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B92" w:rsidRPr="00CA1390" w:rsidRDefault="008E0B92" w:rsidP="00CF27BE">
      <w:pPr>
        <w:jc w:val="center"/>
        <w:rPr>
          <w:rFonts w:cstheme="minorHAnsi"/>
          <w:sz w:val="32"/>
          <w:szCs w:val="32"/>
          <w:rtl/>
        </w:rPr>
      </w:pPr>
      <w:bookmarkStart w:id="0" w:name="_GoBack"/>
      <w:r w:rsidRPr="00CA1390">
        <w:rPr>
          <w:rFonts w:cs="Calibri"/>
          <w:sz w:val="32"/>
          <w:szCs w:val="32"/>
          <w:rtl/>
        </w:rPr>
        <w:t>موضوع</w:t>
      </w:r>
      <w:r w:rsidR="00CF27BE" w:rsidRPr="00CA1390">
        <w:rPr>
          <w:rFonts w:cs="Calibri" w:hint="cs"/>
          <w:sz w:val="32"/>
          <w:szCs w:val="32"/>
          <w:rtl/>
        </w:rPr>
        <w:t xml:space="preserve"> المحاضرة</w:t>
      </w:r>
      <w:r w:rsidRPr="00CA1390">
        <w:rPr>
          <w:rFonts w:cs="Calibri"/>
          <w:sz w:val="32"/>
          <w:szCs w:val="32"/>
          <w:rtl/>
        </w:rPr>
        <w:t>:</w:t>
      </w:r>
      <w:r w:rsidR="00CF27BE" w:rsidRPr="00CA1390">
        <w:rPr>
          <w:rFonts w:cs="Calibri"/>
          <w:sz w:val="32"/>
          <w:szCs w:val="32"/>
          <w:rtl/>
        </w:rPr>
        <w:t xml:space="preserve"> عِظَمُ مُصيبَةِ الحُسَيْنِ عَلَيْهِ السَّلامُ</w:t>
      </w:r>
    </w:p>
    <w:p w:rsidR="008E0B92" w:rsidRDefault="00CA1390" w:rsidP="00173A88">
      <w:pPr>
        <w:rPr>
          <w:rFonts w:cstheme="minorHAnsi"/>
          <w:b/>
          <w:bCs/>
          <w:sz w:val="32"/>
          <w:szCs w:val="32"/>
          <w:rtl/>
        </w:rPr>
      </w:pPr>
      <w:r w:rsidRPr="00CA1390">
        <w:rPr>
          <w:rFonts w:cs="Calibri"/>
          <w:b/>
          <w:bCs/>
          <w:sz w:val="32"/>
          <w:szCs w:val="32"/>
          <w:rtl/>
        </w:rPr>
        <w:t>تأليف الباحثة والمستشارة التربوية ميّاسة شبع</w:t>
      </w:r>
    </w:p>
    <w:p w:rsidR="00CA1390" w:rsidRPr="00B77C42" w:rsidRDefault="00CA1390" w:rsidP="00173A88">
      <w:pPr>
        <w:rPr>
          <w:rFonts w:cstheme="minorHAnsi"/>
          <w:b/>
          <w:bCs/>
          <w:sz w:val="32"/>
          <w:szCs w:val="32"/>
          <w:rtl/>
        </w:rPr>
      </w:pPr>
    </w:p>
    <w:p w:rsidR="008E0B92" w:rsidRPr="00B447F5" w:rsidRDefault="008E0B92" w:rsidP="002F2868">
      <w:pPr>
        <w:jc w:val="center"/>
        <w:rPr>
          <w:rFonts w:cstheme="minorHAnsi"/>
          <w:sz w:val="32"/>
          <w:szCs w:val="32"/>
          <w:rtl/>
        </w:rPr>
      </w:pPr>
      <w:r w:rsidRPr="00B447F5">
        <w:rPr>
          <w:rFonts w:cstheme="minorHAnsi"/>
          <w:sz w:val="32"/>
          <w:szCs w:val="32"/>
          <w:rtl/>
        </w:rPr>
        <w:t xml:space="preserve">روي عن الإمام الحسن بن علي </w:t>
      </w:r>
      <w:r w:rsidR="002F2868">
        <w:rPr>
          <w:rFonts w:cs="Calibri" w:hint="cs"/>
          <w:sz w:val="32"/>
          <w:szCs w:val="32"/>
          <w:rtl/>
        </w:rPr>
        <w:t>عليه السلام</w:t>
      </w:r>
      <w:r w:rsidRPr="00B447F5">
        <w:rPr>
          <w:rFonts w:cstheme="minorHAnsi"/>
          <w:sz w:val="32"/>
          <w:szCs w:val="32"/>
          <w:rtl/>
        </w:rPr>
        <w:t xml:space="preserve"> أنّه قال:</w:t>
      </w:r>
    </w:p>
    <w:p w:rsidR="008E0B92" w:rsidRPr="00CA1390" w:rsidRDefault="008E0B92" w:rsidP="00DE2683">
      <w:pPr>
        <w:jc w:val="center"/>
        <w:rPr>
          <w:rFonts w:cstheme="minorHAnsi"/>
          <w:b/>
          <w:bCs/>
          <w:sz w:val="36"/>
          <w:szCs w:val="36"/>
          <w:rtl/>
        </w:rPr>
      </w:pPr>
      <w:r w:rsidRPr="00CA1390">
        <w:rPr>
          <w:rFonts w:cstheme="minorHAnsi"/>
          <w:b/>
          <w:bCs/>
          <w:sz w:val="36"/>
          <w:szCs w:val="36"/>
        </w:rPr>
        <w:sym w:font="AGA Arabesque" w:char="F07D"/>
      </w:r>
      <w:r w:rsidRPr="00CA1390">
        <w:rPr>
          <w:rFonts w:cstheme="minorHAnsi"/>
          <w:b/>
          <w:bCs/>
          <w:sz w:val="36"/>
          <w:szCs w:val="36"/>
          <w:rtl/>
        </w:rPr>
        <w:t xml:space="preserve"> لاَ يَوْمَ كَيَوْمِكَ يَا أَبَا عَبْدِ اَللَّهِ </w:t>
      </w:r>
      <w:r w:rsidRPr="00CA1390">
        <w:rPr>
          <w:rFonts w:cstheme="minorHAnsi"/>
          <w:b/>
          <w:bCs/>
          <w:sz w:val="36"/>
          <w:szCs w:val="36"/>
        </w:rPr>
        <w:sym w:font="AGA Arabesque" w:char="F07B"/>
      </w:r>
      <w:r w:rsidRPr="00CA1390">
        <w:rPr>
          <w:rFonts w:cstheme="minorHAnsi"/>
          <w:b/>
          <w:bCs/>
          <w:sz w:val="36"/>
          <w:szCs w:val="36"/>
          <w:vertAlign w:val="superscript"/>
          <w:rtl/>
        </w:rPr>
        <w:t>(</w:t>
      </w:r>
      <w:r w:rsidRPr="00CA1390">
        <w:rPr>
          <w:rStyle w:val="Slutkommentarsreferens"/>
          <w:rFonts w:cstheme="minorHAnsi"/>
          <w:b/>
          <w:bCs/>
          <w:sz w:val="36"/>
          <w:szCs w:val="36"/>
          <w:rtl/>
        </w:rPr>
        <w:endnoteReference w:id="1"/>
      </w:r>
      <w:r w:rsidRPr="00CA1390">
        <w:rPr>
          <w:rFonts w:cstheme="minorHAnsi"/>
          <w:b/>
          <w:bCs/>
          <w:sz w:val="36"/>
          <w:szCs w:val="36"/>
          <w:vertAlign w:val="superscript"/>
          <w:rtl/>
        </w:rPr>
        <w:t>)</w:t>
      </w:r>
      <w:r w:rsidRPr="00CA1390">
        <w:rPr>
          <w:rFonts w:cstheme="minorHAnsi"/>
          <w:b/>
          <w:bCs/>
          <w:sz w:val="36"/>
          <w:szCs w:val="36"/>
          <w:rtl/>
        </w:rPr>
        <w:t>.</w:t>
      </w:r>
    </w:p>
    <w:p w:rsidR="008E0B92" w:rsidRDefault="008E0B92" w:rsidP="00173A88">
      <w:pPr>
        <w:rPr>
          <w:rFonts w:cstheme="minorHAnsi"/>
          <w:sz w:val="32"/>
          <w:szCs w:val="32"/>
          <w:rtl/>
        </w:rPr>
      </w:pPr>
    </w:p>
    <w:p w:rsidR="008E0B92" w:rsidRDefault="008E0B92" w:rsidP="00173A88">
      <w:pPr>
        <w:rPr>
          <w:rFonts w:cstheme="minorHAnsi"/>
          <w:b/>
          <w:bCs/>
          <w:sz w:val="32"/>
          <w:szCs w:val="32"/>
          <w:highlight w:val="lightGray"/>
          <w:rtl/>
        </w:rPr>
      </w:pPr>
      <w:r w:rsidRPr="00D368BE">
        <w:rPr>
          <w:rFonts w:cstheme="minorHAnsi" w:hint="cs"/>
          <w:b/>
          <w:bCs/>
          <w:sz w:val="32"/>
          <w:szCs w:val="32"/>
          <w:highlight w:val="lightGray"/>
          <w:rtl/>
        </w:rPr>
        <w:t>مباحث الرواية ال</w:t>
      </w:r>
      <w:r>
        <w:rPr>
          <w:rFonts w:cstheme="minorHAnsi" w:hint="cs"/>
          <w:b/>
          <w:bCs/>
          <w:sz w:val="32"/>
          <w:szCs w:val="32"/>
          <w:highlight w:val="lightGray"/>
          <w:rtl/>
        </w:rPr>
        <w:t>شريفة</w:t>
      </w:r>
    </w:p>
    <w:p w:rsidR="008E0B92" w:rsidRPr="00D368BE" w:rsidRDefault="008E0B92" w:rsidP="00173A88">
      <w:pPr>
        <w:rPr>
          <w:rFonts w:cstheme="minorHAnsi"/>
          <w:b/>
          <w:bCs/>
          <w:sz w:val="32"/>
          <w:szCs w:val="32"/>
          <w:highlight w:val="lightGray"/>
          <w:rtl/>
        </w:rPr>
      </w:pPr>
    </w:p>
    <w:p w:rsidR="008E0B92" w:rsidRPr="00D368BE" w:rsidRDefault="008E0B92" w:rsidP="00173A88">
      <w:pPr>
        <w:rPr>
          <w:rFonts w:cstheme="minorHAnsi"/>
          <w:b/>
          <w:bCs/>
          <w:sz w:val="32"/>
          <w:szCs w:val="32"/>
          <w:rtl/>
        </w:rPr>
      </w:pPr>
      <w:r w:rsidRPr="00D368BE">
        <w:rPr>
          <w:rFonts w:cstheme="minorHAnsi" w:hint="cs"/>
          <w:b/>
          <w:bCs/>
          <w:sz w:val="32"/>
          <w:szCs w:val="32"/>
          <w:highlight w:val="lightGray"/>
          <w:rtl/>
        </w:rPr>
        <w:t>المبحث الأول: مناسبة الرواية</w:t>
      </w:r>
    </w:p>
    <w:p w:rsidR="008E0B92" w:rsidRDefault="008E0B92" w:rsidP="002F2868">
      <w:pPr>
        <w:rPr>
          <w:rFonts w:cstheme="minorHAnsi"/>
          <w:sz w:val="32"/>
          <w:szCs w:val="32"/>
          <w:rtl/>
        </w:rPr>
      </w:pPr>
      <w:r w:rsidRPr="00B447F5">
        <w:rPr>
          <w:rFonts w:cstheme="minorHAnsi"/>
          <w:sz w:val="32"/>
          <w:szCs w:val="32"/>
          <w:rtl/>
        </w:rPr>
        <w:t xml:space="preserve">هذه </w:t>
      </w:r>
      <w:r>
        <w:rPr>
          <w:rFonts w:cstheme="minorHAnsi" w:hint="cs"/>
          <w:sz w:val="32"/>
          <w:szCs w:val="32"/>
          <w:rtl/>
        </w:rPr>
        <w:t>الرواية الشريفة</w:t>
      </w:r>
      <w:r w:rsidRPr="00B447F5">
        <w:rPr>
          <w:rFonts w:cstheme="minorHAnsi"/>
          <w:sz w:val="32"/>
          <w:szCs w:val="32"/>
          <w:rtl/>
        </w:rPr>
        <w:t xml:space="preserve"> جاءت ضمن حوار دار بين السبطين </w:t>
      </w:r>
      <w:r w:rsidR="002F2868">
        <w:rPr>
          <w:rFonts w:cstheme="minorHAnsi" w:hint="cs"/>
          <w:sz w:val="32"/>
          <w:szCs w:val="32"/>
          <w:rtl/>
        </w:rPr>
        <w:t>عليهما السلام</w:t>
      </w:r>
      <w:r w:rsidRPr="00B447F5">
        <w:rPr>
          <w:rFonts w:cstheme="minorHAnsi"/>
          <w:sz w:val="32"/>
          <w:szCs w:val="32"/>
          <w:rtl/>
        </w:rPr>
        <w:t xml:space="preserve"> حينما دخل الإمام الحسين ع على أخيه الإمام الحسن قُبَيل وفاته، وقد ظهرت عليه آثار السم ا</w:t>
      </w:r>
      <w:r>
        <w:rPr>
          <w:rFonts w:cstheme="minorHAnsi"/>
          <w:sz w:val="32"/>
          <w:szCs w:val="32"/>
          <w:rtl/>
        </w:rPr>
        <w:t xml:space="preserve">لذي دسه إليه الطاغية معاوية بن </w:t>
      </w:r>
      <w:r>
        <w:rPr>
          <w:rFonts w:cstheme="minorHAnsi" w:hint="cs"/>
          <w:sz w:val="32"/>
          <w:szCs w:val="32"/>
          <w:rtl/>
        </w:rPr>
        <w:t>أ</w:t>
      </w:r>
      <w:r w:rsidRPr="00B447F5">
        <w:rPr>
          <w:rFonts w:cstheme="minorHAnsi"/>
          <w:sz w:val="32"/>
          <w:szCs w:val="32"/>
          <w:rtl/>
        </w:rPr>
        <w:t xml:space="preserve">بي سفيان </w:t>
      </w:r>
      <w:r>
        <w:rPr>
          <w:rFonts w:cstheme="minorHAnsi" w:hint="cs"/>
          <w:sz w:val="32"/>
          <w:szCs w:val="32"/>
          <w:rtl/>
        </w:rPr>
        <w:t>-</w:t>
      </w:r>
      <w:r w:rsidRPr="00B447F5">
        <w:rPr>
          <w:rFonts w:cstheme="minorHAnsi"/>
          <w:sz w:val="32"/>
          <w:szCs w:val="32"/>
          <w:rtl/>
        </w:rPr>
        <w:t>عليه لعائن الله</w:t>
      </w:r>
      <w:r>
        <w:rPr>
          <w:rFonts w:cstheme="minorHAnsi" w:hint="cs"/>
          <w:sz w:val="32"/>
          <w:szCs w:val="32"/>
          <w:rtl/>
        </w:rPr>
        <w:t>-</w:t>
      </w:r>
      <w:r w:rsidR="002F2868">
        <w:rPr>
          <w:rFonts w:cstheme="minorHAnsi"/>
          <w:sz w:val="32"/>
          <w:szCs w:val="32"/>
          <w:rtl/>
        </w:rPr>
        <w:t>وكان سيد الشهدا</w:t>
      </w:r>
      <w:r w:rsidR="002F2868">
        <w:rPr>
          <w:rFonts w:cstheme="minorHAnsi" w:hint="cs"/>
          <w:sz w:val="32"/>
          <w:szCs w:val="32"/>
          <w:rtl/>
        </w:rPr>
        <w:t>ء عليه السلام</w:t>
      </w:r>
      <w:r w:rsidRPr="00B447F5">
        <w:rPr>
          <w:rFonts w:cstheme="minorHAnsi"/>
          <w:sz w:val="32"/>
          <w:szCs w:val="32"/>
          <w:rtl/>
        </w:rPr>
        <w:t xml:space="preserve"> قد تأثر كثيراً لهذه الجريمة العظيمة التي ارتُكب</w:t>
      </w:r>
      <w:r>
        <w:rPr>
          <w:rFonts w:cstheme="minorHAnsi"/>
          <w:sz w:val="32"/>
          <w:szCs w:val="32"/>
          <w:rtl/>
        </w:rPr>
        <w:t xml:space="preserve">ت ضد السبط الأكبر لرسول الله </w:t>
      </w:r>
      <w:r w:rsidR="002F2868">
        <w:rPr>
          <w:rFonts w:ascii="Calibri" w:hAnsi="Calibri" w:cs="Calibri" w:hint="cs"/>
          <w:sz w:val="32"/>
          <w:szCs w:val="32"/>
          <w:rtl/>
        </w:rPr>
        <w:t>صلى الله عليه وآله</w:t>
      </w:r>
      <w:r w:rsidRPr="00B447F5">
        <w:rPr>
          <w:rFonts w:cstheme="minorHAnsi"/>
          <w:sz w:val="32"/>
          <w:szCs w:val="32"/>
          <w:rtl/>
        </w:rPr>
        <w:t xml:space="preserve">، وهنا خفف عنه أخوه الحسن وخاطبه بالكلمات النورانية قائلاً: </w:t>
      </w:r>
      <w:r w:rsidRPr="00230235">
        <w:rPr>
          <w:rFonts w:cstheme="minorHAnsi"/>
          <w:sz w:val="32"/>
          <w:szCs w:val="32"/>
        </w:rPr>
        <w:sym w:font="AGA Arabesque" w:char="F07D"/>
      </w:r>
      <w:r>
        <w:rPr>
          <w:rFonts w:cstheme="minorHAnsi" w:hint="cs"/>
          <w:sz w:val="32"/>
          <w:szCs w:val="32"/>
          <w:rtl/>
        </w:rPr>
        <w:t xml:space="preserve"> </w:t>
      </w:r>
      <w:r w:rsidRPr="00B447F5">
        <w:rPr>
          <w:rFonts w:cstheme="minorHAnsi"/>
          <w:sz w:val="32"/>
          <w:szCs w:val="32"/>
          <w:rtl/>
        </w:rPr>
        <w:t xml:space="preserve">لاَ يَوْمَ كَيَوْمِكَ يَا أَبَا عَبْدِ اَللَّهِ يَزْدَلِفُ إِلَيْكَ ثَلاَثُونَ أَلْفَ رَجُلٍ يَدَّعُونَ أَنَّهُمْ مِنْ أُمَّةِ جَدِّنَا مُحَمَّدٍ صَلَّى اللَّهُ عَلَيْهِ وَ آلِهِ وَ يَنْتَحِلُونَ دِينَ اَلْإِسْلاَمِ فَيَجْتَمِعُونَ عَلَى قَتْلِكَ وَ سَفْكِ دَمِكَ وَ اِنْتِهَاكِ حُرْمَتِكَ وَ سَبْيِ ذَرَارِيِّكَ وَ نِسَائِكَ وَ اِنْتِهَابِ ثَقَلِكَ فَعِنْدَهَا تَحِلُّ بِبَنِي أُمَيَّةَ اَللَّعْنَةُ وَ تُمْطِرُ اَلسَّمَاءُ رَمَاداً وَ دَماً وَ يَبْكِي عَلَيْكَ كُلُّ شَيْءٍ حَتَّى اَلْوُحُوشُ فِي اَلْفَلَوَاتِ وَ </w:t>
      </w:r>
      <w:r>
        <w:rPr>
          <w:rFonts w:cstheme="minorHAnsi"/>
          <w:sz w:val="32"/>
          <w:szCs w:val="32"/>
          <w:rtl/>
        </w:rPr>
        <w:t xml:space="preserve">اَلْحِيتَانُ فِي اَلْبِحَارِ </w:t>
      </w:r>
      <w:r w:rsidRPr="00230235">
        <w:rPr>
          <w:rFonts w:cstheme="minorHAnsi"/>
          <w:sz w:val="32"/>
          <w:szCs w:val="32"/>
        </w:rPr>
        <w:sym w:font="AGA Arabesque" w:char="F07B"/>
      </w:r>
      <w:r>
        <w:rPr>
          <w:rFonts w:cstheme="minorHAnsi" w:hint="cs"/>
          <w:sz w:val="32"/>
          <w:szCs w:val="32"/>
          <w:rtl/>
        </w:rPr>
        <w:t xml:space="preserve"> </w:t>
      </w:r>
      <w:r w:rsidRPr="00FE7682">
        <w:rPr>
          <w:rFonts w:cstheme="minorHAnsi" w:hint="cs"/>
          <w:sz w:val="32"/>
          <w:szCs w:val="32"/>
          <w:vertAlign w:val="superscript"/>
          <w:rtl/>
        </w:rPr>
        <w:t>(</w:t>
      </w:r>
      <w:r>
        <w:rPr>
          <w:rStyle w:val="Slutkommentarsreferens"/>
          <w:rFonts w:cstheme="minorHAnsi"/>
          <w:sz w:val="32"/>
          <w:szCs w:val="32"/>
          <w:rtl/>
        </w:rPr>
        <w:endnoteReference w:id="2"/>
      </w:r>
      <w:r w:rsidRPr="00FE7682">
        <w:rPr>
          <w:rFonts w:cstheme="minorHAnsi" w:hint="cs"/>
          <w:sz w:val="32"/>
          <w:szCs w:val="32"/>
          <w:vertAlign w:val="superscript"/>
          <w:rtl/>
        </w:rPr>
        <w:t xml:space="preserve">) </w:t>
      </w:r>
      <w:r>
        <w:rPr>
          <w:rFonts w:cstheme="minorHAnsi" w:hint="cs"/>
          <w:sz w:val="32"/>
          <w:szCs w:val="32"/>
          <w:rtl/>
        </w:rPr>
        <w:t>.</w:t>
      </w:r>
    </w:p>
    <w:p w:rsidR="008E0B92" w:rsidRPr="00D368BE" w:rsidRDefault="008E0B92" w:rsidP="00173A88">
      <w:pPr>
        <w:rPr>
          <w:rFonts w:cstheme="minorHAnsi"/>
          <w:b/>
          <w:bCs/>
          <w:sz w:val="32"/>
          <w:szCs w:val="32"/>
          <w:rtl/>
        </w:rPr>
      </w:pPr>
      <w:r w:rsidRPr="00D368BE">
        <w:rPr>
          <w:rFonts w:cstheme="minorHAnsi" w:hint="cs"/>
          <w:b/>
          <w:bCs/>
          <w:sz w:val="32"/>
          <w:szCs w:val="32"/>
          <w:highlight w:val="lightGray"/>
          <w:rtl/>
        </w:rPr>
        <w:t>المبحث ا</w:t>
      </w:r>
      <w:r>
        <w:rPr>
          <w:rFonts w:cstheme="minorHAnsi" w:hint="cs"/>
          <w:b/>
          <w:bCs/>
          <w:sz w:val="32"/>
          <w:szCs w:val="32"/>
          <w:highlight w:val="lightGray"/>
          <w:rtl/>
        </w:rPr>
        <w:t>لثاني: ما المراد من الرواية</w:t>
      </w:r>
      <w:r w:rsidRPr="00D368BE">
        <w:rPr>
          <w:rFonts w:cstheme="minorHAnsi" w:hint="cs"/>
          <w:b/>
          <w:bCs/>
          <w:sz w:val="32"/>
          <w:szCs w:val="32"/>
          <w:highlight w:val="lightGray"/>
          <w:rtl/>
        </w:rPr>
        <w:t>؟</w:t>
      </w:r>
    </w:p>
    <w:p w:rsidR="008E0B92" w:rsidRDefault="008E0B92" w:rsidP="002F2868">
      <w:pPr>
        <w:rPr>
          <w:rFonts w:cstheme="minorHAnsi"/>
          <w:sz w:val="32"/>
          <w:szCs w:val="32"/>
          <w:rtl/>
        </w:rPr>
      </w:pPr>
      <w:r w:rsidRPr="00B447F5">
        <w:rPr>
          <w:rFonts w:cstheme="minorHAnsi"/>
          <w:sz w:val="32"/>
          <w:szCs w:val="32"/>
          <w:rtl/>
        </w:rPr>
        <w:t xml:space="preserve">في قواعد اللغة العربية كلمة(لا) </w:t>
      </w:r>
      <w:r>
        <w:rPr>
          <w:rFonts w:cstheme="minorHAnsi" w:hint="cs"/>
          <w:sz w:val="32"/>
          <w:szCs w:val="32"/>
          <w:rtl/>
        </w:rPr>
        <w:t xml:space="preserve">في قوله </w:t>
      </w:r>
      <w:r w:rsidR="002F2868">
        <w:rPr>
          <w:rFonts w:cstheme="minorHAnsi" w:hint="cs"/>
          <w:sz w:val="32"/>
          <w:szCs w:val="32"/>
          <w:rtl/>
        </w:rPr>
        <w:t>عليه السلام:</w:t>
      </w:r>
      <w:r>
        <w:rPr>
          <w:rFonts w:cstheme="minorHAnsi" w:hint="cs"/>
          <w:sz w:val="32"/>
          <w:szCs w:val="32"/>
          <w:rtl/>
        </w:rPr>
        <w:t xml:space="preserve"> </w:t>
      </w:r>
      <w:r w:rsidRPr="00B447F5">
        <w:rPr>
          <w:rFonts w:cstheme="minorHAnsi"/>
          <w:sz w:val="32"/>
          <w:szCs w:val="32"/>
          <w:rtl/>
        </w:rPr>
        <w:t>" لاَ يَوْمَ كَيَوْمِكَ يَا أَبَا عَبْدِ اَللَّهِ "</w:t>
      </w:r>
      <w:r>
        <w:rPr>
          <w:rFonts w:cstheme="minorHAnsi" w:hint="cs"/>
          <w:sz w:val="32"/>
          <w:szCs w:val="32"/>
          <w:rtl/>
        </w:rPr>
        <w:t xml:space="preserve"> هي (</w:t>
      </w:r>
      <w:r w:rsidRPr="00B447F5">
        <w:rPr>
          <w:rFonts w:cstheme="minorHAnsi"/>
          <w:sz w:val="32"/>
          <w:szCs w:val="32"/>
          <w:rtl/>
        </w:rPr>
        <w:t>لا</w:t>
      </w:r>
      <w:r>
        <w:rPr>
          <w:rFonts w:cstheme="minorHAnsi" w:hint="cs"/>
          <w:sz w:val="32"/>
          <w:szCs w:val="32"/>
          <w:rtl/>
        </w:rPr>
        <w:t>)</w:t>
      </w:r>
      <w:r>
        <w:rPr>
          <w:rFonts w:cstheme="minorHAnsi"/>
          <w:sz w:val="32"/>
          <w:szCs w:val="32"/>
          <w:rtl/>
        </w:rPr>
        <w:t xml:space="preserve"> نافية للجنس، فلما </w:t>
      </w:r>
      <w:r>
        <w:rPr>
          <w:rFonts w:cstheme="minorHAnsi" w:hint="cs"/>
          <w:sz w:val="32"/>
          <w:szCs w:val="32"/>
          <w:rtl/>
        </w:rPr>
        <w:t>أ</w:t>
      </w:r>
      <w:r w:rsidRPr="00B447F5">
        <w:rPr>
          <w:rFonts w:cstheme="minorHAnsi"/>
          <w:sz w:val="32"/>
          <w:szCs w:val="32"/>
          <w:rtl/>
        </w:rPr>
        <w:t>قول</w:t>
      </w:r>
      <w:r w:rsidR="002F2868">
        <w:rPr>
          <w:rFonts w:cstheme="minorHAnsi" w:hint="cs"/>
          <w:sz w:val="32"/>
          <w:szCs w:val="32"/>
          <w:rtl/>
        </w:rPr>
        <w:t xml:space="preserve"> </w:t>
      </w:r>
      <w:r w:rsidRPr="00B447F5">
        <w:rPr>
          <w:rFonts w:cstheme="minorHAnsi"/>
          <w:sz w:val="32"/>
          <w:szCs w:val="32"/>
          <w:rtl/>
        </w:rPr>
        <w:t>(</w:t>
      </w:r>
      <w:r>
        <w:rPr>
          <w:rFonts w:cstheme="minorHAnsi" w:hint="cs"/>
          <w:sz w:val="32"/>
          <w:szCs w:val="32"/>
          <w:rtl/>
        </w:rPr>
        <w:t xml:space="preserve"> </w:t>
      </w:r>
      <w:r>
        <w:rPr>
          <w:rFonts w:cstheme="minorHAnsi"/>
          <w:sz w:val="32"/>
          <w:szCs w:val="32"/>
          <w:rtl/>
        </w:rPr>
        <w:t xml:space="preserve">لا رجل في المجلس) أي </w:t>
      </w:r>
      <w:r>
        <w:rPr>
          <w:rFonts w:cstheme="minorHAnsi" w:hint="cs"/>
          <w:sz w:val="32"/>
          <w:szCs w:val="32"/>
          <w:rtl/>
        </w:rPr>
        <w:t>أ</w:t>
      </w:r>
      <w:r>
        <w:rPr>
          <w:rFonts w:cstheme="minorHAnsi"/>
          <w:sz w:val="32"/>
          <w:szCs w:val="32"/>
          <w:rtl/>
        </w:rPr>
        <w:t xml:space="preserve">نني </w:t>
      </w:r>
      <w:r>
        <w:rPr>
          <w:rFonts w:cstheme="minorHAnsi" w:hint="cs"/>
          <w:sz w:val="32"/>
          <w:szCs w:val="32"/>
          <w:rtl/>
        </w:rPr>
        <w:t>أ</w:t>
      </w:r>
      <w:r w:rsidRPr="00B447F5">
        <w:rPr>
          <w:rFonts w:cstheme="minorHAnsi"/>
          <w:sz w:val="32"/>
          <w:szCs w:val="32"/>
          <w:rtl/>
        </w:rPr>
        <w:t>نفي وجود جنس الرجال في المجلس</w:t>
      </w:r>
      <w:r>
        <w:rPr>
          <w:rFonts w:cstheme="minorHAnsi" w:hint="cs"/>
          <w:sz w:val="32"/>
          <w:szCs w:val="32"/>
          <w:rtl/>
        </w:rPr>
        <w:t>،</w:t>
      </w:r>
      <w:r w:rsidRPr="00B447F5">
        <w:rPr>
          <w:rFonts w:cstheme="minorHAnsi"/>
          <w:sz w:val="32"/>
          <w:szCs w:val="32"/>
          <w:rtl/>
        </w:rPr>
        <w:t xml:space="preserve"> وبالتالي فالإمام الحسن </w:t>
      </w:r>
      <w:r w:rsidRPr="0085095B">
        <w:rPr>
          <w:rFonts w:cstheme="minorHAnsi"/>
          <w:sz w:val="32"/>
          <w:szCs w:val="32"/>
        </w:rPr>
        <w:sym w:font="KFGQPC Arabic Symbols 01" w:char="F053"/>
      </w:r>
      <w:r>
        <w:rPr>
          <w:rFonts w:cstheme="minorHAnsi" w:hint="cs"/>
          <w:sz w:val="32"/>
          <w:szCs w:val="32"/>
          <w:rtl/>
        </w:rPr>
        <w:t xml:space="preserve"> </w:t>
      </w:r>
      <w:r w:rsidRPr="00B447F5">
        <w:rPr>
          <w:rFonts w:cstheme="minorHAnsi"/>
          <w:sz w:val="32"/>
          <w:szCs w:val="32"/>
          <w:rtl/>
        </w:rPr>
        <w:t xml:space="preserve">لما يقول: "لاَ يَوْمَ كَيَوْمِكَ يَا أَبَا عَبْدِ اَللَّهِ" أي "لا يوجد يوم في </w:t>
      </w:r>
      <w:r>
        <w:rPr>
          <w:rFonts w:cstheme="minorHAnsi"/>
          <w:sz w:val="32"/>
          <w:szCs w:val="32"/>
          <w:rtl/>
        </w:rPr>
        <w:t xml:space="preserve">الوجود مثل يومك يا </w:t>
      </w:r>
      <w:r>
        <w:rPr>
          <w:rFonts w:cstheme="minorHAnsi" w:hint="cs"/>
          <w:sz w:val="32"/>
          <w:szCs w:val="32"/>
          <w:rtl/>
        </w:rPr>
        <w:t>أ</w:t>
      </w:r>
      <w:r>
        <w:rPr>
          <w:rFonts w:cstheme="minorHAnsi"/>
          <w:sz w:val="32"/>
          <w:szCs w:val="32"/>
          <w:rtl/>
        </w:rPr>
        <w:t xml:space="preserve">با عبد الله" سواء </w:t>
      </w:r>
      <w:r>
        <w:rPr>
          <w:rFonts w:cstheme="minorHAnsi" w:hint="cs"/>
          <w:sz w:val="32"/>
          <w:szCs w:val="32"/>
          <w:rtl/>
        </w:rPr>
        <w:t>أ</w:t>
      </w:r>
      <w:r w:rsidRPr="00B447F5">
        <w:rPr>
          <w:rFonts w:cstheme="minorHAnsi"/>
          <w:sz w:val="32"/>
          <w:szCs w:val="32"/>
          <w:rtl/>
        </w:rPr>
        <w:t xml:space="preserve">كان المقصود من اليوم بالنهار أو بالليل والنهار </w:t>
      </w:r>
      <w:r>
        <w:rPr>
          <w:rFonts w:cstheme="minorHAnsi" w:hint="cs"/>
          <w:sz w:val="32"/>
          <w:szCs w:val="32"/>
          <w:rtl/>
        </w:rPr>
        <w:t>-</w:t>
      </w:r>
      <w:r>
        <w:rPr>
          <w:rFonts w:cstheme="minorHAnsi"/>
          <w:sz w:val="32"/>
          <w:szCs w:val="32"/>
          <w:rtl/>
        </w:rPr>
        <w:t>أي ال</w:t>
      </w:r>
      <w:r>
        <w:rPr>
          <w:rFonts w:cstheme="minorHAnsi" w:hint="cs"/>
          <w:sz w:val="32"/>
          <w:szCs w:val="32"/>
          <w:rtl/>
        </w:rPr>
        <w:t>أ</w:t>
      </w:r>
      <w:r w:rsidRPr="00B447F5">
        <w:rPr>
          <w:rFonts w:cstheme="minorHAnsi"/>
          <w:sz w:val="32"/>
          <w:szCs w:val="32"/>
          <w:rtl/>
        </w:rPr>
        <w:t>ربع وعشرين ساعة</w:t>
      </w:r>
      <w:r>
        <w:rPr>
          <w:rFonts w:cstheme="minorHAnsi" w:hint="cs"/>
          <w:sz w:val="32"/>
          <w:szCs w:val="32"/>
          <w:rtl/>
        </w:rPr>
        <w:t>-</w:t>
      </w:r>
      <w:r w:rsidRPr="00B447F5">
        <w:rPr>
          <w:rFonts w:cstheme="minorHAnsi"/>
          <w:sz w:val="32"/>
          <w:szCs w:val="32"/>
          <w:rtl/>
        </w:rPr>
        <w:t>.</w:t>
      </w:r>
    </w:p>
    <w:p w:rsidR="008E0B92" w:rsidRDefault="008E0B92" w:rsidP="002F2868">
      <w:pPr>
        <w:rPr>
          <w:rFonts w:cstheme="minorHAnsi"/>
          <w:sz w:val="32"/>
          <w:szCs w:val="32"/>
          <w:rtl/>
        </w:rPr>
      </w:pPr>
      <w:r w:rsidRPr="00B447F5">
        <w:rPr>
          <w:rFonts w:cstheme="minorHAnsi"/>
          <w:sz w:val="32"/>
          <w:szCs w:val="32"/>
          <w:rtl/>
        </w:rPr>
        <w:t xml:space="preserve"> </w:t>
      </w:r>
      <w:r w:rsidRPr="004B27AF">
        <w:rPr>
          <w:rFonts w:cs="Calibri"/>
          <w:sz w:val="32"/>
          <w:szCs w:val="32"/>
          <w:rtl/>
        </w:rPr>
        <w:t xml:space="preserve">فالإمام الحسن </w:t>
      </w:r>
      <w:r w:rsidR="002F2868">
        <w:rPr>
          <w:rFonts w:cs="Calibri" w:hint="cs"/>
          <w:sz w:val="32"/>
          <w:szCs w:val="32"/>
          <w:rtl/>
        </w:rPr>
        <w:t>عليه السلام:</w:t>
      </w:r>
      <w:r>
        <w:rPr>
          <w:rFonts w:cs="Calibri" w:hint="cs"/>
          <w:sz w:val="32"/>
          <w:szCs w:val="32"/>
          <w:rtl/>
        </w:rPr>
        <w:t xml:space="preserve"> </w:t>
      </w:r>
      <w:r w:rsidRPr="004B27AF">
        <w:rPr>
          <w:rFonts w:cs="Calibri"/>
          <w:sz w:val="32"/>
          <w:szCs w:val="32"/>
          <w:rtl/>
        </w:rPr>
        <w:t>رغم المصاب الجل</w:t>
      </w:r>
      <w:r>
        <w:rPr>
          <w:rFonts w:cs="Calibri" w:hint="cs"/>
          <w:sz w:val="32"/>
          <w:szCs w:val="32"/>
          <w:rtl/>
        </w:rPr>
        <w:t>َ</w:t>
      </w:r>
      <w:r>
        <w:rPr>
          <w:rFonts w:cs="Calibri"/>
          <w:sz w:val="32"/>
          <w:szCs w:val="32"/>
          <w:rtl/>
        </w:rPr>
        <w:t xml:space="preserve">ل الذي تعرض له إلا </w:t>
      </w:r>
      <w:r>
        <w:rPr>
          <w:rFonts w:cs="Calibri" w:hint="cs"/>
          <w:sz w:val="32"/>
          <w:szCs w:val="32"/>
          <w:rtl/>
        </w:rPr>
        <w:t>أ</w:t>
      </w:r>
      <w:r>
        <w:rPr>
          <w:rFonts w:cs="Calibri"/>
          <w:sz w:val="32"/>
          <w:szCs w:val="32"/>
          <w:rtl/>
        </w:rPr>
        <w:t>ن لسان حاله يقول: "</w:t>
      </w:r>
      <w:r>
        <w:rPr>
          <w:rFonts w:cs="Calibri" w:hint="cs"/>
          <w:sz w:val="32"/>
          <w:szCs w:val="32"/>
          <w:rtl/>
        </w:rPr>
        <w:t>إ</w:t>
      </w:r>
      <w:r w:rsidRPr="004B27AF">
        <w:rPr>
          <w:rFonts w:cs="Calibri"/>
          <w:sz w:val="32"/>
          <w:szCs w:val="32"/>
          <w:rtl/>
        </w:rPr>
        <w:t>ن مصيبتي تهون إذا ما قورنت بمصيبتك يا أبا عبد الله"</w:t>
      </w:r>
      <w:r>
        <w:rPr>
          <w:rFonts w:cstheme="minorHAnsi" w:hint="cs"/>
          <w:sz w:val="32"/>
          <w:szCs w:val="32"/>
          <w:rtl/>
        </w:rPr>
        <w:t>.</w:t>
      </w:r>
    </w:p>
    <w:p w:rsidR="008E0B92" w:rsidRDefault="008E0B92" w:rsidP="002F2868">
      <w:pPr>
        <w:rPr>
          <w:rFonts w:cstheme="minorHAnsi"/>
          <w:sz w:val="32"/>
          <w:szCs w:val="32"/>
          <w:rtl/>
        </w:rPr>
      </w:pPr>
      <w:r>
        <w:rPr>
          <w:rFonts w:cstheme="minorHAnsi" w:hint="cs"/>
          <w:sz w:val="32"/>
          <w:szCs w:val="32"/>
          <w:rtl/>
        </w:rPr>
        <w:t xml:space="preserve"> إذن نفهم من الحديث </w:t>
      </w:r>
      <w:r w:rsidRPr="00B447F5">
        <w:rPr>
          <w:rFonts w:cstheme="minorHAnsi"/>
          <w:sz w:val="32"/>
          <w:szCs w:val="32"/>
          <w:rtl/>
        </w:rPr>
        <w:t xml:space="preserve">"لاَ يَوْمَ كَيَوْمِكَ يَا أَبَا عَبْدِ اَللَّهِ" </w:t>
      </w:r>
      <w:r>
        <w:rPr>
          <w:rFonts w:cstheme="minorHAnsi" w:hint="cs"/>
          <w:sz w:val="32"/>
          <w:szCs w:val="32"/>
          <w:rtl/>
        </w:rPr>
        <w:t xml:space="preserve">أن للإمام الحسين </w:t>
      </w:r>
      <w:r w:rsidR="002F2868">
        <w:rPr>
          <w:rFonts w:cs="Calibri" w:hint="cs"/>
          <w:sz w:val="32"/>
          <w:szCs w:val="32"/>
          <w:rtl/>
        </w:rPr>
        <w:t>عليه السلام</w:t>
      </w:r>
      <w:r>
        <w:rPr>
          <w:rFonts w:cstheme="minorHAnsi" w:hint="cs"/>
          <w:sz w:val="32"/>
          <w:szCs w:val="32"/>
          <w:rtl/>
        </w:rPr>
        <w:t xml:space="preserve"> خصوصية.</w:t>
      </w:r>
    </w:p>
    <w:p w:rsidR="008E0B92" w:rsidRPr="0085095B" w:rsidRDefault="008E0B92" w:rsidP="002F2868">
      <w:pPr>
        <w:rPr>
          <w:rFonts w:cstheme="minorHAnsi"/>
          <w:sz w:val="32"/>
          <w:szCs w:val="32"/>
          <w:rtl/>
        </w:rPr>
      </w:pPr>
      <w:r w:rsidRPr="0085095B">
        <w:rPr>
          <w:rFonts w:cstheme="minorHAnsi"/>
          <w:sz w:val="32"/>
          <w:szCs w:val="32"/>
          <w:rtl/>
        </w:rPr>
        <w:t xml:space="preserve">ولكن نسأل: يوم الإمام الحسين </w:t>
      </w:r>
      <w:r w:rsidR="002F2868">
        <w:rPr>
          <w:rFonts w:cstheme="minorHAnsi" w:hint="cs"/>
          <w:sz w:val="32"/>
          <w:szCs w:val="32"/>
          <w:rtl/>
        </w:rPr>
        <w:t>عليه السلام</w:t>
      </w:r>
      <w:r w:rsidRPr="0085095B">
        <w:rPr>
          <w:rFonts w:cstheme="minorHAnsi"/>
          <w:sz w:val="32"/>
          <w:szCs w:val="32"/>
          <w:rtl/>
        </w:rPr>
        <w:t xml:space="preserve"> صارت له الخصوصية بلاحظ ماذا؟</w:t>
      </w:r>
    </w:p>
    <w:p w:rsidR="008E0B92" w:rsidRDefault="008E0B92" w:rsidP="00173A88">
      <w:pPr>
        <w:rPr>
          <w:rFonts w:cstheme="minorHAnsi"/>
          <w:sz w:val="32"/>
          <w:szCs w:val="32"/>
          <w:rtl/>
        </w:rPr>
      </w:pPr>
      <w:r w:rsidRPr="00B447F5">
        <w:rPr>
          <w:rFonts w:cstheme="minorHAnsi"/>
          <w:sz w:val="32"/>
          <w:szCs w:val="32"/>
          <w:rtl/>
        </w:rPr>
        <w:t xml:space="preserve">الجواب: </w:t>
      </w:r>
      <w:r>
        <w:rPr>
          <w:rFonts w:cstheme="minorHAnsi" w:hint="cs"/>
          <w:sz w:val="32"/>
          <w:szCs w:val="32"/>
          <w:rtl/>
        </w:rPr>
        <w:t>أن الإمام الحسين ع له أكثر من خصوصية تختلف عن غيره من المعصومين، وهي كالتالي:</w:t>
      </w:r>
    </w:p>
    <w:p w:rsidR="008E0B92" w:rsidRDefault="002F2868" w:rsidP="002F2868">
      <w:pPr>
        <w:rPr>
          <w:rFonts w:cstheme="minorHAnsi"/>
          <w:sz w:val="32"/>
          <w:szCs w:val="32"/>
          <w:rtl/>
        </w:rPr>
      </w:pPr>
      <w:r w:rsidRPr="000D36D6">
        <w:rPr>
          <w:rFonts w:cs="Calibri" w:hint="cs"/>
          <w:b/>
          <w:bCs/>
          <w:sz w:val="32"/>
          <w:szCs w:val="32"/>
          <w:rtl/>
        </w:rPr>
        <w:lastRenderedPageBreak/>
        <w:t>1-أبو</w:t>
      </w:r>
      <w:r w:rsidR="008E0B92" w:rsidRPr="000D36D6">
        <w:rPr>
          <w:rFonts w:cs="Calibri"/>
          <w:b/>
          <w:bCs/>
          <w:sz w:val="32"/>
          <w:szCs w:val="32"/>
          <w:rtl/>
        </w:rPr>
        <w:t xml:space="preserve"> الأئمة التسعة:</w:t>
      </w:r>
      <w:r w:rsidR="008E0B92" w:rsidRPr="000D36D6">
        <w:rPr>
          <w:rFonts w:cstheme="minorHAnsi" w:hint="cs"/>
          <w:b/>
          <w:bCs/>
          <w:sz w:val="32"/>
          <w:szCs w:val="32"/>
          <w:rtl/>
        </w:rPr>
        <w:t xml:space="preserve"> </w:t>
      </w:r>
      <w:r w:rsidR="008E0B92">
        <w:rPr>
          <w:rFonts w:cstheme="minorHAnsi" w:hint="cs"/>
          <w:sz w:val="32"/>
          <w:szCs w:val="32"/>
          <w:rtl/>
        </w:rPr>
        <w:t xml:space="preserve">فهذه خصوصية اختص بها الحسين </w:t>
      </w:r>
      <w:r>
        <w:rPr>
          <w:rFonts w:cs="Calibri" w:hint="cs"/>
          <w:sz w:val="32"/>
          <w:szCs w:val="32"/>
          <w:rtl/>
        </w:rPr>
        <w:t>عليه السلام</w:t>
      </w:r>
      <w:r w:rsidR="008E0B92">
        <w:rPr>
          <w:rFonts w:cstheme="minorHAnsi" w:hint="cs"/>
          <w:sz w:val="32"/>
          <w:szCs w:val="32"/>
          <w:rtl/>
        </w:rPr>
        <w:t xml:space="preserve"> دون غيره، فقد روي </w:t>
      </w:r>
      <w:r w:rsidR="008E0B92" w:rsidRPr="00E75118">
        <w:rPr>
          <w:rFonts w:cs="Calibri"/>
          <w:sz w:val="32"/>
          <w:szCs w:val="32"/>
          <w:rtl/>
        </w:rPr>
        <w:t xml:space="preserve">عن أبي سعيد الخدري قال: سمعت رسول الله </w:t>
      </w:r>
      <w:r w:rsidRPr="002F2868">
        <w:rPr>
          <w:rFonts w:cs="Calibri"/>
          <w:sz w:val="32"/>
          <w:szCs w:val="32"/>
          <w:rtl/>
        </w:rPr>
        <w:t>صلى الله عليه وآله</w:t>
      </w:r>
      <w:r w:rsidR="008E0B92" w:rsidRPr="00E75118">
        <w:rPr>
          <w:rFonts w:cs="Calibri"/>
          <w:sz w:val="32"/>
          <w:szCs w:val="32"/>
          <w:rtl/>
        </w:rPr>
        <w:t xml:space="preserve"> يقول للحسين </w:t>
      </w:r>
      <w:r>
        <w:rPr>
          <w:rFonts w:cs="Calibri" w:hint="cs"/>
          <w:sz w:val="32"/>
          <w:szCs w:val="32"/>
          <w:rtl/>
        </w:rPr>
        <w:t>عليه السلام</w:t>
      </w:r>
      <w:r w:rsidR="008E0B92" w:rsidRPr="00E75118">
        <w:rPr>
          <w:rFonts w:cs="Calibri"/>
          <w:sz w:val="32"/>
          <w:szCs w:val="32"/>
          <w:rtl/>
        </w:rPr>
        <w:t>:</w:t>
      </w:r>
      <w:r w:rsidR="008E0B92">
        <w:rPr>
          <w:rFonts w:cstheme="minorHAnsi" w:hint="cs"/>
          <w:sz w:val="32"/>
          <w:szCs w:val="32"/>
          <w:rtl/>
        </w:rPr>
        <w:t xml:space="preserve"> </w:t>
      </w:r>
      <w:r w:rsidR="008E0B92" w:rsidRPr="00E75118">
        <w:rPr>
          <w:rFonts w:cs="Calibri"/>
          <w:sz w:val="32"/>
          <w:szCs w:val="32"/>
          <w:rtl/>
        </w:rPr>
        <w:t xml:space="preserve">«أنت الإمام ابن الإمام وأخو الإمام، تسعة من </w:t>
      </w:r>
      <w:r w:rsidR="008E0B92">
        <w:rPr>
          <w:rFonts w:cs="Calibri"/>
          <w:sz w:val="32"/>
          <w:szCs w:val="32"/>
          <w:rtl/>
        </w:rPr>
        <w:t>صلبك أئمة أبرار والتاسع قائمهم»</w:t>
      </w:r>
      <w:r w:rsidR="008E0B92" w:rsidRPr="00FE7682">
        <w:rPr>
          <w:rFonts w:cs="Calibri" w:hint="cs"/>
          <w:sz w:val="32"/>
          <w:szCs w:val="32"/>
          <w:vertAlign w:val="superscript"/>
          <w:rtl/>
        </w:rPr>
        <w:t>(</w:t>
      </w:r>
      <w:r w:rsidR="008E0B92">
        <w:rPr>
          <w:rStyle w:val="Slutkommentarsreferens"/>
          <w:rFonts w:cs="Calibri"/>
          <w:sz w:val="32"/>
          <w:szCs w:val="32"/>
          <w:rtl/>
        </w:rPr>
        <w:endnoteReference w:id="3"/>
      </w:r>
      <w:r w:rsidR="008E0B92" w:rsidRPr="00FE7682">
        <w:rPr>
          <w:rFonts w:cs="Calibri" w:hint="cs"/>
          <w:sz w:val="32"/>
          <w:szCs w:val="32"/>
          <w:vertAlign w:val="superscript"/>
          <w:rtl/>
        </w:rPr>
        <w:t>)</w:t>
      </w:r>
      <w:r w:rsidR="008E0B92">
        <w:rPr>
          <w:rFonts w:cs="Calibri" w:hint="cs"/>
          <w:sz w:val="32"/>
          <w:szCs w:val="32"/>
          <w:rtl/>
        </w:rPr>
        <w:t xml:space="preserve"> .</w:t>
      </w:r>
    </w:p>
    <w:p w:rsidR="008E0B92" w:rsidRPr="00E75118" w:rsidRDefault="002F2868" w:rsidP="002F2868">
      <w:pPr>
        <w:rPr>
          <w:rFonts w:cstheme="minorHAnsi"/>
          <w:sz w:val="32"/>
          <w:szCs w:val="32"/>
          <w:rtl/>
        </w:rPr>
      </w:pPr>
      <w:r w:rsidRPr="000D36D6">
        <w:rPr>
          <w:rFonts w:cs="Calibri" w:hint="cs"/>
          <w:b/>
          <w:bCs/>
          <w:sz w:val="32"/>
          <w:szCs w:val="32"/>
          <w:rtl/>
        </w:rPr>
        <w:t>2-سيد</w:t>
      </w:r>
      <w:r w:rsidR="008E0B92" w:rsidRPr="000D36D6">
        <w:rPr>
          <w:rFonts w:cs="Calibri"/>
          <w:b/>
          <w:bCs/>
          <w:sz w:val="32"/>
          <w:szCs w:val="32"/>
          <w:rtl/>
        </w:rPr>
        <w:t xml:space="preserve"> الشهداء:</w:t>
      </w:r>
      <w:r w:rsidR="008E0B92">
        <w:rPr>
          <w:rFonts w:cstheme="minorHAnsi" w:hint="cs"/>
          <w:b/>
          <w:bCs/>
          <w:sz w:val="32"/>
          <w:szCs w:val="32"/>
          <w:rtl/>
        </w:rPr>
        <w:t xml:space="preserve"> </w:t>
      </w:r>
      <w:r w:rsidR="008E0B92" w:rsidRPr="00E75118">
        <w:rPr>
          <w:rFonts w:cs="Calibri"/>
          <w:sz w:val="32"/>
          <w:szCs w:val="32"/>
          <w:rtl/>
        </w:rPr>
        <w:t xml:space="preserve">الخصيصة الثانية للإمام الحسين </w:t>
      </w:r>
      <w:r>
        <w:rPr>
          <w:rFonts w:cs="Calibri" w:hint="cs"/>
          <w:sz w:val="32"/>
          <w:szCs w:val="32"/>
          <w:rtl/>
        </w:rPr>
        <w:t>عليه السلام</w:t>
      </w:r>
      <w:r w:rsidR="008E0B92" w:rsidRPr="00E75118">
        <w:rPr>
          <w:rFonts w:cs="Calibri"/>
          <w:sz w:val="32"/>
          <w:szCs w:val="32"/>
          <w:rtl/>
        </w:rPr>
        <w:t xml:space="preserve"> ه</w:t>
      </w:r>
      <w:r w:rsidR="008E0B92">
        <w:rPr>
          <w:rFonts w:cs="Calibri"/>
          <w:sz w:val="32"/>
          <w:szCs w:val="32"/>
          <w:rtl/>
        </w:rPr>
        <w:t>و أنه سيد الشهداء في الدنيا وال</w:t>
      </w:r>
      <w:r w:rsidR="008E0B92">
        <w:rPr>
          <w:rFonts w:cs="Calibri" w:hint="cs"/>
          <w:sz w:val="32"/>
          <w:szCs w:val="32"/>
          <w:rtl/>
        </w:rPr>
        <w:t>آ</w:t>
      </w:r>
      <w:r w:rsidR="008E0B92" w:rsidRPr="00E75118">
        <w:rPr>
          <w:rFonts w:cs="Calibri"/>
          <w:sz w:val="32"/>
          <w:szCs w:val="32"/>
          <w:rtl/>
        </w:rPr>
        <w:t>خرة، فقد جاء في الحديث القدسي: «أما إنه سيد الشهداء من الأول</w:t>
      </w:r>
      <w:r w:rsidR="008E0B92">
        <w:rPr>
          <w:rFonts w:cs="Calibri"/>
          <w:sz w:val="32"/>
          <w:szCs w:val="32"/>
          <w:rtl/>
        </w:rPr>
        <w:t>ين والآخرين في الدنيا والآخرة »</w:t>
      </w:r>
      <w:r w:rsidR="008E0B92" w:rsidRPr="00FE7682">
        <w:rPr>
          <w:rFonts w:cs="Calibri" w:hint="cs"/>
          <w:sz w:val="32"/>
          <w:szCs w:val="32"/>
          <w:vertAlign w:val="superscript"/>
          <w:rtl/>
        </w:rPr>
        <w:t>(</w:t>
      </w:r>
      <w:r w:rsidR="008E0B92">
        <w:rPr>
          <w:rStyle w:val="Slutkommentarsreferens"/>
          <w:rFonts w:cs="Calibri"/>
          <w:sz w:val="32"/>
          <w:szCs w:val="32"/>
          <w:rtl/>
        </w:rPr>
        <w:endnoteReference w:id="4"/>
      </w:r>
      <w:r w:rsidR="008E0B92" w:rsidRPr="00FE7682">
        <w:rPr>
          <w:rFonts w:cs="Calibri" w:hint="cs"/>
          <w:sz w:val="32"/>
          <w:szCs w:val="32"/>
          <w:vertAlign w:val="superscript"/>
          <w:rtl/>
        </w:rPr>
        <w:t>)</w:t>
      </w:r>
      <w:r w:rsidR="008E0B92">
        <w:rPr>
          <w:rFonts w:cs="Calibri" w:hint="cs"/>
          <w:sz w:val="32"/>
          <w:szCs w:val="32"/>
          <w:rtl/>
        </w:rPr>
        <w:t xml:space="preserve"> </w:t>
      </w:r>
      <w:r w:rsidR="008E0B92" w:rsidRPr="00E75118">
        <w:rPr>
          <w:rFonts w:cs="Calibri"/>
          <w:sz w:val="32"/>
          <w:szCs w:val="32"/>
          <w:rtl/>
        </w:rPr>
        <w:t xml:space="preserve">. فعندما يطلق لقب (سيد الشهداء) يتبادر إلى الذهن الإمام الحسين الشهيد </w:t>
      </w:r>
      <w:r>
        <w:rPr>
          <w:rFonts w:cs="Calibri" w:hint="cs"/>
          <w:sz w:val="32"/>
          <w:szCs w:val="32"/>
          <w:rtl/>
        </w:rPr>
        <w:t>عليه السلام</w:t>
      </w:r>
      <w:r w:rsidR="008E0B92" w:rsidRPr="00E75118">
        <w:rPr>
          <w:rFonts w:cs="Calibri"/>
          <w:sz w:val="32"/>
          <w:szCs w:val="32"/>
          <w:rtl/>
        </w:rPr>
        <w:t>.</w:t>
      </w:r>
    </w:p>
    <w:p w:rsidR="008E0B92" w:rsidRPr="00E75118" w:rsidRDefault="002F2868" w:rsidP="002F2868">
      <w:pPr>
        <w:rPr>
          <w:rFonts w:cstheme="minorHAnsi"/>
          <w:sz w:val="32"/>
          <w:szCs w:val="32"/>
          <w:rtl/>
        </w:rPr>
      </w:pPr>
      <w:r w:rsidRPr="000D36D6">
        <w:rPr>
          <w:rFonts w:cs="Calibri" w:hint="cs"/>
          <w:b/>
          <w:bCs/>
          <w:sz w:val="32"/>
          <w:szCs w:val="32"/>
          <w:rtl/>
        </w:rPr>
        <w:t>3-الشفاء</w:t>
      </w:r>
      <w:r w:rsidR="008E0B92" w:rsidRPr="000D36D6">
        <w:rPr>
          <w:rFonts w:cs="Calibri"/>
          <w:b/>
          <w:bCs/>
          <w:sz w:val="32"/>
          <w:szCs w:val="32"/>
          <w:rtl/>
        </w:rPr>
        <w:t xml:space="preserve"> في تربته:</w:t>
      </w:r>
      <w:r w:rsidR="008E0B92">
        <w:rPr>
          <w:rFonts w:cstheme="minorHAnsi" w:hint="cs"/>
          <w:b/>
          <w:bCs/>
          <w:sz w:val="32"/>
          <w:szCs w:val="32"/>
          <w:rtl/>
        </w:rPr>
        <w:t xml:space="preserve"> </w:t>
      </w:r>
      <w:r w:rsidR="008E0B92" w:rsidRPr="00E75118">
        <w:rPr>
          <w:rFonts w:cs="Calibri"/>
          <w:sz w:val="32"/>
          <w:szCs w:val="32"/>
          <w:rtl/>
        </w:rPr>
        <w:t xml:space="preserve">الخصوصية البارزة الثالثة للإمام الحسين </w:t>
      </w:r>
      <w:r>
        <w:rPr>
          <w:rFonts w:cs="Calibri" w:hint="cs"/>
          <w:sz w:val="32"/>
          <w:szCs w:val="32"/>
          <w:rtl/>
        </w:rPr>
        <w:t>عليه السلام</w:t>
      </w:r>
      <w:r w:rsidR="008E0B92">
        <w:rPr>
          <w:rFonts w:cs="Calibri" w:hint="cs"/>
          <w:sz w:val="32"/>
          <w:szCs w:val="32"/>
          <w:rtl/>
        </w:rPr>
        <w:t xml:space="preserve"> </w:t>
      </w:r>
      <w:r w:rsidR="008E0B92" w:rsidRPr="00E75118">
        <w:rPr>
          <w:rFonts w:cs="Calibri"/>
          <w:sz w:val="32"/>
          <w:szCs w:val="32"/>
          <w:rtl/>
        </w:rPr>
        <w:t xml:space="preserve">وهي الشفاء في تربته، يقول الإمام الصادق </w:t>
      </w:r>
      <w:r>
        <w:rPr>
          <w:rFonts w:cs="Calibri" w:hint="cs"/>
          <w:sz w:val="32"/>
          <w:szCs w:val="32"/>
          <w:rtl/>
        </w:rPr>
        <w:t>عليه السلام:</w:t>
      </w:r>
      <w:r w:rsidR="008E0B92" w:rsidRPr="00E75118">
        <w:rPr>
          <w:rFonts w:cs="Calibri"/>
          <w:sz w:val="32"/>
          <w:szCs w:val="32"/>
          <w:rtl/>
        </w:rPr>
        <w:t xml:space="preserve"> «إن الله عوض الحسين </w:t>
      </w:r>
      <w:r>
        <w:rPr>
          <w:rFonts w:cs="Calibri" w:hint="cs"/>
          <w:sz w:val="32"/>
          <w:szCs w:val="32"/>
          <w:rtl/>
        </w:rPr>
        <w:t>عليه السلام</w:t>
      </w:r>
      <w:r w:rsidR="008E0B92">
        <w:rPr>
          <w:rFonts w:cs="Calibri" w:hint="cs"/>
          <w:sz w:val="32"/>
          <w:szCs w:val="32"/>
          <w:rtl/>
        </w:rPr>
        <w:t xml:space="preserve"> </w:t>
      </w:r>
      <w:r w:rsidR="008E0B92" w:rsidRPr="00E75118">
        <w:rPr>
          <w:rFonts w:cs="Calibri"/>
          <w:sz w:val="32"/>
          <w:szCs w:val="32"/>
          <w:rtl/>
        </w:rPr>
        <w:t xml:space="preserve">من قتله أن جعل الإمامة من ذريته، والشفاء في </w:t>
      </w:r>
      <w:r w:rsidR="008E0B92">
        <w:rPr>
          <w:rFonts w:cs="Calibri"/>
          <w:sz w:val="32"/>
          <w:szCs w:val="32"/>
          <w:rtl/>
        </w:rPr>
        <w:t>تربته»</w:t>
      </w:r>
      <w:r w:rsidR="008E0B92" w:rsidRPr="00FE7682">
        <w:rPr>
          <w:rFonts w:cs="Calibri" w:hint="cs"/>
          <w:sz w:val="32"/>
          <w:szCs w:val="32"/>
          <w:vertAlign w:val="superscript"/>
          <w:rtl/>
        </w:rPr>
        <w:t>(</w:t>
      </w:r>
      <w:r w:rsidR="008E0B92">
        <w:rPr>
          <w:rStyle w:val="Slutkommentarsreferens"/>
          <w:rFonts w:cs="Calibri"/>
          <w:sz w:val="32"/>
          <w:szCs w:val="32"/>
          <w:rtl/>
        </w:rPr>
        <w:endnoteReference w:id="5"/>
      </w:r>
      <w:r w:rsidR="008E0B92" w:rsidRPr="00FE7682">
        <w:rPr>
          <w:rFonts w:cs="Calibri" w:hint="cs"/>
          <w:sz w:val="32"/>
          <w:szCs w:val="32"/>
          <w:vertAlign w:val="superscript"/>
          <w:rtl/>
        </w:rPr>
        <w:t>)</w:t>
      </w:r>
      <w:r w:rsidR="008E0B92">
        <w:rPr>
          <w:rFonts w:cs="Calibri" w:hint="cs"/>
          <w:sz w:val="32"/>
          <w:szCs w:val="32"/>
          <w:rtl/>
        </w:rPr>
        <w:t xml:space="preserve"> .</w:t>
      </w:r>
    </w:p>
    <w:p w:rsidR="008E0B92" w:rsidRPr="00E75118" w:rsidRDefault="002F2868" w:rsidP="002F2868">
      <w:pPr>
        <w:rPr>
          <w:rFonts w:cstheme="minorHAnsi"/>
          <w:sz w:val="32"/>
          <w:szCs w:val="32"/>
          <w:rtl/>
        </w:rPr>
      </w:pPr>
      <w:r w:rsidRPr="000D36D6">
        <w:rPr>
          <w:rFonts w:cs="Calibri" w:hint="cs"/>
          <w:b/>
          <w:bCs/>
          <w:sz w:val="32"/>
          <w:szCs w:val="32"/>
          <w:rtl/>
        </w:rPr>
        <w:t>4-بركات</w:t>
      </w:r>
      <w:r w:rsidR="008E0B92" w:rsidRPr="000D36D6">
        <w:rPr>
          <w:rFonts w:cs="Calibri"/>
          <w:b/>
          <w:bCs/>
          <w:sz w:val="32"/>
          <w:szCs w:val="32"/>
          <w:rtl/>
        </w:rPr>
        <w:t xml:space="preserve"> زيارته:</w:t>
      </w:r>
      <w:r w:rsidR="008E0B92">
        <w:rPr>
          <w:rFonts w:cstheme="minorHAnsi" w:hint="cs"/>
          <w:b/>
          <w:bCs/>
          <w:sz w:val="32"/>
          <w:szCs w:val="32"/>
          <w:rtl/>
        </w:rPr>
        <w:t xml:space="preserve"> </w:t>
      </w:r>
      <w:r w:rsidR="008E0B92">
        <w:rPr>
          <w:rFonts w:cs="Calibri" w:hint="cs"/>
          <w:sz w:val="32"/>
          <w:szCs w:val="32"/>
          <w:rtl/>
        </w:rPr>
        <w:t xml:space="preserve">فرغم </w:t>
      </w:r>
      <w:r w:rsidR="008E0B92" w:rsidRPr="00E75118">
        <w:rPr>
          <w:rFonts w:cs="Calibri"/>
          <w:sz w:val="32"/>
          <w:szCs w:val="32"/>
          <w:rtl/>
        </w:rPr>
        <w:t>إن</w:t>
      </w:r>
      <w:r w:rsidR="008E0B92">
        <w:rPr>
          <w:rFonts w:cs="Calibri" w:hint="cs"/>
          <w:sz w:val="32"/>
          <w:szCs w:val="32"/>
          <w:rtl/>
        </w:rPr>
        <w:t xml:space="preserve"> في</w:t>
      </w:r>
      <w:r w:rsidR="008E0B92" w:rsidRPr="00E75118">
        <w:rPr>
          <w:rFonts w:cs="Calibri"/>
          <w:sz w:val="32"/>
          <w:szCs w:val="32"/>
          <w:rtl/>
        </w:rPr>
        <w:t xml:space="preserve"> زيارة المعصومين </w:t>
      </w:r>
      <w:r>
        <w:rPr>
          <w:rFonts w:eastAsia="Calibri" w:cstheme="minorHAnsi" w:hint="cs"/>
          <w:sz w:val="32"/>
          <w:szCs w:val="32"/>
          <w:rtl/>
        </w:rPr>
        <w:t>عليهم السلام</w:t>
      </w:r>
      <w:r w:rsidR="008E0B92">
        <w:rPr>
          <w:rFonts w:cs="Calibri" w:hint="cs"/>
          <w:sz w:val="32"/>
          <w:szCs w:val="32"/>
          <w:rtl/>
        </w:rPr>
        <w:t xml:space="preserve"> </w:t>
      </w:r>
      <w:r w:rsidR="008E0B92" w:rsidRPr="00E75118">
        <w:rPr>
          <w:rFonts w:cs="Calibri"/>
          <w:sz w:val="32"/>
          <w:szCs w:val="32"/>
          <w:rtl/>
        </w:rPr>
        <w:t xml:space="preserve">لها فضل كبير، </w:t>
      </w:r>
      <w:r w:rsidR="008E0B92">
        <w:rPr>
          <w:rFonts w:cs="Calibri" w:hint="cs"/>
          <w:sz w:val="32"/>
          <w:szCs w:val="32"/>
          <w:rtl/>
        </w:rPr>
        <w:t xml:space="preserve">ولكن </w:t>
      </w:r>
      <w:r w:rsidR="008E0B92" w:rsidRPr="00E75118">
        <w:rPr>
          <w:rFonts w:cs="Calibri"/>
          <w:sz w:val="32"/>
          <w:szCs w:val="32"/>
          <w:rtl/>
        </w:rPr>
        <w:t xml:space="preserve">لم يرد في فضل وبركات أحد من المعصومين كما ورد في بركات وأسرار وفضل زيارة الإمام الحسين </w:t>
      </w:r>
      <w:r>
        <w:rPr>
          <w:rFonts w:cs="Calibri" w:hint="cs"/>
          <w:sz w:val="32"/>
          <w:szCs w:val="32"/>
          <w:rtl/>
        </w:rPr>
        <w:t>عليه السلام</w:t>
      </w:r>
      <w:r w:rsidR="008E0B92" w:rsidRPr="00E75118">
        <w:rPr>
          <w:rFonts w:cs="Calibri"/>
          <w:sz w:val="32"/>
          <w:szCs w:val="32"/>
          <w:rtl/>
        </w:rPr>
        <w:t xml:space="preserve">؛ وهذا ما يؤكد على </w:t>
      </w:r>
      <w:r w:rsidR="008E0B92">
        <w:rPr>
          <w:rFonts w:cs="Calibri" w:hint="cs"/>
          <w:sz w:val="32"/>
          <w:szCs w:val="32"/>
          <w:rtl/>
        </w:rPr>
        <w:t>أن</w:t>
      </w:r>
      <w:r w:rsidR="008E0B92" w:rsidRPr="00E75118">
        <w:rPr>
          <w:rFonts w:cs="Calibri"/>
          <w:sz w:val="32"/>
          <w:szCs w:val="32"/>
          <w:rtl/>
        </w:rPr>
        <w:t xml:space="preserve"> </w:t>
      </w:r>
      <w:r w:rsidR="008E0B92">
        <w:rPr>
          <w:rFonts w:cs="Calibri" w:hint="cs"/>
          <w:sz w:val="32"/>
          <w:szCs w:val="32"/>
          <w:rtl/>
        </w:rPr>
        <w:t>ل</w:t>
      </w:r>
      <w:r w:rsidR="008E0B92" w:rsidRPr="00E75118">
        <w:rPr>
          <w:rFonts w:cs="Calibri"/>
          <w:sz w:val="32"/>
          <w:szCs w:val="32"/>
          <w:rtl/>
        </w:rPr>
        <w:t xml:space="preserve">زيارة الإمام الحسين </w:t>
      </w:r>
      <w:r>
        <w:rPr>
          <w:rFonts w:cs="Calibri" w:hint="cs"/>
          <w:sz w:val="32"/>
          <w:szCs w:val="32"/>
          <w:rtl/>
        </w:rPr>
        <w:t xml:space="preserve">عليه السلام </w:t>
      </w:r>
      <w:r w:rsidR="008E0B92">
        <w:rPr>
          <w:rFonts w:cs="Calibri" w:hint="cs"/>
          <w:sz w:val="32"/>
          <w:szCs w:val="32"/>
          <w:rtl/>
        </w:rPr>
        <w:t>خصوصية.</w:t>
      </w:r>
    </w:p>
    <w:p w:rsidR="008E0B92" w:rsidRDefault="008E0B92" w:rsidP="002F2868">
      <w:pPr>
        <w:rPr>
          <w:rFonts w:cstheme="minorHAnsi"/>
          <w:sz w:val="32"/>
          <w:szCs w:val="32"/>
          <w:rtl/>
        </w:rPr>
      </w:pPr>
      <w:r w:rsidRPr="00E75118">
        <w:rPr>
          <w:rFonts w:cs="Calibri"/>
          <w:sz w:val="32"/>
          <w:szCs w:val="32"/>
          <w:rtl/>
        </w:rPr>
        <w:t xml:space="preserve">روي عن الإمام الصادق </w:t>
      </w:r>
      <w:r w:rsidR="002F2868">
        <w:rPr>
          <w:rFonts w:cs="Calibri" w:hint="cs"/>
          <w:sz w:val="32"/>
          <w:szCs w:val="32"/>
          <w:rtl/>
        </w:rPr>
        <w:t>عليه السلام</w:t>
      </w:r>
      <w:r w:rsidRPr="00E75118">
        <w:rPr>
          <w:rFonts w:cs="Calibri"/>
          <w:sz w:val="32"/>
          <w:szCs w:val="32"/>
          <w:rtl/>
        </w:rPr>
        <w:t xml:space="preserve"> قوله: «إن أيسر ما يقال لزائر الحسين بن علي </w:t>
      </w:r>
      <w:r w:rsidR="002F2868">
        <w:rPr>
          <w:rFonts w:cs="Calibri" w:hint="cs"/>
          <w:sz w:val="32"/>
          <w:szCs w:val="32"/>
          <w:rtl/>
        </w:rPr>
        <w:t>عليه السلام</w:t>
      </w:r>
      <w:r w:rsidRPr="00E75118">
        <w:rPr>
          <w:rFonts w:cs="Calibri"/>
          <w:sz w:val="32"/>
          <w:szCs w:val="32"/>
          <w:rtl/>
        </w:rPr>
        <w:t xml:space="preserve">: قد غُفِر لك -يا عبدَ </w:t>
      </w:r>
      <w:r w:rsidR="002F2868" w:rsidRPr="00E75118">
        <w:rPr>
          <w:rFonts w:cs="Calibri" w:hint="cs"/>
          <w:sz w:val="32"/>
          <w:szCs w:val="32"/>
          <w:rtl/>
        </w:rPr>
        <w:t>الل</w:t>
      </w:r>
      <w:r w:rsidR="002F2868">
        <w:rPr>
          <w:rFonts w:cs="Calibri" w:hint="cs"/>
          <w:sz w:val="32"/>
          <w:szCs w:val="32"/>
          <w:rtl/>
        </w:rPr>
        <w:t>ه-فاستأنف</w:t>
      </w:r>
      <w:r>
        <w:rPr>
          <w:rFonts w:cs="Calibri"/>
          <w:sz w:val="32"/>
          <w:szCs w:val="32"/>
          <w:rtl/>
        </w:rPr>
        <w:t xml:space="preserve"> اليوم عملاً جديداً »</w:t>
      </w:r>
      <w:r w:rsidRPr="00FE7682">
        <w:rPr>
          <w:rFonts w:cs="Calibri" w:hint="cs"/>
          <w:sz w:val="32"/>
          <w:szCs w:val="32"/>
          <w:vertAlign w:val="superscript"/>
          <w:rtl/>
        </w:rPr>
        <w:t>(</w:t>
      </w:r>
      <w:r>
        <w:rPr>
          <w:rStyle w:val="Slutkommentarsreferens"/>
          <w:rFonts w:cs="Calibri"/>
          <w:sz w:val="32"/>
          <w:szCs w:val="32"/>
          <w:rtl/>
        </w:rPr>
        <w:endnoteReference w:id="6"/>
      </w:r>
      <w:r w:rsidRPr="00FE7682">
        <w:rPr>
          <w:rFonts w:cs="Calibri" w:hint="cs"/>
          <w:sz w:val="32"/>
          <w:szCs w:val="32"/>
          <w:vertAlign w:val="superscript"/>
          <w:rtl/>
        </w:rPr>
        <w:t>)</w:t>
      </w:r>
      <w:r w:rsidRPr="00E75118">
        <w:rPr>
          <w:rFonts w:cs="Calibri"/>
          <w:sz w:val="32"/>
          <w:szCs w:val="32"/>
          <w:rtl/>
        </w:rPr>
        <w:t>.</w:t>
      </w:r>
      <w:r w:rsidRPr="00FE7682">
        <w:rPr>
          <w:rFonts w:cstheme="minorHAnsi" w:hint="cs"/>
          <w:sz w:val="32"/>
          <w:szCs w:val="32"/>
          <w:vertAlign w:val="superscript"/>
          <w:rtl/>
        </w:rPr>
        <w:t>(</w:t>
      </w:r>
      <w:r>
        <w:rPr>
          <w:rStyle w:val="Slutkommentarsreferens"/>
          <w:rFonts w:cstheme="minorHAnsi"/>
          <w:sz w:val="32"/>
          <w:szCs w:val="32"/>
          <w:rtl/>
        </w:rPr>
        <w:endnoteReference w:id="7"/>
      </w:r>
      <w:r w:rsidRPr="00FE7682">
        <w:rPr>
          <w:rFonts w:cstheme="minorHAnsi" w:hint="cs"/>
          <w:sz w:val="32"/>
          <w:szCs w:val="32"/>
          <w:vertAlign w:val="superscript"/>
          <w:rtl/>
        </w:rPr>
        <w:t>)</w:t>
      </w:r>
    </w:p>
    <w:p w:rsidR="008E0B92" w:rsidRPr="005D5290" w:rsidRDefault="008E0B92" w:rsidP="002F2868">
      <w:pPr>
        <w:rPr>
          <w:rFonts w:cstheme="minorHAnsi"/>
          <w:b/>
          <w:bCs/>
          <w:sz w:val="32"/>
          <w:szCs w:val="32"/>
          <w:rtl/>
        </w:rPr>
      </w:pPr>
      <w:r w:rsidRPr="005D5290">
        <w:rPr>
          <w:rFonts w:cstheme="minorHAnsi" w:hint="cs"/>
          <w:b/>
          <w:bCs/>
          <w:sz w:val="32"/>
          <w:szCs w:val="32"/>
          <w:rtl/>
        </w:rPr>
        <w:t xml:space="preserve">5-عظم مصابه: </w:t>
      </w:r>
      <w:r w:rsidRPr="005D5290">
        <w:rPr>
          <w:rFonts w:cstheme="minorHAnsi" w:hint="cs"/>
          <w:sz w:val="32"/>
          <w:szCs w:val="32"/>
          <w:rtl/>
        </w:rPr>
        <w:t xml:space="preserve">وهذه الخصوصية هي التي نستنتجها من رواية الإمام الحسن </w:t>
      </w:r>
      <w:r w:rsidR="002F2868">
        <w:rPr>
          <w:rFonts w:cs="Calibri" w:hint="cs"/>
          <w:sz w:val="32"/>
          <w:szCs w:val="32"/>
          <w:rtl/>
        </w:rPr>
        <w:t>عليه السلام</w:t>
      </w:r>
      <w:r w:rsidRPr="005D5290">
        <w:rPr>
          <w:rFonts w:cstheme="minorHAnsi" w:hint="cs"/>
          <w:sz w:val="32"/>
          <w:szCs w:val="32"/>
          <w:rtl/>
        </w:rPr>
        <w:t xml:space="preserve"> حينما قال للإمام الحسين ع</w:t>
      </w:r>
      <w:r>
        <w:rPr>
          <w:rFonts w:cstheme="minorHAnsi" w:hint="cs"/>
          <w:b/>
          <w:bCs/>
          <w:sz w:val="32"/>
          <w:szCs w:val="32"/>
          <w:rtl/>
        </w:rPr>
        <w:t xml:space="preserve">: </w:t>
      </w:r>
      <w:r w:rsidRPr="005D5290">
        <w:rPr>
          <w:rFonts w:cs="Calibri"/>
          <w:b/>
          <w:bCs/>
          <w:sz w:val="32"/>
          <w:szCs w:val="32"/>
          <w:rtl/>
        </w:rPr>
        <w:t>"لاَ يَوْمَ كَيَوْمِكَ يَا أَبَا عَبْدِ اَللَّهِ"</w:t>
      </w:r>
    </w:p>
    <w:p w:rsidR="008E0B92" w:rsidRPr="00B447F5" w:rsidRDefault="008E0B92" w:rsidP="002F2868">
      <w:pPr>
        <w:rPr>
          <w:rFonts w:cstheme="minorHAnsi"/>
          <w:sz w:val="32"/>
          <w:szCs w:val="32"/>
          <w:rtl/>
        </w:rPr>
      </w:pPr>
      <w:r>
        <w:rPr>
          <w:rFonts w:cstheme="minorHAnsi" w:hint="cs"/>
          <w:sz w:val="32"/>
          <w:szCs w:val="32"/>
          <w:rtl/>
        </w:rPr>
        <w:t xml:space="preserve">بمعنى أن </w:t>
      </w:r>
      <w:r w:rsidRPr="00B447F5">
        <w:rPr>
          <w:rFonts w:cstheme="minorHAnsi"/>
          <w:sz w:val="32"/>
          <w:szCs w:val="32"/>
          <w:rtl/>
        </w:rPr>
        <w:t xml:space="preserve">ما تعرض له </w:t>
      </w:r>
      <w:r>
        <w:rPr>
          <w:rFonts w:cstheme="minorHAnsi" w:hint="cs"/>
          <w:sz w:val="32"/>
          <w:szCs w:val="32"/>
          <w:rtl/>
        </w:rPr>
        <w:t xml:space="preserve">الإمام الحسين </w:t>
      </w:r>
      <w:r w:rsidR="002F2868">
        <w:rPr>
          <w:rFonts w:cs="Calibri" w:hint="cs"/>
          <w:sz w:val="32"/>
          <w:szCs w:val="32"/>
          <w:rtl/>
        </w:rPr>
        <w:t>عليه السلام</w:t>
      </w:r>
      <w:r>
        <w:rPr>
          <w:rFonts w:cstheme="minorHAnsi" w:hint="cs"/>
          <w:sz w:val="32"/>
          <w:szCs w:val="32"/>
          <w:rtl/>
        </w:rPr>
        <w:t xml:space="preserve"> في يوم عاشوراء </w:t>
      </w:r>
      <w:r w:rsidRPr="00B447F5">
        <w:rPr>
          <w:rFonts w:cstheme="minorHAnsi"/>
          <w:sz w:val="32"/>
          <w:szCs w:val="32"/>
          <w:rtl/>
        </w:rPr>
        <w:t xml:space="preserve">من مصائب ومحن وبلايا لا مثيل لها في </w:t>
      </w:r>
      <w:r>
        <w:rPr>
          <w:rFonts w:cstheme="minorHAnsi"/>
          <w:sz w:val="32"/>
          <w:szCs w:val="32"/>
          <w:rtl/>
        </w:rPr>
        <w:t xml:space="preserve">الوجود منذ </w:t>
      </w:r>
      <w:r>
        <w:rPr>
          <w:rFonts w:cstheme="minorHAnsi" w:hint="cs"/>
          <w:sz w:val="32"/>
          <w:szCs w:val="32"/>
          <w:rtl/>
        </w:rPr>
        <w:t>أ</w:t>
      </w:r>
      <w:r w:rsidRPr="00B447F5">
        <w:rPr>
          <w:rFonts w:cstheme="minorHAnsi"/>
          <w:sz w:val="32"/>
          <w:szCs w:val="32"/>
          <w:rtl/>
        </w:rPr>
        <w:t xml:space="preserve">ن خلق الله </w:t>
      </w:r>
      <w:r w:rsidR="002F2868" w:rsidRPr="00B447F5">
        <w:rPr>
          <w:rFonts w:cstheme="minorHAnsi" w:hint="cs"/>
          <w:sz w:val="32"/>
          <w:szCs w:val="32"/>
          <w:rtl/>
        </w:rPr>
        <w:t>السماوا</w:t>
      </w:r>
      <w:r w:rsidR="002F2868" w:rsidRPr="00B447F5">
        <w:rPr>
          <w:rFonts w:cstheme="minorHAnsi" w:hint="eastAsia"/>
          <w:sz w:val="32"/>
          <w:szCs w:val="32"/>
          <w:rtl/>
        </w:rPr>
        <w:t>ت</w:t>
      </w:r>
      <w:r w:rsidRPr="00B447F5">
        <w:rPr>
          <w:rFonts w:cstheme="minorHAnsi"/>
          <w:sz w:val="32"/>
          <w:szCs w:val="32"/>
          <w:rtl/>
        </w:rPr>
        <w:t xml:space="preserve"> والأرض وإلى قيام الساعة.</w:t>
      </w:r>
    </w:p>
    <w:p w:rsidR="008E0B92" w:rsidRDefault="008E0B92" w:rsidP="002F2868">
      <w:pPr>
        <w:rPr>
          <w:rFonts w:cstheme="minorHAnsi"/>
          <w:sz w:val="32"/>
          <w:szCs w:val="32"/>
          <w:rtl/>
        </w:rPr>
      </w:pPr>
      <w:r w:rsidRPr="00B447F5">
        <w:rPr>
          <w:rFonts w:cstheme="minorHAnsi"/>
          <w:sz w:val="32"/>
          <w:szCs w:val="32"/>
          <w:rtl/>
        </w:rPr>
        <w:t xml:space="preserve">وهذا المعنى </w:t>
      </w:r>
      <w:r>
        <w:rPr>
          <w:rFonts w:cstheme="minorHAnsi" w:hint="cs"/>
          <w:sz w:val="32"/>
          <w:szCs w:val="32"/>
          <w:rtl/>
        </w:rPr>
        <w:t>-ي</w:t>
      </w:r>
      <w:r w:rsidRPr="00B447F5">
        <w:rPr>
          <w:rFonts w:cstheme="minorHAnsi"/>
          <w:sz w:val="32"/>
          <w:szCs w:val="32"/>
          <w:rtl/>
        </w:rPr>
        <w:t xml:space="preserve">كون يوم الحسين هو </w:t>
      </w:r>
      <w:r>
        <w:rPr>
          <w:rFonts w:cstheme="minorHAnsi" w:hint="cs"/>
          <w:sz w:val="32"/>
          <w:szCs w:val="32"/>
          <w:rtl/>
        </w:rPr>
        <w:t>(صاحب المصيبة العظمى)</w:t>
      </w:r>
      <w:r w:rsidRPr="00B447F5">
        <w:rPr>
          <w:rFonts w:cstheme="minorHAnsi"/>
          <w:sz w:val="32"/>
          <w:szCs w:val="32"/>
          <w:rtl/>
        </w:rPr>
        <w:t xml:space="preserve"> </w:t>
      </w:r>
      <w:r>
        <w:rPr>
          <w:rFonts w:cstheme="minorHAnsi" w:hint="cs"/>
          <w:sz w:val="32"/>
          <w:szCs w:val="32"/>
          <w:rtl/>
        </w:rPr>
        <w:t>-</w:t>
      </w:r>
      <w:r>
        <w:rPr>
          <w:rFonts w:cstheme="minorHAnsi"/>
          <w:sz w:val="32"/>
          <w:szCs w:val="32"/>
          <w:rtl/>
        </w:rPr>
        <w:t xml:space="preserve">قد ورد ذكره من أئمة </w:t>
      </w:r>
      <w:r>
        <w:rPr>
          <w:rFonts w:cstheme="minorHAnsi" w:hint="cs"/>
          <w:sz w:val="32"/>
          <w:szCs w:val="32"/>
          <w:rtl/>
        </w:rPr>
        <w:t>آ</w:t>
      </w:r>
      <w:r w:rsidRPr="00B447F5">
        <w:rPr>
          <w:rFonts w:cstheme="minorHAnsi"/>
          <w:sz w:val="32"/>
          <w:szCs w:val="32"/>
          <w:rtl/>
        </w:rPr>
        <w:t>خرون</w:t>
      </w:r>
      <w:r>
        <w:rPr>
          <w:rFonts w:cstheme="minorHAnsi" w:hint="cs"/>
          <w:sz w:val="32"/>
          <w:szCs w:val="32"/>
          <w:rtl/>
        </w:rPr>
        <w:t xml:space="preserve">، </w:t>
      </w:r>
      <w:r w:rsidRPr="00B447F5">
        <w:rPr>
          <w:rFonts w:cstheme="minorHAnsi"/>
          <w:sz w:val="32"/>
          <w:szCs w:val="32"/>
          <w:rtl/>
        </w:rPr>
        <w:t>منه</w:t>
      </w:r>
      <w:r>
        <w:rPr>
          <w:rFonts w:cstheme="minorHAnsi" w:hint="cs"/>
          <w:sz w:val="32"/>
          <w:szCs w:val="32"/>
          <w:rtl/>
        </w:rPr>
        <w:t>ا</w:t>
      </w:r>
      <w:r w:rsidRPr="009177AA">
        <w:rPr>
          <w:rtl/>
        </w:rPr>
        <w:t xml:space="preserve"> </w:t>
      </w:r>
      <w:r w:rsidRPr="00B77C42">
        <w:rPr>
          <w:rFonts w:ascii="Calibri" w:hAnsi="Calibri" w:cs="Calibri"/>
          <w:sz w:val="32"/>
          <w:szCs w:val="32"/>
          <w:rtl/>
        </w:rPr>
        <w:t xml:space="preserve">ما </w:t>
      </w:r>
      <w:r w:rsidRPr="009177AA">
        <w:rPr>
          <w:rFonts w:cs="Calibri"/>
          <w:sz w:val="32"/>
          <w:szCs w:val="32"/>
          <w:rtl/>
        </w:rPr>
        <w:t xml:space="preserve">روي عن الإمام زين العابدين </w:t>
      </w:r>
      <w:r w:rsidR="002F2868">
        <w:rPr>
          <w:rFonts w:cs="Calibri" w:hint="cs"/>
          <w:sz w:val="32"/>
          <w:szCs w:val="32"/>
          <w:rtl/>
        </w:rPr>
        <w:t>عليه السلام</w:t>
      </w:r>
      <w:r>
        <w:rPr>
          <w:rFonts w:cs="Calibri"/>
          <w:sz w:val="32"/>
          <w:szCs w:val="32"/>
          <w:rtl/>
        </w:rPr>
        <w:t xml:space="preserve"> أنّه قال: </w:t>
      </w:r>
      <w:r>
        <w:rPr>
          <w:rFonts w:cs="Calibri" w:hint="cs"/>
          <w:sz w:val="32"/>
          <w:szCs w:val="32"/>
          <w:rtl/>
        </w:rPr>
        <w:t xml:space="preserve">" </w:t>
      </w:r>
      <w:r>
        <w:rPr>
          <w:rFonts w:cs="Calibri"/>
          <w:sz w:val="32"/>
          <w:szCs w:val="32"/>
          <w:rtl/>
        </w:rPr>
        <w:t>ولا يوم كيوم الحسين</w:t>
      </w:r>
      <w:r>
        <w:rPr>
          <w:rFonts w:cs="Calibri" w:hint="cs"/>
          <w:sz w:val="32"/>
          <w:szCs w:val="32"/>
          <w:rtl/>
        </w:rPr>
        <w:t xml:space="preserve"> "</w:t>
      </w:r>
      <w:r w:rsidRPr="00FE7682">
        <w:rPr>
          <w:rFonts w:cs="Calibri" w:hint="cs"/>
          <w:sz w:val="32"/>
          <w:szCs w:val="32"/>
          <w:vertAlign w:val="superscript"/>
          <w:rtl/>
        </w:rPr>
        <w:t>(</w:t>
      </w:r>
      <w:r>
        <w:rPr>
          <w:rStyle w:val="Slutkommentarsreferens"/>
          <w:rFonts w:cs="Calibri"/>
          <w:sz w:val="32"/>
          <w:szCs w:val="32"/>
          <w:rtl/>
        </w:rPr>
        <w:endnoteReference w:id="8"/>
      </w:r>
      <w:r w:rsidRPr="00FE7682">
        <w:rPr>
          <w:rFonts w:cs="Calibri" w:hint="cs"/>
          <w:sz w:val="32"/>
          <w:szCs w:val="32"/>
          <w:vertAlign w:val="superscript"/>
          <w:rtl/>
        </w:rPr>
        <w:t>)</w:t>
      </w:r>
      <w:r>
        <w:rPr>
          <w:rFonts w:cs="Calibri" w:hint="cs"/>
          <w:sz w:val="32"/>
          <w:szCs w:val="32"/>
          <w:rtl/>
        </w:rPr>
        <w:t xml:space="preserve"> .</w:t>
      </w:r>
    </w:p>
    <w:p w:rsidR="008E0B92" w:rsidRPr="00B447F5" w:rsidRDefault="008E0B92" w:rsidP="002F2868">
      <w:pPr>
        <w:rPr>
          <w:rFonts w:cstheme="minorHAnsi"/>
          <w:sz w:val="32"/>
          <w:szCs w:val="32"/>
          <w:rtl/>
        </w:rPr>
      </w:pPr>
      <w:r w:rsidRPr="00B447F5">
        <w:rPr>
          <w:rFonts w:cstheme="minorHAnsi"/>
          <w:sz w:val="32"/>
          <w:szCs w:val="32"/>
          <w:rtl/>
        </w:rPr>
        <w:t xml:space="preserve"> </w:t>
      </w:r>
      <w:r>
        <w:rPr>
          <w:rFonts w:cstheme="minorHAnsi" w:hint="cs"/>
          <w:sz w:val="32"/>
          <w:szCs w:val="32"/>
          <w:rtl/>
        </w:rPr>
        <w:t>وروي عن</w:t>
      </w:r>
      <w:r w:rsidRPr="00B447F5">
        <w:rPr>
          <w:rFonts w:cstheme="minorHAnsi"/>
          <w:sz w:val="32"/>
          <w:szCs w:val="32"/>
          <w:rtl/>
        </w:rPr>
        <w:t xml:space="preserve"> الإمام الصادق </w:t>
      </w:r>
      <w:r w:rsidR="002F2868">
        <w:rPr>
          <w:rFonts w:cs="Calibri" w:hint="cs"/>
          <w:sz w:val="32"/>
          <w:szCs w:val="32"/>
          <w:rtl/>
        </w:rPr>
        <w:t>عليه السلام</w:t>
      </w:r>
      <w:r>
        <w:rPr>
          <w:rFonts w:cstheme="minorHAnsi" w:hint="cs"/>
          <w:sz w:val="32"/>
          <w:szCs w:val="32"/>
          <w:rtl/>
        </w:rPr>
        <w:t xml:space="preserve"> </w:t>
      </w:r>
      <w:r w:rsidRPr="00B447F5">
        <w:rPr>
          <w:rFonts w:cstheme="minorHAnsi"/>
          <w:sz w:val="32"/>
          <w:szCs w:val="32"/>
          <w:rtl/>
        </w:rPr>
        <w:t>أنّه قال: "</w:t>
      </w:r>
      <w:r>
        <w:rPr>
          <w:rFonts w:cstheme="minorHAnsi" w:hint="cs"/>
          <w:sz w:val="32"/>
          <w:szCs w:val="32"/>
          <w:rtl/>
        </w:rPr>
        <w:t xml:space="preserve"> </w:t>
      </w:r>
      <w:r w:rsidRPr="00B447F5">
        <w:rPr>
          <w:rFonts w:cstheme="minorHAnsi"/>
          <w:sz w:val="32"/>
          <w:szCs w:val="32"/>
          <w:rtl/>
        </w:rPr>
        <w:t xml:space="preserve">إنّ يوم الحسين </w:t>
      </w:r>
      <w:r w:rsidR="002F2868">
        <w:rPr>
          <w:rFonts w:cs="Calibri" w:hint="cs"/>
          <w:sz w:val="32"/>
          <w:szCs w:val="32"/>
          <w:rtl/>
        </w:rPr>
        <w:t>عليه السلام</w:t>
      </w:r>
      <w:r>
        <w:rPr>
          <w:rFonts w:cstheme="minorHAnsi" w:hint="cs"/>
          <w:sz w:val="32"/>
          <w:szCs w:val="32"/>
          <w:rtl/>
        </w:rPr>
        <w:t xml:space="preserve"> </w:t>
      </w:r>
      <w:r w:rsidRPr="00B447F5">
        <w:rPr>
          <w:rFonts w:cstheme="minorHAnsi"/>
          <w:sz w:val="32"/>
          <w:szCs w:val="32"/>
          <w:rtl/>
        </w:rPr>
        <w:t>أعظم مصيبة من جميع سائر الأيّام</w:t>
      </w:r>
      <w:r>
        <w:rPr>
          <w:rFonts w:cstheme="minorHAnsi" w:hint="cs"/>
          <w:sz w:val="32"/>
          <w:szCs w:val="32"/>
          <w:rtl/>
        </w:rPr>
        <w:t xml:space="preserve"> </w:t>
      </w:r>
      <w:r w:rsidRPr="00B447F5">
        <w:rPr>
          <w:rFonts w:cstheme="minorHAnsi"/>
          <w:sz w:val="32"/>
          <w:szCs w:val="32"/>
          <w:rtl/>
        </w:rPr>
        <w:t>"</w:t>
      </w:r>
      <w:r w:rsidRPr="00FE7682">
        <w:rPr>
          <w:rFonts w:cstheme="minorHAnsi"/>
          <w:sz w:val="32"/>
          <w:szCs w:val="32"/>
          <w:vertAlign w:val="superscript"/>
          <w:rtl/>
        </w:rPr>
        <w:t>(</w:t>
      </w:r>
      <w:r>
        <w:rPr>
          <w:rStyle w:val="Slutkommentarsreferens"/>
          <w:rFonts w:cstheme="minorHAnsi"/>
          <w:sz w:val="32"/>
          <w:szCs w:val="32"/>
          <w:rtl/>
        </w:rPr>
        <w:endnoteReference w:id="9"/>
      </w:r>
      <w:r w:rsidRPr="00FE7682">
        <w:rPr>
          <w:rFonts w:cstheme="minorHAnsi"/>
          <w:sz w:val="32"/>
          <w:szCs w:val="32"/>
          <w:vertAlign w:val="superscript"/>
          <w:rtl/>
        </w:rPr>
        <w:t>)</w:t>
      </w:r>
      <w:r w:rsidRPr="00B447F5">
        <w:rPr>
          <w:rFonts w:cstheme="minorHAnsi"/>
          <w:sz w:val="32"/>
          <w:szCs w:val="32"/>
          <w:rtl/>
        </w:rPr>
        <w:t>.</w:t>
      </w:r>
    </w:p>
    <w:p w:rsidR="008E0B92" w:rsidRPr="00B447F5" w:rsidRDefault="008E0B92" w:rsidP="002F2868">
      <w:pPr>
        <w:rPr>
          <w:rFonts w:cstheme="minorHAnsi"/>
          <w:sz w:val="32"/>
          <w:szCs w:val="32"/>
          <w:rtl/>
        </w:rPr>
      </w:pPr>
      <w:r>
        <w:rPr>
          <w:rFonts w:cstheme="minorHAnsi" w:hint="cs"/>
          <w:sz w:val="32"/>
          <w:szCs w:val="32"/>
          <w:rtl/>
        </w:rPr>
        <w:t>وروي عن</w:t>
      </w:r>
      <w:r w:rsidRPr="00B447F5">
        <w:rPr>
          <w:rFonts w:cstheme="minorHAnsi"/>
          <w:sz w:val="32"/>
          <w:szCs w:val="32"/>
          <w:rtl/>
        </w:rPr>
        <w:t xml:space="preserve"> الإمام الصادق </w:t>
      </w:r>
      <w:r w:rsidR="002F2868">
        <w:rPr>
          <w:rFonts w:cs="Calibri" w:hint="cs"/>
          <w:sz w:val="32"/>
          <w:szCs w:val="32"/>
          <w:rtl/>
        </w:rPr>
        <w:t xml:space="preserve">عليه السلام </w:t>
      </w:r>
      <w:r w:rsidRPr="00B447F5">
        <w:rPr>
          <w:rFonts w:cstheme="minorHAnsi"/>
          <w:sz w:val="32"/>
          <w:szCs w:val="32"/>
          <w:rtl/>
        </w:rPr>
        <w:t>في زيارة عاشوراء: "</w:t>
      </w:r>
      <w:r>
        <w:rPr>
          <w:rFonts w:cstheme="minorHAnsi" w:hint="cs"/>
          <w:sz w:val="32"/>
          <w:szCs w:val="32"/>
          <w:rtl/>
        </w:rPr>
        <w:t xml:space="preserve"> </w:t>
      </w:r>
      <w:r w:rsidRPr="00B447F5">
        <w:rPr>
          <w:rFonts w:cstheme="minorHAnsi"/>
          <w:sz w:val="32"/>
          <w:szCs w:val="32"/>
          <w:rtl/>
        </w:rPr>
        <w:t>يَا أَبَا عَبْدِ اَللَّهِ ل</w:t>
      </w:r>
      <w:r w:rsidR="002F2868">
        <w:rPr>
          <w:rFonts w:cstheme="minorHAnsi"/>
          <w:sz w:val="32"/>
          <w:szCs w:val="32"/>
          <w:rtl/>
        </w:rPr>
        <w:t>َقَدْ عَظُمَتِ اَلرَّزِيَّةُ وَ</w:t>
      </w:r>
      <w:r w:rsidRPr="00B447F5">
        <w:rPr>
          <w:rFonts w:cstheme="minorHAnsi"/>
          <w:sz w:val="32"/>
          <w:szCs w:val="32"/>
          <w:rtl/>
        </w:rPr>
        <w:t xml:space="preserve">جَلَّتِ </w:t>
      </w:r>
      <w:r w:rsidR="002F2868">
        <w:rPr>
          <w:rFonts w:cstheme="minorHAnsi"/>
          <w:sz w:val="32"/>
          <w:szCs w:val="32"/>
          <w:rtl/>
        </w:rPr>
        <w:t>اَلْمُصِيبَةُ بِكَ عَلَيْنَا وَ</w:t>
      </w:r>
      <w:r w:rsidRPr="00B447F5">
        <w:rPr>
          <w:rFonts w:cstheme="minorHAnsi"/>
          <w:sz w:val="32"/>
          <w:szCs w:val="32"/>
          <w:rtl/>
        </w:rPr>
        <w:t xml:space="preserve">عَلَى </w:t>
      </w:r>
      <w:r w:rsidR="002F2868">
        <w:rPr>
          <w:rFonts w:cstheme="minorHAnsi"/>
          <w:sz w:val="32"/>
          <w:szCs w:val="32"/>
          <w:rtl/>
        </w:rPr>
        <w:t>جَمِيعِ أَهْلِ اَلْإِسْلاَمِ وَجَلَّتْ وَ</w:t>
      </w:r>
      <w:r w:rsidRPr="00B447F5">
        <w:rPr>
          <w:rFonts w:cstheme="minorHAnsi"/>
          <w:sz w:val="32"/>
          <w:szCs w:val="32"/>
          <w:rtl/>
        </w:rPr>
        <w:t>عَظُمَتْ مُصِيبَتُكَ فِي اَلسَّمَاوَاتِ عَلَى جَمِيعِ أَهْلِ اَلسَّمَاوَاتِ</w:t>
      </w:r>
      <w:r>
        <w:rPr>
          <w:rFonts w:cstheme="minorHAnsi" w:hint="cs"/>
          <w:sz w:val="32"/>
          <w:szCs w:val="32"/>
          <w:rtl/>
        </w:rPr>
        <w:t xml:space="preserve"> </w:t>
      </w:r>
      <w:r w:rsidRPr="00B447F5">
        <w:rPr>
          <w:rFonts w:cstheme="minorHAnsi"/>
          <w:sz w:val="32"/>
          <w:szCs w:val="32"/>
          <w:rtl/>
        </w:rPr>
        <w:t>"</w:t>
      </w:r>
      <w:r w:rsidRPr="00FE7682">
        <w:rPr>
          <w:rFonts w:cstheme="minorHAnsi" w:hint="cs"/>
          <w:sz w:val="32"/>
          <w:szCs w:val="32"/>
          <w:vertAlign w:val="superscript"/>
          <w:rtl/>
        </w:rPr>
        <w:t>(</w:t>
      </w:r>
      <w:r>
        <w:rPr>
          <w:rStyle w:val="Slutkommentarsreferens"/>
          <w:rFonts w:cstheme="minorHAnsi"/>
          <w:sz w:val="32"/>
          <w:szCs w:val="32"/>
          <w:rtl/>
        </w:rPr>
        <w:endnoteReference w:id="10"/>
      </w:r>
      <w:r w:rsidRPr="00FE7682">
        <w:rPr>
          <w:rFonts w:cstheme="minorHAnsi" w:hint="cs"/>
          <w:sz w:val="32"/>
          <w:szCs w:val="32"/>
          <w:vertAlign w:val="superscript"/>
          <w:rtl/>
        </w:rPr>
        <w:t>)</w:t>
      </w:r>
      <w:r>
        <w:rPr>
          <w:rFonts w:cstheme="minorHAnsi" w:hint="cs"/>
          <w:sz w:val="32"/>
          <w:szCs w:val="32"/>
          <w:rtl/>
        </w:rPr>
        <w:t>.</w:t>
      </w:r>
    </w:p>
    <w:p w:rsidR="008E0B92" w:rsidRPr="00B447F5" w:rsidRDefault="008E0B92" w:rsidP="00173A88">
      <w:pPr>
        <w:rPr>
          <w:rFonts w:cstheme="minorHAnsi"/>
          <w:sz w:val="32"/>
          <w:szCs w:val="32"/>
          <w:rtl/>
        </w:rPr>
      </w:pPr>
    </w:p>
    <w:p w:rsidR="008E0B92" w:rsidRPr="00D368BE" w:rsidRDefault="008E0B92" w:rsidP="00173A88">
      <w:pPr>
        <w:rPr>
          <w:rFonts w:cstheme="minorHAnsi"/>
          <w:b/>
          <w:bCs/>
          <w:sz w:val="32"/>
          <w:szCs w:val="32"/>
          <w:rtl/>
        </w:rPr>
      </w:pPr>
      <w:r w:rsidRPr="00D368BE">
        <w:rPr>
          <w:rFonts w:cstheme="minorHAnsi" w:hint="cs"/>
          <w:b/>
          <w:bCs/>
          <w:sz w:val="32"/>
          <w:szCs w:val="32"/>
          <w:highlight w:val="lightGray"/>
          <w:rtl/>
        </w:rPr>
        <w:t xml:space="preserve">المبحث الثالث: </w:t>
      </w:r>
      <w:r>
        <w:rPr>
          <w:rFonts w:cstheme="minorHAnsi" w:hint="cs"/>
          <w:b/>
          <w:bCs/>
          <w:sz w:val="32"/>
          <w:szCs w:val="32"/>
          <w:highlight w:val="lightGray"/>
          <w:rtl/>
        </w:rPr>
        <w:t>لماذا نحيي مصيبة الحسين ع</w:t>
      </w:r>
      <w:r w:rsidRPr="00D368BE">
        <w:rPr>
          <w:rFonts w:cstheme="minorHAnsi" w:hint="cs"/>
          <w:b/>
          <w:bCs/>
          <w:sz w:val="32"/>
          <w:szCs w:val="32"/>
          <w:highlight w:val="lightGray"/>
          <w:rtl/>
        </w:rPr>
        <w:t>؟</w:t>
      </w:r>
    </w:p>
    <w:p w:rsidR="008E0B92" w:rsidRDefault="008E0B92" w:rsidP="00173A88">
      <w:pPr>
        <w:rPr>
          <w:rFonts w:cstheme="minorHAnsi"/>
          <w:sz w:val="32"/>
          <w:szCs w:val="32"/>
          <w:rtl/>
        </w:rPr>
      </w:pPr>
      <w:r>
        <w:rPr>
          <w:rFonts w:cstheme="minorHAnsi" w:hint="cs"/>
          <w:sz w:val="32"/>
          <w:szCs w:val="32"/>
          <w:rtl/>
        </w:rPr>
        <w:t xml:space="preserve">البعض يسأل ويقول: </w:t>
      </w:r>
      <w:r w:rsidR="002F2868" w:rsidRPr="009177AA">
        <w:rPr>
          <w:rFonts w:cstheme="minorHAnsi" w:hint="cs"/>
          <w:b/>
          <w:bCs/>
          <w:sz w:val="32"/>
          <w:szCs w:val="32"/>
          <w:rtl/>
        </w:rPr>
        <w:t>(لماذا</w:t>
      </w:r>
      <w:r w:rsidRPr="009177AA">
        <w:rPr>
          <w:rFonts w:cstheme="minorHAnsi"/>
          <w:b/>
          <w:bCs/>
          <w:sz w:val="32"/>
          <w:szCs w:val="32"/>
          <w:rtl/>
        </w:rPr>
        <w:t xml:space="preserve"> </w:t>
      </w:r>
      <w:r>
        <w:rPr>
          <w:rFonts w:cstheme="minorHAnsi" w:hint="cs"/>
          <w:b/>
          <w:bCs/>
          <w:sz w:val="32"/>
          <w:szCs w:val="32"/>
          <w:rtl/>
        </w:rPr>
        <w:t>تحييون ذكرى الإمام الحسين ع كل عام، أليس هو في الجنة والمفروض تفرحون</w:t>
      </w:r>
      <w:r w:rsidRPr="009177AA">
        <w:rPr>
          <w:rFonts w:cstheme="minorHAnsi"/>
          <w:b/>
          <w:bCs/>
          <w:sz w:val="32"/>
          <w:szCs w:val="32"/>
          <w:rtl/>
        </w:rPr>
        <w:t>؟</w:t>
      </w:r>
      <w:r w:rsidRPr="009177AA">
        <w:rPr>
          <w:rFonts w:cstheme="minorHAnsi" w:hint="cs"/>
          <w:b/>
          <w:bCs/>
          <w:sz w:val="32"/>
          <w:szCs w:val="32"/>
          <w:rtl/>
        </w:rPr>
        <w:t>)</w:t>
      </w:r>
    </w:p>
    <w:p w:rsidR="008E0B92" w:rsidRPr="00B447F5" w:rsidRDefault="008E0B92" w:rsidP="00173A88">
      <w:pPr>
        <w:rPr>
          <w:rFonts w:cstheme="minorHAnsi"/>
          <w:sz w:val="32"/>
          <w:szCs w:val="32"/>
          <w:rtl/>
        </w:rPr>
      </w:pPr>
      <w:r>
        <w:rPr>
          <w:rFonts w:cstheme="minorHAnsi" w:hint="cs"/>
          <w:sz w:val="32"/>
          <w:szCs w:val="32"/>
          <w:rtl/>
        </w:rPr>
        <w:t>ونجيب عن ذلك بعدة أسباب:</w:t>
      </w:r>
    </w:p>
    <w:p w:rsidR="008E0B92" w:rsidRDefault="008E0B92" w:rsidP="00173A88">
      <w:pPr>
        <w:rPr>
          <w:rFonts w:cstheme="minorHAnsi"/>
          <w:sz w:val="32"/>
          <w:szCs w:val="32"/>
          <w:rtl/>
        </w:rPr>
      </w:pPr>
      <w:r w:rsidRPr="007217A7">
        <w:rPr>
          <w:rFonts w:cstheme="minorHAnsi"/>
          <w:b/>
          <w:bCs/>
          <w:sz w:val="32"/>
          <w:szCs w:val="32"/>
          <w:rtl/>
        </w:rPr>
        <w:t>1.</w:t>
      </w:r>
      <w:r>
        <w:rPr>
          <w:rFonts w:cstheme="minorHAnsi" w:hint="cs"/>
          <w:b/>
          <w:bCs/>
          <w:sz w:val="32"/>
          <w:szCs w:val="32"/>
          <w:rtl/>
        </w:rPr>
        <w:t>العقل يحكم بضرورة إ</w:t>
      </w:r>
      <w:r w:rsidRPr="007217A7">
        <w:rPr>
          <w:rFonts w:cstheme="minorHAnsi" w:hint="cs"/>
          <w:b/>
          <w:bCs/>
          <w:sz w:val="32"/>
          <w:szCs w:val="32"/>
          <w:rtl/>
        </w:rPr>
        <w:t xml:space="preserve">حياء ذكرى الثوار والمجاهدين: </w:t>
      </w:r>
      <w:r>
        <w:rPr>
          <w:rFonts w:cstheme="minorHAnsi" w:hint="cs"/>
          <w:sz w:val="32"/>
          <w:szCs w:val="32"/>
          <w:rtl/>
        </w:rPr>
        <w:t>ف</w:t>
      </w:r>
      <w:r>
        <w:rPr>
          <w:rFonts w:cstheme="minorHAnsi"/>
          <w:sz w:val="32"/>
          <w:szCs w:val="32"/>
          <w:rtl/>
        </w:rPr>
        <w:t xml:space="preserve">لو نفترض </w:t>
      </w:r>
      <w:r>
        <w:rPr>
          <w:rFonts w:cstheme="minorHAnsi" w:hint="cs"/>
          <w:sz w:val="32"/>
          <w:szCs w:val="32"/>
          <w:rtl/>
        </w:rPr>
        <w:t>أ</w:t>
      </w:r>
      <w:r>
        <w:rPr>
          <w:rFonts w:cstheme="minorHAnsi"/>
          <w:sz w:val="32"/>
          <w:szCs w:val="32"/>
          <w:rtl/>
        </w:rPr>
        <w:t>ن عصابة دخلت على عائلتك و</w:t>
      </w:r>
      <w:r>
        <w:rPr>
          <w:rFonts w:cstheme="minorHAnsi" w:hint="cs"/>
          <w:sz w:val="32"/>
          <w:szCs w:val="32"/>
          <w:rtl/>
        </w:rPr>
        <w:t>أ</w:t>
      </w:r>
      <w:r w:rsidRPr="00B447F5">
        <w:rPr>
          <w:rFonts w:cstheme="minorHAnsi"/>
          <w:sz w:val="32"/>
          <w:szCs w:val="32"/>
          <w:rtl/>
        </w:rPr>
        <w:t>هل بيتك فلم يكتفوا بقتلهم بل مث</w:t>
      </w:r>
      <w:r>
        <w:rPr>
          <w:rFonts w:cstheme="minorHAnsi" w:hint="cs"/>
          <w:sz w:val="32"/>
          <w:szCs w:val="32"/>
          <w:rtl/>
        </w:rPr>
        <w:t>ّ</w:t>
      </w:r>
      <w:r w:rsidRPr="00B447F5">
        <w:rPr>
          <w:rFonts w:cstheme="minorHAnsi"/>
          <w:sz w:val="32"/>
          <w:szCs w:val="32"/>
          <w:rtl/>
        </w:rPr>
        <w:t xml:space="preserve">لوا بهم تمثيلا، فهل لما تمر الذكرى السنوية لموتهم سوف تحتفل </w:t>
      </w:r>
      <w:r>
        <w:rPr>
          <w:rFonts w:cstheme="minorHAnsi" w:hint="cs"/>
          <w:sz w:val="32"/>
          <w:szCs w:val="32"/>
          <w:rtl/>
        </w:rPr>
        <w:t xml:space="preserve">وتفرح </w:t>
      </w:r>
      <w:r>
        <w:rPr>
          <w:rFonts w:cstheme="minorHAnsi"/>
          <w:sz w:val="32"/>
          <w:szCs w:val="32"/>
          <w:rtl/>
        </w:rPr>
        <w:t xml:space="preserve">بموتهم </w:t>
      </w:r>
      <w:r>
        <w:rPr>
          <w:rFonts w:cstheme="minorHAnsi" w:hint="cs"/>
          <w:sz w:val="32"/>
          <w:szCs w:val="32"/>
          <w:rtl/>
        </w:rPr>
        <w:t>أ</w:t>
      </w:r>
      <w:r>
        <w:rPr>
          <w:rFonts w:cstheme="minorHAnsi"/>
          <w:sz w:val="32"/>
          <w:szCs w:val="32"/>
          <w:rtl/>
        </w:rPr>
        <w:t>م تحزن؟، وهذا ال</w:t>
      </w:r>
      <w:r>
        <w:rPr>
          <w:rFonts w:cstheme="minorHAnsi" w:hint="cs"/>
          <w:sz w:val="32"/>
          <w:szCs w:val="32"/>
          <w:rtl/>
        </w:rPr>
        <w:t>أ</w:t>
      </w:r>
      <w:r w:rsidRPr="00B447F5">
        <w:rPr>
          <w:rFonts w:cstheme="minorHAnsi"/>
          <w:sz w:val="32"/>
          <w:szCs w:val="32"/>
          <w:rtl/>
        </w:rPr>
        <w:t>مر يتعارفه الع</w:t>
      </w:r>
      <w:r>
        <w:rPr>
          <w:rFonts w:cstheme="minorHAnsi"/>
          <w:sz w:val="32"/>
          <w:szCs w:val="32"/>
          <w:rtl/>
        </w:rPr>
        <w:t xml:space="preserve">قلاء من مسلمين وغير مسلمين، </w:t>
      </w:r>
      <w:r>
        <w:rPr>
          <w:rFonts w:cstheme="minorHAnsi" w:hint="cs"/>
          <w:sz w:val="32"/>
          <w:szCs w:val="32"/>
          <w:rtl/>
        </w:rPr>
        <w:t>حيث ستجد</w:t>
      </w:r>
      <w:r>
        <w:rPr>
          <w:rFonts w:cstheme="minorHAnsi"/>
          <w:sz w:val="32"/>
          <w:szCs w:val="32"/>
          <w:rtl/>
        </w:rPr>
        <w:t xml:space="preserve"> </w:t>
      </w:r>
      <w:r>
        <w:rPr>
          <w:rFonts w:cstheme="minorHAnsi" w:hint="cs"/>
          <w:sz w:val="32"/>
          <w:szCs w:val="32"/>
          <w:rtl/>
        </w:rPr>
        <w:t>أ</w:t>
      </w:r>
      <w:r w:rsidRPr="00B447F5">
        <w:rPr>
          <w:rFonts w:cstheme="minorHAnsi"/>
          <w:sz w:val="32"/>
          <w:szCs w:val="32"/>
          <w:rtl/>
        </w:rPr>
        <w:t xml:space="preserve">ن </w:t>
      </w:r>
      <w:r>
        <w:rPr>
          <w:rFonts w:cstheme="minorHAnsi" w:hint="cs"/>
          <w:sz w:val="32"/>
          <w:szCs w:val="32"/>
          <w:rtl/>
        </w:rPr>
        <w:t xml:space="preserve">لكل شعب من الشعوب أياماً يحيون فيها ذكرى عظمائهم وقاداتهم وشهدائهم. </w:t>
      </w:r>
    </w:p>
    <w:p w:rsidR="008E0B92" w:rsidRDefault="008E0B92" w:rsidP="002F2868">
      <w:pPr>
        <w:rPr>
          <w:rFonts w:cstheme="minorHAnsi"/>
          <w:sz w:val="32"/>
          <w:szCs w:val="32"/>
          <w:rtl/>
        </w:rPr>
      </w:pPr>
      <w:r w:rsidRPr="006E093C">
        <w:rPr>
          <w:rFonts w:cstheme="minorHAnsi"/>
          <w:b/>
          <w:bCs/>
          <w:sz w:val="32"/>
          <w:szCs w:val="32"/>
          <w:rtl/>
        </w:rPr>
        <w:t>2.</w:t>
      </w:r>
      <w:r>
        <w:rPr>
          <w:rFonts w:cstheme="minorHAnsi" w:hint="cs"/>
          <w:b/>
          <w:bCs/>
          <w:sz w:val="32"/>
          <w:szCs w:val="32"/>
          <w:rtl/>
        </w:rPr>
        <w:t>إحياؤ</w:t>
      </w:r>
      <w:r w:rsidRPr="006E093C">
        <w:rPr>
          <w:rFonts w:cstheme="minorHAnsi" w:hint="cs"/>
          <w:b/>
          <w:bCs/>
          <w:sz w:val="32"/>
          <w:szCs w:val="32"/>
          <w:rtl/>
        </w:rPr>
        <w:t>نا لعاشوراء هو طاعة للشريعة،</w:t>
      </w:r>
      <w:r>
        <w:rPr>
          <w:rFonts w:cstheme="minorHAnsi" w:hint="cs"/>
          <w:sz w:val="32"/>
          <w:szCs w:val="32"/>
          <w:rtl/>
        </w:rPr>
        <w:t xml:space="preserve"> فنحن المسلمون مأمورون بإحياء ذكرى الأيام التي انتصر فيها الحق على الباطل، قال تعالى: </w:t>
      </w:r>
      <w:r w:rsidRPr="00950606">
        <w:rPr>
          <w:rFonts w:cs="Calibri"/>
          <w:sz w:val="32"/>
          <w:szCs w:val="32"/>
        </w:rPr>
        <w:sym w:font="AGA Arabesque" w:char="F07D"/>
      </w:r>
      <w:r w:rsidRPr="00451E7C">
        <w:rPr>
          <w:rFonts w:cs="Calibri"/>
          <w:sz w:val="32"/>
          <w:szCs w:val="32"/>
          <w:rtl/>
        </w:rPr>
        <w:t xml:space="preserve"> وَذَكِّرْهُمْ بِأَيَّامِ اللَّهِ </w:t>
      </w:r>
      <w:r w:rsidRPr="00950606">
        <w:rPr>
          <w:rFonts w:cs="Calibri"/>
          <w:sz w:val="32"/>
          <w:szCs w:val="32"/>
        </w:rPr>
        <w:sym w:font="AGA Arabesque" w:char="F07B"/>
      </w:r>
      <w:r w:rsidRPr="00FE7682">
        <w:rPr>
          <w:rFonts w:cstheme="minorHAnsi" w:hint="cs"/>
          <w:sz w:val="32"/>
          <w:szCs w:val="32"/>
          <w:vertAlign w:val="superscript"/>
          <w:rtl/>
        </w:rPr>
        <w:t>(</w:t>
      </w:r>
      <w:r>
        <w:rPr>
          <w:rStyle w:val="Slutkommentarsreferens"/>
          <w:rFonts w:cstheme="minorHAnsi"/>
          <w:sz w:val="32"/>
          <w:szCs w:val="32"/>
          <w:rtl/>
        </w:rPr>
        <w:endnoteReference w:id="11"/>
      </w:r>
      <w:r w:rsidRPr="00FE7682">
        <w:rPr>
          <w:rFonts w:cstheme="minorHAnsi" w:hint="cs"/>
          <w:sz w:val="32"/>
          <w:szCs w:val="32"/>
          <w:vertAlign w:val="superscript"/>
          <w:rtl/>
        </w:rPr>
        <w:t>)</w:t>
      </w:r>
      <w:r>
        <w:rPr>
          <w:rFonts w:cstheme="minorHAnsi" w:hint="cs"/>
          <w:sz w:val="32"/>
          <w:szCs w:val="32"/>
          <w:rtl/>
        </w:rPr>
        <w:t xml:space="preserve">، فالإمام الحسين </w:t>
      </w:r>
      <w:r w:rsidR="002F2868">
        <w:rPr>
          <w:rFonts w:cstheme="minorHAnsi" w:hint="cs"/>
          <w:sz w:val="32"/>
          <w:szCs w:val="32"/>
          <w:rtl/>
        </w:rPr>
        <w:t>عليه السلام</w:t>
      </w:r>
      <w:r>
        <w:rPr>
          <w:rFonts w:cstheme="minorHAnsi" w:hint="cs"/>
          <w:sz w:val="32"/>
          <w:szCs w:val="32"/>
          <w:rtl/>
        </w:rPr>
        <w:t xml:space="preserve">  هو "المنتصر"؛ لأن بشهادته حقق الهدف الذي مات من أجله وهو رفع اسم </w:t>
      </w:r>
      <w:r w:rsidR="002F2868">
        <w:rPr>
          <w:rFonts w:cstheme="minorHAnsi" w:hint="cs"/>
          <w:sz w:val="32"/>
          <w:szCs w:val="32"/>
          <w:rtl/>
        </w:rPr>
        <w:t>الله</w:t>
      </w:r>
      <w:r>
        <w:rPr>
          <w:rFonts w:cstheme="minorHAnsi" w:hint="cs"/>
          <w:sz w:val="32"/>
          <w:szCs w:val="32"/>
          <w:rtl/>
        </w:rPr>
        <w:t xml:space="preserve"> واسم نبيه محمد </w:t>
      </w:r>
      <w:r w:rsidR="002F2868">
        <w:rPr>
          <w:rFonts w:cstheme="minorHAnsi" w:hint="cs"/>
          <w:sz w:val="32"/>
          <w:szCs w:val="32"/>
          <w:rtl/>
        </w:rPr>
        <w:t>صلى الله عليه وآله</w:t>
      </w:r>
      <w:r>
        <w:rPr>
          <w:rFonts w:cs="Calibri" w:hint="cs"/>
          <w:sz w:val="32"/>
          <w:szCs w:val="32"/>
          <w:rtl/>
        </w:rPr>
        <w:t xml:space="preserve">، فقد </w:t>
      </w:r>
      <w:r w:rsidRPr="007217A7">
        <w:rPr>
          <w:rFonts w:cs="Calibri"/>
          <w:sz w:val="32"/>
          <w:szCs w:val="32"/>
          <w:rtl/>
        </w:rPr>
        <w:t xml:space="preserve">رُوِيَ عن الإمام جعفر بن محمد الصادق </w:t>
      </w:r>
      <w:r w:rsidR="002F2868">
        <w:rPr>
          <w:rFonts w:cs="Calibri" w:hint="cs"/>
          <w:sz w:val="32"/>
          <w:szCs w:val="32"/>
          <w:rtl/>
        </w:rPr>
        <w:t>عليه السلام</w:t>
      </w:r>
      <w:r>
        <w:rPr>
          <w:rFonts w:cs="Calibri" w:hint="cs"/>
          <w:sz w:val="32"/>
          <w:szCs w:val="32"/>
          <w:rtl/>
        </w:rPr>
        <w:t xml:space="preserve"> </w:t>
      </w:r>
      <w:r>
        <w:rPr>
          <w:rFonts w:cs="Calibri"/>
          <w:sz w:val="32"/>
          <w:szCs w:val="32"/>
          <w:rtl/>
        </w:rPr>
        <w:t>أنَّهُ قَالَ: "</w:t>
      </w:r>
      <w:r w:rsidRPr="007217A7">
        <w:rPr>
          <w:rFonts w:cs="Calibri"/>
          <w:sz w:val="32"/>
          <w:szCs w:val="32"/>
          <w:rtl/>
        </w:rPr>
        <w:t>لَمَّا قَدِمَ عَلِيُّ بْنُ الْحُسَيْنِ وَ قَدْ قُتِلَ الْحُسَيْنُ بْنُ عَلِي</w:t>
      </w:r>
      <w:r>
        <w:rPr>
          <w:rFonts w:cs="Calibri"/>
          <w:sz w:val="32"/>
          <w:szCs w:val="32"/>
          <w:rtl/>
        </w:rPr>
        <w:t>ٍّ صَلَوَاتُ اللَّهِ عَلَيْهِمْ</w:t>
      </w:r>
      <w:r w:rsidRPr="007217A7">
        <w:rPr>
          <w:rFonts w:cs="Calibri"/>
          <w:sz w:val="32"/>
          <w:szCs w:val="32"/>
          <w:rtl/>
        </w:rPr>
        <w:t>، اسْتَقْبَلَهُ إِبْرَاهِيمُ بْنُ طَلْحَةَ</w:t>
      </w:r>
      <w:r>
        <w:rPr>
          <w:rFonts w:cs="Calibri"/>
          <w:sz w:val="32"/>
          <w:szCs w:val="32"/>
          <w:rtl/>
        </w:rPr>
        <w:t xml:space="preserve"> بْنِ عُبَيْدِ اللَّهِ وَ قَالَ</w:t>
      </w:r>
      <w:r w:rsidRPr="007217A7">
        <w:rPr>
          <w:rFonts w:cs="Calibri"/>
          <w:sz w:val="32"/>
          <w:szCs w:val="32"/>
          <w:rtl/>
        </w:rPr>
        <w:t>:</w:t>
      </w:r>
      <w:r>
        <w:rPr>
          <w:rFonts w:cstheme="minorHAnsi" w:hint="cs"/>
          <w:sz w:val="32"/>
          <w:szCs w:val="32"/>
          <w:rtl/>
        </w:rPr>
        <w:t xml:space="preserve"> </w:t>
      </w:r>
      <w:r>
        <w:rPr>
          <w:rFonts w:cs="Calibri"/>
          <w:sz w:val="32"/>
          <w:szCs w:val="32"/>
          <w:rtl/>
        </w:rPr>
        <w:t>يَا عَلِيَّ بْنَ الْحُسَيْن</w:t>
      </w:r>
      <w:r w:rsidRPr="007217A7">
        <w:rPr>
          <w:rFonts w:cs="Calibri"/>
          <w:sz w:val="32"/>
          <w:szCs w:val="32"/>
          <w:rtl/>
        </w:rPr>
        <w:t xml:space="preserve"> ، مَنْ غَلَبَ ـ وَ هُوَ يُغَطِّي ر</w:t>
      </w:r>
      <w:r>
        <w:rPr>
          <w:rFonts w:cs="Calibri"/>
          <w:sz w:val="32"/>
          <w:szCs w:val="32"/>
          <w:rtl/>
        </w:rPr>
        <w:t>َأْسَهُ وَ هُوَ فِي الْمَحْمِلِ</w:t>
      </w:r>
      <w:r w:rsidRPr="007217A7">
        <w:rPr>
          <w:rFonts w:cs="Calibri"/>
          <w:sz w:val="32"/>
          <w:szCs w:val="32"/>
          <w:rtl/>
        </w:rPr>
        <w:t>؟</w:t>
      </w:r>
      <w:r>
        <w:rPr>
          <w:rFonts w:cstheme="minorHAnsi" w:hint="cs"/>
          <w:sz w:val="32"/>
          <w:szCs w:val="32"/>
          <w:rtl/>
        </w:rPr>
        <w:t xml:space="preserve"> </w:t>
      </w:r>
      <w:r>
        <w:rPr>
          <w:rFonts w:cs="Calibri"/>
          <w:sz w:val="32"/>
          <w:szCs w:val="32"/>
          <w:rtl/>
        </w:rPr>
        <w:t>قَالَ</w:t>
      </w:r>
      <w:r w:rsidRPr="007217A7">
        <w:rPr>
          <w:rFonts w:cs="Calibri"/>
          <w:sz w:val="32"/>
          <w:szCs w:val="32"/>
          <w:rtl/>
        </w:rPr>
        <w:t>: فَقَال</w:t>
      </w:r>
      <w:r>
        <w:rPr>
          <w:rFonts w:cs="Calibri"/>
          <w:sz w:val="32"/>
          <w:szCs w:val="32"/>
          <w:rtl/>
        </w:rPr>
        <w:t>َ لَهُ عَلِيُّ بْنُ الْحُسَيْنِ</w:t>
      </w:r>
      <w:r w:rsidRPr="007217A7">
        <w:rPr>
          <w:rFonts w:cs="Calibri"/>
          <w:sz w:val="32"/>
          <w:szCs w:val="32"/>
          <w:rtl/>
        </w:rPr>
        <w:t>: إِذَا أَرَدْتَ أَنْ تَعْلَمَ مَنْ غَلَبَ وَ دَخَلَ وَقْتُ الصَّ</w:t>
      </w:r>
      <w:r>
        <w:rPr>
          <w:rFonts w:cs="Calibri"/>
          <w:sz w:val="32"/>
          <w:szCs w:val="32"/>
          <w:rtl/>
        </w:rPr>
        <w:t>لَاةِ فَأَذِّنْ ثُمَّ أَقِمْ "</w:t>
      </w:r>
      <w:r w:rsidRPr="00FE7682">
        <w:rPr>
          <w:rFonts w:cs="Calibri" w:hint="cs"/>
          <w:sz w:val="32"/>
          <w:szCs w:val="32"/>
          <w:vertAlign w:val="superscript"/>
          <w:rtl/>
        </w:rPr>
        <w:t>(</w:t>
      </w:r>
      <w:r>
        <w:rPr>
          <w:rStyle w:val="Slutkommentarsreferens"/>
          <w:rFonts w:cs="Calibri"/>
          <w:sz w:val="32"/>
          <w:szCs w:val="32"/>
          <w:rtl/>
        </w:rPr>
        <w:endnoteReference w:id="12"/>
      </w:r>
      <w:r w:rsidRPr="00FE7682">
        <w:rPr>
          <w:rFonts w:cs="Calibri" w:hint="cs"/>
          <w:sz w:val="32"/>
          <w:szCs w:val="32"/>
          <w:vertAlign w:val="superscript"/>
          <w:rtl/>
        </w:rPr>
        <w:t>)</w:t>
      </w:r>
      <w:r>
        <w:rPr>
          <w:rFonts w:cs="Calibri" w:hint="cs"/>
          <w:sz w:val="32"/>
          <w:szCs w:val="32"/>
          <w:rtl/>
        </w:rPr>
        <w:t>.</w:t>
      </w:r>
    </w:p>
    <w:p w:rsidR="008E0B92" w:rsidRDefault="008E0B92" w:rsidP="002F2868">
      <w:pPr>
        <w:rPr>
          <w:rFonts w:cs="Calibri"/>
          <w:sz w:val="32"/>
          <w:szCs w:val="32"/>
          <w:rtl/>
        </w:rPr>
      </w:pPr>
      <w:r>
        <w:rPr>
          <w:rFonts w:cs="Calibri" w:hint="cs"/>
          <w:sz w:val="32"/>
          <w:szCs w:val="32"/>
          <w:rtl/>
        </w:rPr>
        <w:t xml:space="preserve">فيزيد عليه لعائن </w:t>
      </w:r>
      <w:r w:rsidR="002F2868">
        <w:rPr>
          <w:rFonts w:cs="Calibri" w:hint="cs"/>
          <w:sz w:val="32"/>
          <w:szCs w:val="32"/>
          <w:rtl/>
        </w:rPr>
        <w:t xml:space="preserve">الله </w:t>
      </w:r>
      <w:r>
        <w:rPr>
          <w:rFonts w:cs="Calibri" w:hint="cs"/>
          <w:sz w:val="32"/>
          <w:szCs w:val="32"/>
          <w:rtl/>
        </w:rPr>
        <w:t xml:space="preserve">هو الخاسر لأنه لم يحقق هدفه في هدم الإسلام؛ لأن تصدى له الإمام الحسين </w:t>
      </w:r>
      <w:r w:rsidR="002F2868">
        <w:rPr>
          <w:rFonts w:cs="Calibri" w:hint="cs"/>
          <w:sz w:val="32"/>
          <w:szCs w:val="32"/>
          <w:rtl/>
        </w:rPr>
        <w:t>عليه السلام</w:t>
      </w:r>
      <w:r>
        <w:rPr>
          <w:rFonts w:cs="Calibri" w:hint="cs"/>
          <w:sz w:val="32"/>
          <w:szCs w:val="32"/>
          <w:rtl/>
        </w:rPr>
        <w:t xml:space="preserve"> وسقى شجرة الإسلام بدمه، وكأن لسان حال الإمام </w:t>
      </w:r>
      <w:r w:rsidR="002F2868">
        <w:rPr>
          <w:rFonts w:cs="Calibri" w:hint="cs"/>
          <w:sz w:val="32"/>
          <w:szCs w:val="32"/>
          <w:rtl/>
        </w:rPr>
        <w:t>عليه السلام</w:t>
      </w:r>
      <w:r>
        <w:rPr>
          <w:rFonts w:cs="Calibri" w:hint="cs"/>
          <w:sz w:val="32"/>
          <w:szCs w:val="32"/>
          <w:rtl/>
        </w:rPr>
        <w:t xml:space="preserve"> </w:t>
      </w:r>
      <w:r>
        <w:rPr>
          <w:rFonts w:cs="Calibri"/>
          <w:sz w:val="32"/>
          <w:szCs w:val="32"/>
          <w:rtl/>
        </w:rPr>
        <w:t xml:space="preserve">إن كان دين محمد لم يستقم </w:t>
      </w:r>
      <w:r>
        <w:rPr>
          <w:rFonts w:cs="Calibri" w:hint="cs"/>
          <w:sz w:val="32"/>
          <w:szCs w:val="32"/>
          <w:rtl/>
        </w:rPr>
        <w:t>إ</w:t>
      </w:r>
      <w:r w:rsidRPr="00B46DD1">
        <w:rPr>
          <w:rFonts w:cs="Calibri"/>
          <w:sz w:val="32"/>
          <w:szCs w:val="32"/>
          <w:rtl/>
        </w:rPr>
        <w:t>لّا بقتلي فيا سيوف خذيني.</w:t>
      </w:r>
    </w:p>
    <w:p w:rsidR="008E0B92" w:rsidRDefault="008E0B92" w:rsidP="002F2868">
      <w:pPr>
        <w:rPr>
          <w:rFonts w:cstheme="minorHAnsi"/>
          <w:sz w:val="32"/>
          <w:szCs w:val="32"/>
          <w:rtl/>
        </w:rPr>
      </w:pPr>
      <w:r>
        <w:rPr>
          <w:rFonts w:cstheme="minorHAnsi" w:hint="cs"/>
          <w:sz w:val="32"/>
          <w:szCs w:val="32"/>
          <w:rtl/>
        </w:rPr>
        <w:t xml:space="preserve">  ولما نستقرئ النصوص الشرعية نجد أن الشريعة أمرتنا بإحياء ذكرى عاشوراء على لسان المعصومين الاثني عشر </w:t>
      </w:r>
      <w:r w:rsidR="002F2868">
        <w:rPr>
          <w:rFonts w:eastAsia="Calibri" w:cstheme="minorHAnsi" w:hint="cs"/>
          <w:sz w:val="32"/>
          <w:szCs w:val="32"/>
          <w:rtl/>
        </w:rPr>
        <w:t>عليهم السلام</w:t>
      </w:r>
      <w:r>
        <w:rPr>
          <w:rFonts w:cstheme="minorHAnsi" w:hint="cs"/>
          <w:sz w:val="32"/>
          <w:szCs w:val="32"/>
          <w:rtl/>
        </w:rPr>
        <w:t xml:space="preserve"> </w:t>
      </w:r>
      <w:r w:rsidRPr="00B447F5">
        <w:rPr>
          <w:rFonts w:cstheme="minorHAnsi"/>
          <w:sz w:val="32"/>
          <w:szCs w:val="32"/>
          <w:rtl/>
        </w:rPr>
        <w:t>بعشرات الروايات، ومنها ما روي عن الإمام الرضا ع: رحم الله عبد</w:t>
      </w:r>
      <w:r>
        <w:rPr>
          <w:rFonts w:cstheme="minorHAnsi" w:hint="cs"/>
          <w:sz w:val="32"/>
          <w:szCs w:val="32"/>
          <w:rtl/>
        </w:rPr>
        <w:t>ا</w:t>
      </w:r>
      <w:r w:rsidRPr="00B447F5">
        <w:rPr>
          <w:rFonts w:cstheme="minorHAnsi"/>
          <w:sz w:val="32"/>
          <w:szCs w:val="32"/>
          <w:rtl/>
        </w:rPr>
        <w:t xml:space="preserve"> أحيا أمرنا فقلت له: وكيف يحيي أمركم؟ قال: يتعلم علومنا ويعلمها الناس، فإن الناس لو علموا محاسن ونفس الإمام ع قال: </w:t>
      </w:r>
      <w:r>
        <w:rPr>
          <w:rFonts w:cstheme="minorHAnsi" w:hint="cs"/>
          <w:sz w:val="32"/>
          <w:szCs w:val="32"/>
          <w:rtl/>
        </w:rPr>
        <w:t xml:space="preserve">" </w:t>
      </w:r>
      <w:r w:rsidRPr="00B447F5">
        <w:rPr>
          <w:rFonts w:cstheme="minorHAnsi"/>
          <w:sz w:val="32"/>
          <w:szCs w:val="32"/>
          <w:rtl/>
        </w:rPr>
        <w:t>فعلى مثل الحسين فليبكِ الباكون، فإنّ البكاء يحطّ الذنوب العظام</w:t>
      </w:r>
      <w:r>
        <w:rPr>
          <w:rFonts w:cstheme="minorHAnsi" w:hint="cs"/>
          <w:sz w:val="32"/>
          <w:szCs w:val="32"/>
          <w:rtl/>
        </w:rPr>
        <w:t xml:space="preserve"> "</w:t>
      </w:r>
      <w:r w:rsidRPr="00FE7682">
        <w:rPr>
          <w:rFonts w:cstheme="minorHAnsi"/>
          <w:sz w:val="32"/>
          <w:szCs w:val="32"/>
          <w:vertAlign w:val="superscript"/>
          <w:rtl/>
        </w:rPr>
        <w:t xml:space="preserve"> (</w:t>
      </w:r>
      <w:r>
        <w:rPr>
          <w:rStyle w:val="Slutkommentarsreferens"/>
          <w:rFonts w:cstheme="minorHAnsi"/>
          <w:sz w:val="32"/>
          <w:szCs w:val="32"/>
          <w:rtl/>
        </w:rPr>
        <w:endnoteReference w:id="13"/>
      </w:r>
      <w:r w:rsidRPr="00FE7682">
        <w:rPr>
          <w:rFonts w:cstheme="minorHAnsi"/>
          <w:sz w:val="32"/>
          <w:szCs w:val="32"/>
          <w:vertAlign w:val="superscript"/>
          <w:rtl/>
        </w:rPr>
        <w:t>)</w:t>
      </w:r>
      <w:r w:rsidRPr="00B447F5">
        <w:rPr>
          <w:rFonts w:cstheme="minorHAnsi"/>
          <w:sz w:val="32"/>
          <w:szCs w:val="32"/>
          <w:rtl/>
        </w:rPr>
        <w:t>.</w:t>
      </w:r>
    </w:p>
    <w:p w:rsidR="008E0B92" w:rsidRPr="00B447F5" w:rsidRDefault="008E0B92" w:rsidP="00173A88">
      <w:pPr>
        <w:rPr>
          <w:rFonts w:cstheme="minorHAnsi"/>
          <w:sz w:val="32"/>
          <w:szCs w:val="32"/>
          <w:rtl/>
        </w:rPr>
      </w:pPr>
    </w:p>
    <w:p w:rsidR="008E0B92" w:rsidRPr="00B447F5" w:rsidRDefault="008E0B92" w:rsidP="00F629D6">
      <w:pPr>
        <w:rPr>
          <w:rFonts w:cstheme="minorHAnsi"/>
          <w:sz w:val="32"/>
          <w:szCs w:val="32"/>
          <w:rtl/>
        </w:rPr>
      </w:pPr>
      <w:r w:rsidRPr="006E093C">
        <w:rPr>
          <w:rFonts w:cstheme="minorHAnsi"/>
          <w:b/>
          <w:bCs/>
          <w:sz w:val="32"/>
          <w:szCs w:val="32"/>
          <w:rtl/>
        </w:rPr>
        <w:t>3.</w:t>
      </w:r>
      <w:r>
        <w:rPr>
          <w:rFonts w:cstheme="minorHAnsi" w:hint="cs"/>
          <w:b/>
          <w:bCs/>
          <w:sz w:val="32"/>
          <w:szCs w:val="32"/>
          <w:rtl/>
        </w:rPr>
        <w:t>إحياؤنا للحسين ع هو إ</w:t>
      </w:r>
      <w:r w:rsidRPr="006E093C">
        <w:rPr>
          <w:rFonts w:cstheme="minorHAnsi" w:hint="cs"/>
          <w:b/>
          <w:bCs/>
          <w:sz w:val="32"/>
          <w:szCs w:val="32"/>
          <w:rtl/>
        </w:rPr>
        <w:t>حياء لأهل البيت ع؛</w:t>
      </w:r>
      <w:r>
        <w:rPr>
          <w:rFonts w:cstheme="minorHAnsi" w:hint="cs"/>
          <w:sz w:val="32"/>
          <w:szCs w:val="32"/>
          <w:rtl/>
        </w:rPr>
        <w:t xml:space="preserve"> </w:t>
      </w:r>
      <w:r w:rsidRPr="00B447F5">
        <w:rPr>
          <w:rFonts w:cstheme="minorHAnsi"/>
          <w:sz w:val="32"/>
          <w:szCs w:val="32"/>
          <w:rtl/>
        </w:rPr>
        <w:t xml:space="preserve">لأن الحسين </w:t>
      </w:r>
      <w:r w:rsidR="002F2868">
        <w:rPr>
          <w:rFonts w:cs="Calibri" w:hint="cs"/>
          <w:sz w:val="32"/>
          <w:szCs w:val="32"/>
          <w:rtl/>
        </w:rPr>
        <w:t>عليه السلام</w:t>
      </w:r>
      <w:r w:rsidRPr="00B447F5">
        <w:rPr>
          <w:rFonts w:cstheme="minorHAnsi"/>
          <w:sz w:val="32"/>
          <w:szCs w:val="32"/>
          <w:rtl/>
        </w:rPr>
        <w:t xml:space="preserve"> هو خامس أصحاب الكساء لذا فهو الممثل لوجود خمسة أهل الكساء </w:t>
      </w:r>
      <w:r w:rsidR="002F2868">
        <w:rPr>
          <w:rFonts w:eastAsia="Calibri" w:cstheme="minorHAnsi" w:hint="cs"/>
          <w:sz w:val="32"/>
          <w:szCs w:val="32"/>
          <w:rtl/>
        </w:rPr>
        <w:t>عليهم السلام</w:t>
      </w:r>
      <w:r w:rsidRPr="00B447F5">
        <w:rPr>
          <w:rFonts w:cstheme="minorHAnsi"/>
          <w:sz w:val="32"/>
          <w:szCs w:val="32"/>
          <w:rtl/>
        </w:rPr>
        <w:t>، فلو نفترض كنت</w:t>
      </w:r>
      <w:r>
        <w:rPr>
          <w:rFonts w:cstheme="minorHAnsi" w:hint="cs"/>
          <w:sz w:val="32"/>
          <w:szCs w:val="32"/>
          <w:rtl/>
        </w:rPr>
        <w:t>ِ</w:t>
      </w:r>
      <w:r w:rsidRPr="00B447F5">
        <w:rPr>
          <w:rFonts w:cstheme="minorHAnsi"/>
          <w:sz w:val="32"/>
          <w:szCs w:val="32"/>
          <w:rtl/>
        </w:rPr>
        <w:t xml:space="preserve"> تحبين عائلة عزيزة عليك</w:t>
      </w:r>
      <w:r>
        <w:rPr>
          <w:rFonts w:cstheme="minorHAnsi" w:hint="cs"/>
          <w:sz w:val="32"/>
          <w:szCs w:val="32"/>
          <w:rtl/>
        </w:rPr>
        <w:t>ِ</w:t>
      </w:r>
      <w:r w:rsidRPr="00B447F5">
        <w:rPr>
          <w:rFonts w:cstheme="minorHAnsi"/>
          <w:sz w:val="32"/>
          <w:szCs w:val="32"/>
          <w:rtl/>
        </w:rPr>
        <w:t xml:space="preserve"> جدا، ولكن سمعت</w:t>
      </w:r>
      <w:r>
        <w:rPr>
          <w:rFonts w:cstheme="minorHAnsi" w:hint="cs"/>
          <w:sz w:val="32"/>
          <w:szCs w:val="32"/>
          <w:rtl/>
        </w:rPr>
        <w:t>ِ</w:t>
      </w:r>
      <w:r>
        <w:rPr>
          <w:rFonts w:cstheme="minorHAnsi"/>
          <w:sz w:val="32"/>
          <w:szCs w:val="32"/>
          <w:rtl/>
        </w:rPr>
        <w:t xml:space="preserve"> </w:t>
      </w:r>
      <w:r>
        <w:rPr>
          <w:rFonts w:cstheme="minorHAnsi" w:hint="cs"/>
          <w:sz w:val="32"/>
          <w:szCs w:val="32"/>
          <w:rtl/>
        </w:rPr>
        <w:t>أ</w:t>
      </w:r>
      <w:r w:rsidRPr="00B447F5">
        <w:rPr>
          <w:rFonts w:cstheme="minorHAnsi"/>
          <w:sz w:val="32"/>
          <w:szCs w:val="32"/>
          <w:rtl/>
        </w:rPr>
        <w:t>ن هناك مجرم</w:t>
      </w:r>
      <w:r>
        <w:rPr>
          <w:rFonts w:cstheme="minorHAnsi" w:hint="cs"/>
          <w:sz w:val="32"/>
          <w:szCs w:val="32"/>
          <w:rtl/>
        </w:rPr>
        <w:t>ا</w:t>
      </w:r>
      <w:r>
        <w:rPr>
          <w:rFonts w:cstheme="minorHAnsi"/>
          <w:sz w:val="32"/>
          <w:szCs w:val="32"/>
          <w:rtl/>
        </w:rPr>
        <w:t xml:space="preserve"> </w:t>
      </w:r>
      <w:r>
        <w:rPr>
          <w:rFonts w:cstheme="minorHAnsi" w:hint="cs"/>
          <w:sz w:val="32"/>
          <w:szCs w:val="32"/>
          <w:rtl/>
        </w:rPr>
        <w:t>أ</w:t>
      </w:r>
      <w:r>
        <w:rPr>
          <w:rFonts w:cstheme="minorHAnsi"/>
          <w:sz w:val="32"/>
          <w:szCs w:val="32"/>
          <w:rtl/>
        </w:rPr>
        <w:t xml:space="preserve">راد قتلهم لذا </w:t>
      </w:r>
      <w:r>
        <w:rPr>
          <w:rFonts w:cstheme="minorHAnsi" w:hint="cs"/>
          <w:sz w:val="32"/>
          <w:szCs w:val="32"/>
          <w:rtl/>
        </w:rPr>
        <w:t>أ</w:t>
      </w:r>
      <w:r w:rsidRPr="00B447F5">
        <w:rPr>
          <w:rFonts w:cstheme="minorHAnsi"/>
          <w:sz w:val="32"/>
          <w:szCs w:val="32"/>
          <w:rtl/>
        </w:rPr>
        <w:t xml:space="preserve">رسل شاحنة لتدهس السيارة التي </w:t>
      </w:r>
      <w:r>
        <w:rPr>
          <w:rFonts w:cstheme="minorHAnsi"/>
          <w:sz w:val="32"/>
          <w:szCs w:val="32"/>
          <w:rtl/>
        </w:rPr>
        <w:t xml:space="preserve">كانوا راكبين فيها، فماتوا كلهم </w:t>
      </w:r>
      <w:r>
        <w:rPr>
          <w:rFonts w:cstheme="minorHAnsi" w:hint="cs"/>
          <w:sz w:val="32"/>
          <w:szCs w:val="32"/>
          <w:rtl/>
        </w:rPr>
        <w:t>إ</w:t>
      </w:r>
      <w:r w:rsidRPr="00B447F5">
        <w:rPr>
          <w:rFonts w:cstheme="minorHAnsi"/>
          <w:sz w:val="32"/>
          <w:szCs w:val="32"/>
          <w:rtl/>
        </w:rPr>
        <w:t xml:space="preserve">لا </w:t>
      </w:r>
      <w:r>
        <w:rPr>
          <w:rFonts w:cstheme="minorHAnsi" w:hint="cs"/>
          <w:sz w:val="32"/>
          <w:szCs w:val="32"/>
          <w:rtl/>
        </w:rPr>
        <w:t>طفلهم</w:t>
      </w:r>
      <w:r>
        <w:rPr>
          <w:rFonts w:cstheme="minorHAnsi"/>
          <w:sz w:val="32"/>
          <w:szCs w:val="32"/>
          <w:rtl/>
        </w:rPr>
        <w:t xml:space="preserve"> الصغير...فهنا </w:t>
      </w:r>
      <w:r>
        <w:rPr>
          <w:rFonts w:cstheme="minorHAnsi" w:hint="cs"/>
          <w:sz w:val="32"/>
          <w:szCs w:val="32"/>
          <w:rtl/>
        </w:rPr>
        <w:t>أ</w:t>
      </w:r>
      <w:r w:rsidRPr="00B447F5">
        <w:rPr>
          <w:rFonts w:cstheme="minorHAnsi"/>
          <w:sz w:val="32"/>
          <w:szCs w:val="32"/>
          <w:rtl/>
        </w:rPr>
        <w:t>نت</w:t>
      </w:r>
      <w:r>
        <w:rPr>
          <w:rFonts w:cstheme="minorHAnsi" w:hint="cs"/>
          <w:sz w:val="32"/>
          <w:szCs w:val="32"/>
          <w:rtl/>
        </w:rPr>
        <w:t>ِ</w:t>
      </w:r>
      <w:r w:rsidRPr="00B447F5">
        <w:rPr>
          <w:rFonts w:cstheme="minorHAnsi"/>
          <w:sz w:val="32"/>
          <w:szCs w:val="32"/>
          <w:rtl/>
        </w:rPr>
        <w:t xml:space="preserve"> ستحبينه </w:t>
      </w:r>
      <w:r>
        <w:rPr>
          <w:rFonts w:cstheme="minorHAnsi" w:hint="cs"/>
          <w:sz w:val="32"/>
          <w:szCs w:val="32"/>
          <w:rtl/>
        </w:rPr>
        <w:t>حباً عظيما</w:t>
      </w:r>
      <w:r>
        <w:rPr>
          <w:rFonts w:cstheme="minorHAnsi"/>
          <w:sz w:val="32"/>
          <w:szCs w:val="32"/>
          <w:rtl/>
        </w:rPr>
        <w:t xml:space="preserve"> ل</w:t>
      </w:r>
      <w:r>
        <w:rPr>
          <w:rFonts w:cstheme="minorHAnsi" w:hint="cs"/>
          <w:sz w:val="32"/>
          <w:szCs w:val="32"/>
          <w:rtl/>
        </w:rPr>
        <w:t>أ</w:t>
      </w:r>
      <w:r>
        <w:rPr>
          <w:rFonts w:cstheme="minorHAnsi"/>
          <w:sz w:val="32"/>
          <w:szCs w:val="32"/>
          <w:rtl/>
        </w:rPr>
        <w:t>ن وجوده يذكرك ب</w:t>
      </w:r>
      <w:r>
        <w:rPr>
          <w:rFonts w:cstheme="minorHAnsi" w:hint="cs"/>
          <w:sz w:val="32"/>
          <w:szCs w:val="32"/>
          <w:rtl/>
        </w:rPr>
        <w:t>أ</w:t>
      </w:r>
      <w:r>
        <w:rPr>
          <w:rFonts w:cstheme="minorHAnsi"/>
          <w:sz w:val="32"/>
          <w:szCs w:val="32"/>
          <w:rtl/>
        </w:rPr>
        <w:t>مه و</w:t>
      </w:r>
      <w:r>
        <w:rPr>
          <w:rFonts w:cstheme="minorHAnsi" w:hint="cs"/>
          <w:sz w:val="32"/>
          <w:szCs w:val="32"/>
          <w:rtl/>
        </w:rPr>
        <w:t>أ</w:t>
      </w:r>
      <w:r>
        <w:rPr>
          <w:rFonts w:cstheme="minorHAnsi"/>
          <w:sz w:val="32"/>
          <w:szCs w:val="32"/>
          <w:rtl/>
        </w:rPr>
        <w:t>بيه و</w:t>
      </w:r>
      <w:r>
        <w:rPr>
          <w:rFonts w:cstheme="minorHAnsi" w:hint="cs"/>
          <w:sz w:val="32"/>
          <w:szCs w:val="32"/>
          <w:rtl/>
        </w:rPr>
        <w:t>إ</w:t>
      </w:r>
      <w:r w:rsidRPr="00B447F5">
        <w:rPr>
          <w:rFonts w:cstheme="minorHAnsi"/>
          <w:sz w:val="32"/>
          <w:szCs w:val="32"/>
          <w:rtl/>
        </w:rPr>
        <w:t>خوته</w:t>
      </w:r>
      <w:r>
        <w:rPr>
          <w:rFonts w:cstheme="minorHAnsi" w:hint="cs"/>
          <w:sz w:val="32"/>
          <w:szCs w:val="32"/>
          <w:rtl/>
        </w:rPr>
        <w:t xml:space="preserve">. وهذا المعنى رواه </w:t>
      </w:r>
      <w:r w:rsidRPr="00B447F5">
        <w:rPr>
          <w:rFonts w:cstheme="minorHAnsi"/>
          <w:sz w:val="32"/>
          <w:szCs w:val="32"/>
          <w:rtl/>
        </w:rPr>
        <w:t>عن عبد الله الفضل الهاشمي، قال: قلت لأبي</w:t>
      </w:r>
      <w:r w:rsidR="002F2868">
        <w:rPr>
          <w:rFonts w:cstheme="minorHAnsi"/>
          <w:sz w:val="32"/>
          <w:szCs w:val="32"/>
          <w:rtl/>
        </w:rPr>
        <w:t xml:space="preserve"> عبد الله جعفر بن محمد الصادق</w:t>
      </w:r>
      <w:r w:rsidR="002F2868">
        <w:rPr>
          <w:rFonts w:cstheme="minorHAnsi" w:hint="cs"/>
          <w:sz w:val="32"/>
          <w:szCs w:val="32"/>
          <w:rtl/>
        </w:rPr>
        <w:t xml:space="preserve"> عليه السلام</w:t>
      </w:r>
      <w:r w:rsidRPr="00B447F5">
        <w:rPr>
          <w:rFonts w:cstheme="minorHAnsi"/>
          <w:sz w:val="32"/>
          <w:szCs w:val="32"/>
          <w:rtl/>
        </w:rPr>
        <w:t xml:space="preserve">: يا </w:t>
      </w:r>
      <w:r>
        <w:rPr>
          <w:rFonts w:cstheme="minorHAnsi" w:hint="cs"/>
          <w:sz w:val="32"/>
          <w:szCs w:val="32"/>
          <w:rtl/>
        </w:rPr>
        <w:t>ا</w:t>
      </w:r>
      <w:r w:rsidRPr="00B447F5">
        <w:rPr>
          <w:rFonts w:cstheme="minorHAnsi"/>
          <w:sz w:val="32"/>
          <w:szCs w:val="32"/>
          <w:rtl/>
        </w:rPr>
        <w:t>بن رسول الله، كيف صار يوم عاشوراء، يوم مصيبة وغم</w:t>
      </w:r>
      <w:r>
        <w:rPr>
          <w:rFonts w:cstheme="minorHAnsi" w:hint="cs"/>
          <w:sz w:val="32"/>
          <w:szCs w:val="32"/>
          <w:rtl/>
        </w:rPr>
        <w:t>ّ</w:t>
      </w:r>
      <w:r w:rsidRPr="00B447F5">
        <w:rPr>
          <w:rFonts w:cstheme="minorHAnsi"/>
          <w:sz w:val="32"/>
          <w:szCs w:val="32"/>
          <w:rtl/>
        </w:rPr>
        <w:t xml:space="preserve"> وجزع وبكاء دون اليوم الذي ق</w:t>
      </w:r>
      <w:r>
        <w:rPr>
          <w:rFonts w:cstheme="minorHAnsi" w:hint="cs"/>
          <w:sz w:val="32"/>
          <w:szCs w:val="32"/>
          <w:rtl/>
        </w:rPr>
        <w:t>ُ</w:t>
      </w:r>
      <w:r w:rsidRPr="00B447F5">
        <w:rPr>
          <w:rFonts w:cstheme="minorHAnsi"/>
          <w:sz w:val="32"/>
          <w:szCs w:val="32"/>
          <w:rtl/>
        </w:rPr>
        <w:t>بض فيه رسول الله</w:t>
      </w:r>
      <w:r w:rsidR="002F2868" w:rsidRPr="002F2868">
        <w:rPr>
          <w:rtl/>
        </w:rPr>
        <w:t xml:space="preserve"> </w:t>
      </w:r>
      <w:r w:rsidR="002F2868" w:rsidRPr="002F2868">
        <w:rPr>
          <w:rFonts w:cs="Calibri"/>
          <w:sz w:val="32"/>
          <w:szCs w:val="32"/>
          <w:rtl/>
        </w:rPr>
        <w:t xml:space="preserve">صلى الله عليه </w:t>
      </w:r>
      <w:r w:rsidR="002F2868" w:rsidRPr="002F2868">
        <w:rPr>
          <w:rFonts w:cs="Calibri" w:hint="cs"/>
          <w:sz w:val="32"/>
          <w:szCs w:val="32"/>
          <w:rtl/>
        </w:rPr>
        <w:t>وآله،</w:t>
      </w:r>
      <w:r>
        <w:rPr>
          <w:rFonts w:cstheme="minorHAnsi" w:hint="cs"/>
          <w:sz w:val="32"/>
          <w:szCs w:val="32"/>
          <w:rtl/>
        </w:rPr>
        <w:t xml:space="preserve"> </w:t>
      </w:r>
      <w:r w:rsidR="002F2868">
        <w:rPr>
          <w:rFonts w:cstheme="minorHAnsi"/>
          <w:sz w:val="32"/>
          <w:szCs w:val="32"/>
          <w:rtl/>
        </w:rPr>
        <w:t>واليوم الذي ماتت فيه فاطمة</w:t>
      </w:r>
      <w:r w:rsidR="002F2868">
        <w:rPr>
          <w:rFonts w:cstheme="minorHAnsi" w:hint="cs"/>
          <w:sz w:val="32"/>
          <w:szCs w:val="32"/>
          <w:rtl/>
        </w:rPr>
        <w:t xml:space="preserve"> عليها السلام</w:t>
      </w:r>
      <w:r w:rsidRPr="00B447F5">
        <w:rPr>
          <w:rFonts w:cstheme="minorHAnsi"/>
          <w:sz w:val="32"/>
          <w:szCs w:val="32"/>
          <w:rtl/>
        </w:rPr>
        <w:t>، واليوم الذي قتل فيه أمير المؤمنين</w:t>
      </w:r>
      <w:r w:rsidR="002F2868">
        <w:rPr>
          <w:rFonts w:cstheme="minorHAnsi" w:hint="cs"/>
          <w:sz w:val="32"/>
          <w:szCs w:val="32"/>
          <w:rtl/>
        </w:rPr>
        <w:t xml:space="preserve"> عليه السلام، </w:t>
      </w:r>
      <w:r w:rsidRPr="00B447F5">
        <w:rPr>
          <w:rFonts w:cstheme="minorHAnsi"/>
          <w:sz w:val="32"/>
          <w:szCs w:val="32"/>
          <w:rtl/>
        </w:rPr>
        <w:t>واليوم الذي قتل فيه الحسن</w:t>
      </w:r>
      <w:r w:rsidR="002F2868">
        <w:rPr>
          <w:rFonts w:cstheme="minorHAnsi" w:hint="cs"/>
          <w:sz w:val="32"/>
          <w:szCs w:val="32"/>
          <w:rtl/>
        </w:rPr>
        <w:t xml:space="preserve"> عليه السلام </w:t>
      </w:r>
      <w:r w:rsidR="002F2868" w:rsidRPr="00B447F5">
        <w:rPr>
          <w:rFonts w:cstheme="minorHAnsi" w:hint="cs"/>
          <w:sz w:val="32"/>
          <w:szCs w:val="32"/>
          <w:rtl/>
        </w:rPr>
        <w:t>بالسم؟</w:t>
      </w:r>
      <w:r w:rsidRPr="00B447F5">
        <w:rPr>
          <w:rFonts w:cstheme="minorHAnsi"/>
          <w:sz w:val="32"/>
          <w:szCs w:val="32"/>
          <w:rtl/>
        </w:rPr>
        <w:t xml:space="preserve"> فقال: "إن يوم الحسين أعظم مصيبة من جميع سائر الأيام، وذلك أن أصحاب الكساء الذي كانوا أكرم الخلق على الله(عز</w:t>
      </w:r>
      <w:r w:rsidR="00F629D6">
        <w:rPr>
          <w:rFonts w:cstheme="minorHAnsi" w:hint="cs"/>
          <w:sz w:val="32"/>
          <w:szCs w:val="32"/>
          <w:rtl/>
        </w:rPr>
        <w:t xml:space="preserve"> </w:t>
      </w:r>
      <w:r w:rsidRPr="00B447F5">
        <w:rPr>
          <w:rFonts w:cstheme="minorHAnsi"/>
          <w:sz w:val="32"/>
          <w:szCs w:val="32"/>
          <w:rtl/>
        </w:rPr>
        <w:t xml:space="preserve">وجل) </w:t>
      </w:r>
      <w:r w:rsidR="00F629D6">
        <w:rPr>
          <w:rFonts w:cstheme="minorHAnsi"/>
          <w:sz w:val="32"/>
          <w:szCs w:val="32"/>
          <w:rtl/>
        </w:rPr>
        <w:t>كانوا خمسة، فلما مضى عنهم النبي</w:t>
      </w:r>
      <w:r w:rsidR="00F629D6">
        <w:rPr>
          <w:rFonts w:cstheme="minorHAnsi" w:hint="cs"/>
          <w:sz w:val="32"/>
          <w:szCs w:val="32"/>
          <w:rtl/>
        </w:rPr>
        <w:t xml:space="preserve"> </w:t>
      </w:r>
      <w:r w:rsidR="00F629D6" w:rsidRPr="00F629D6">
        <w:rPr>
          <w:rFonts w:cs="Calibri"/>
          <w:sz w:val="32"/>
          <w:szCs w:val="32"/>
          <w:rtl/>
        </w:rPr>
        <w:t xml:space="preserve">صلى الله عليه وآله </w:t>
      </w:r>
      <w:r w:rsidRPr="00B447F5">
        <w:rPr>
          <w:rFonts w:cstheme="minorHAnsi"/>
          <w:sz w:val="32"/>
          <w:szCs w:val="32"/>
          <w:rtl/>
        </w:rPr>
        <w:t>بقي أمير المؤمنين وفاطمة والحسن والحسين، فكان فيهم للن</w:t>
      </w:r>
      <w:r w:rsidR="00F629D6">
        <w:rPr>
          <w:rFonts w:cstheme="minorHAnsi"/>
          <w:sz w:val="32"/>
          <w:szCs w:val="32"/>
          <w:rtl/>
        </w:rPr>
        <w:t>اس عزاء وسلوة، فلما مضت فاطمة</w:t>
      </w:r>
      <w:r w:rsidR="00F629D6">
        <w:rPr>
          <w:rFonts w:cstheme="minorHAnsi" w:hint="cs"/>
          <w:sz w:val="32"/>
          <w:szCs w:val="32"/>
          <w:rtl/>
        </w:rPr>
        <w:t xml:space="preserve"> عليها السلام</w:t>
      </w:r>
      <w:r w:rsidRPr="00B447F5">
        <w:rPr>
          <w:rFonts w:cstheme="minorHAnsi"/>
          <w:sz w:val="32"/>
          <w:szCs w:val="32"/>
          <w:rtl/>
        </w:rPr>
        <w:t xml:space="preserve">، كان </w:t>
      </w:r>
      <w:r w:rsidR="00F629D6">
        <w:rPr>
          <w:rFonts w:cstheme="minorHAnsi"/>
          <w:sz w:val="32"/>
          <w:szCs w:val="32"/>
          <w:rtl/>
        </w:rPr>
        <w:t>في أمير المؤمنين والحسن والحسين</w:t>
      </w:r>
      <w:r w:rsidR="00F629D6">
        <w:rPr>
          <w:rFonts w:cstheme="minorHAnsi" w:hint="cs"/>
          <w:sz w:val="32"/>
          <w:szCs w:val="32"/>
          <w:rtl/>
        </w:rPr>
        <w:t xml:space="preserve"> عليه السلام </w:t>
      </w:r>
      <w:r w:rsidRPr="00B447F5">
        <w:rPr>
          <w:rFonts w:cstheme="minorHAnsi"/>
          <w:sz w:val="32"/>
          <w:szCs w:val="32"/>
          <w:rtl/>
        </w:rPr>
        <w:t xml:space="preserve">للناس عزاء </w:t>
      </w:r>
      <w:r w:rsidR="00F629D6">
        <w:rPr>
          <w:rFonts w:cstheme="minorHAnsi"/>
          <w:sz w:val="32"/>
          <w:szCs w:val="32"/>
          <w:rtl/>
        </w:rPr>
        <w:t>وسلوة، فلما مضى أمير المؤمنين</w:t>
      </w:r>
      <w:r w:rsidR="00F629D6">
        <w:rPr>
          <w:rFonts w:cstheme="minorHAnsi" w:hint="cs"/>
          <w:sz w:val="32"/>
          <w:szCs w:val="32"/>
          <w:rtl/>
        </w:rPr>
        <w:t xml:space="preserve"> عليه السلام</w:t>
      </w:r>
      <w:r w:rsidR="00F629D6">
        <w:rPr>
          <w:rFonts w:cstheme="minorHAnsi"/>
          <w:sz w:val="32"/>
          <w:szCs w:val="32"/>
          <w:rtl/>
        </w:rPr>
        <w:t xml:space="preserve"> كان للناس في الحسن والحسين</w:t>
      </w:r>
      <w:r w:rsidR="00F629D6">
        <w:rPr>
          <w:rFonts w:cstheme="minorHAnsi" w:hint="cs"/>
          <w:sz w:val="32"/>
          <w:szCs w:val="32"/>
          <w:rtl/>
        </w:rPr>
        <w:t xml:space="preserve"> عليه السلام</w:t>
      </w:r>
      <w:r w:rsidRPr="00B447F5">
        <w:rPr>
          <w:rFonts w:cstheme="minorHAnsi"/>
          <w:sz w:val="32"/>
          <w:szCs w:val="32"/>
          <w:rtl/>
        </w:rPr>
        <w:t xml:space="preserve"> عزاء وسلوة، فلما مضى </w:t>
      </w:r>
      <w:r w:rsidR="00F629D6">
        <w:rPr>
          <w:rFonts w:cstheme="minorHAnsi"/>
          <w:sz w:val="32"/>
          <w:szCs w:val="32"/>
          <w:rtl/>
        </w:rPr>
        <w:t>الحسن</w:t>
      </w:r>
      <w:r w:rsidR="00F629D6">
        <w:rPr>
          <w:rFonts w:cstheme="minorHAnsi" w:hint="cs"/>
          <w:sz w:val="32"/>
          <w:szCs w:val="32"/>
          <w:rtl/>
        </w:rPr>
        <w:t xml:space="preserve"> عليه السلام</w:t>
      </w:r>
      <w:r w:rsidR="00F629D6">
        <w:rPr>
          <w:rFonts w:cstheme="minorHAnsi"/>
          <w:sz w:val="32"/>
          <w:szCs w:val="32"/>
          <w:rtl/>
        </w:rPr>
        <w:t>، كان للناس في الحسين</w:t>
      </w:r>
      <w:r w:rsidR="00F629D6">
        <w:rPr>
          <w:rFonts w:cstheme="minorHAnsi" w:hint="cs"/>
          <w:sz w:val="32"/>
          <w:szCs w:val="32"/>
          <w:rtl/>
        </w:rPr>
        <w:t xml:space="preserve"> عليه السلام</w:t>
      </w:r>
      <w:r w:rsidR="00F629D6">
        <w:rPr>
          <w:rFonts w:cstheme="minorHAnsi"/>
          <w:sz w:val="32"/>
          <w:szCs w:val="32"/>
          <w:rtl/>
        </w:rPr>
        <w:t xml:space="preserve"> عزاء وسلوة، فلما قتل الحسين</w:t>
      </w:r>
      <w:r w:rsidR="00F629D6">
        <w:rPr>
          <w:rFonts w:cstheme="minorHAnsi" w:hint="cs"/>
          <w:sz w:val="32"/>
          <w:szCs w:val="32"/>
          <w:rtl/>
        </w:rPr>
        <w:t xml:space="preserve"> عليه السلام</w:t>
      </w:r>
      <w:r w:rsidRPr="00B447F5">
        <w:rPr>
          <w:rFonts w:cstheme="minorHAnsi"/>
          <w:sz w:val="32"/>
          <w:szCs w:val="32"/>
          <w:rtl/>
        </w:rPr>
        <w:t xml:space="preserve"> لم يكن بقي من أهل الكساء أحد للناس فيه بعده عزاء وسلوة، فكان ذهابه كذهابهم جميعهم كما كان بقاؤه كبقاء جمي</w:t>
      </w:r>
      <w:r>
        <w:rPr>
          <w:rFonts w:cstheme="minorHAnsi"/>
          <w:sz w:val="32"/>
          <w:szCs w:val="32"/>
          <w:rtl/>
        </w:rPr>
        <w:t>عهم، فلذلك صار يومه أعظم مصيبة</w:t>
      </w:r>
      <w:r>
        <w:rPr>
          <w:rFonts w:cstheme="minorHAnsi" w:hint="cs"/>
          <w:sz w:val="32"/>
          <w:szCs w:val="32"/>
          <w:rtl/>
        </w:rPr>
        <w:t xml:space="preserve"> </w:t>
      </w:r>
      <w:r>
        <w:rPr>
          <w:rFonts w:cstheme="minorHAnsi"/>
          <w:sz w:val="32"/>
          <w:szCs w:val="32"/>
          <w:rtl/>
        </w:rPr>
        <w:t>"</w:t>
      </w:r>
      <w:r>
        <w:rPr>
          <w:rFonts w:hint="cs"/>
          <w:rtl/>
        </w:rPr>
        <w:t>(</w:t>
      </w:r>
      <w:r>
        <w:rPr>
          <w:rStyle w:val="Slutkommentarsreferens"/>
          <w:rtl/>
        </w:rPr>
        <w:endnoteReference w:id="14"/>
      </w:r>
      <w:r>
        <w:rPr>
          <w:rFonts w:hint="cs"/>
          <w:rtl/>
        </w:rPr>
        <w:t>) .</w:t>
      </w:r>
    </w:p>
    <w:p w:rsidR="008E0B92" w:rsidRDefault="008E0B92" w:rsidP="00F629D6">
      <w:pPr>
        <w:rPr>
          <w:rFonts w:cstheme="minorHAnsi"/>
          <w:sz w:val="32"/>
          <w:szCs w:val="32"/>
          <w:rtl/>
          <w:lang w:bidi="fa-IR"/>
        </w:rPr>
      </w:pPr>
      <w:r w:rsidRPr="004407B0">
        <w:rPr>
          <w:rFonts w:cstheme="minorHAnsi"/>
          <w:b/>
          <w:bCs/>
          <w:sz w:val="32"/>
          <w:szCs w:val="32"/>
          <w:rtl/>
        </w:rPr>
        <w:t>4.</w:t>
      </w:r>
      <w:r>
        <w:rPr>
          <w:rFonts w:cstheme="minorHAnsi" w:hint="cs"/>
          <w:b/>
          <w:bCs/>
          <w:sz w:val="32"/>
          <w:szCs w:val="32"/>
          <w:rtl/>
        </w:rPr>
        <w:t>إحياؤ</w:t>
      </w:r>
      <w:r w:rsidRPr="004407B0">
        <w:rPr>
          <w:rFonts w:cstheme="minorHAnsi" w:hint="cs"/>
          <w:b/>
          <w:bCs/>
          <w:sz w:val="32"/>
          <w:szCs w:val="32"/>
          <w:rtl/>
        </w:rPr>
        <w:t xml:space="preserve">نا لعاشوراء الحسين </w:t>
      </w:r>
      <w:r w:rsidR="00F629D6">
        <w:rPr>
          <w:rFonts w:cs="Calibri" w:hint="cs"/>
          <w:sz w:val="32"/>
          <w:szCs w:val="32"/>
          <w:rtl/>
        </w:rPr>
        <w:t>عليه السلام</w:t>
      </w:r>
      <w:r w:rsidRPr="004407B0">
        <w:rPr>
          <w:rFonts w:cstheme="minorHAnsi" w:hint="cs"/>
          <w:b/>
          <w:bCs/>
          <w:sz w:val="32"/>
          <w:szCs w:val="32"/>
          <w:rtl/>
        </w:rPr>
        <w:t xml:space="preserve"> هو اقتداء</w:t>
      </w:r>
      <w:r>
        <w:rPr>
          <w:rFonts w:cstheme="minorHAnsi" w:hint="cs"/>
          <w:b/>
          <w:bCs/>
          <w:sz w:val="32"/>
          <w:szCs w:val="32"/>
          <w:rtl/>
        </w:rPr>
        <w:t>ٌ</w:t>
      </w:r>
      <w:r w:rsidRPr="004407B0">
        <w:rPr>
          <w:rFonts w:cstheme="minorHAnsi" w:hint="cs"/>
          <w:b/>
          <w:bCs/>
          <w:sz w:val="32"/>
          <w:szCs w:val="32"/>
          <w:rtl/>
        </w:rPr>
        <w:t xml:space="preserve"> بنبيا</w:t>
      </w:r>
      <w:r w:rsidRPr="004407B0">
        <w:rPr>
          <w:rFonts w:cstheme="minorHAnsi"/>
          <w:b/>
          <w:bCs/>
          <w:sz w:val="32"/>
          <w:szCs w:val="32"/>
          <w:rtl/>
        </w:rPr>
        <w:t xml:space="preserve"> محمد صلى الله عليه وآله وسلم، </w:t>
      </w:r>
      <w:r>
        <w:rPr>
          <w:rFonts w:cstheme="minorHAnsi" w:hint="cs"/>
          <w:sz w:val="32"/>
          <w:szCs w:val="32"/>
          <w:rtl/>
        </w:rPr>
        <w:t xml:space="preserve">قال تعالى: </w:t>
      </w:r>
      <w:r w:rsidRPr="00950606">
        <w:rPr>
          <w:rFonts w:cstheme="minorHAnsi"/>
          <w:sz w:val="32"/>
          <w:szCs w:val="32"/>
        </w:rPr>
        <w:sym w:font="AGA Arabesque" w:char="F07D"/>
      </w:r>
      <w:r>
        <w:rPr>
          <w:rFonts w:cstheme="minorHAnsi" w:hint="cs"/>
          <w:sz w:val="32"/>
          <w:szCs w:val="32"/>
          <w:rtl/>
        </w:rPr>
        <w:t xml:space="preserve"> </w:t>
      </w:r>
      <w:r w:rsidRPr="009177AA">
        <w:rPr>
          <w:rFonts w:cs="Calibri"/>
          <w:sz w:val="32"/>
          <w:szCs w:val="32"/>
          <w:rtl/>
          <w:lang w:bidi="fa-IR"/>
        </w:rPr>
        <w:t>لَّقَدْ كَانَ لَكُمْ فِي رَسُولِ اللَّهِ أُسْوَةٌ حَسَنَةٌ</w:t>
      </w:r>
      <w:r w:rsidRPr="00950606">
        <w:rPr>
          <w:rFonts w:cstheme="minorHAnsi"/>
          <w:sz w:val="32"/>
          <w:szCs w:val="32"/>
          <w:lang w:bidi="fa-IR"/>
        </w:rPr>
        <w:sym w:font="AGA Arabesque" w:char="F07B"/>
      </w:r>
      <w:r>
        <w:rPr>
          <w:rFonts w:cstheme="minorHAnsi"/>
          <w:sz w:val="32"/>
          <w:szCs w:val="32"/>
          <w:lang w:bidi="fa-IR"/>
        </w:rPr>
        <w:t xml:space="preserve"> </w:t>
      </w:r>
      <w:r w:rsidRPr="00FE7682">
        <w:rPr>
          <w:rFonts w:cstheme="minorHAnsi" w:hint="cs"/>
          <w:sz w:val="32"/>
          <w:szCs w:val="32"/>
          <w:vertAlign w:val="superscript"/>
          <w:rtl/>
          <w:lang w:bidi="fa-IR"/>
        </w:rPr>
        <w:t>(</w:t>
      </w:r>
      <w:r>
        <w:rPr>
          <w:rStyle w:val="Slutkommentarsreferens"/>
          <w:rFonts w:cstheme="minorHAnsi"/>
          <w:sz w:val="32"/>
          <w:szCs w:val="32"/>
          <w:rtl/>
          <w:lang w:bidi="fa-IR"/>
        </w:rPr>
        <w:endnoteReference w:id="15"/>
      </w:r>
      <w:r w:rsidRPr="00FE7682">
        <w:rPr>
          <w:rFonts w:cstheme="minorHAnsi" w:hint="cs"/>
          <w:sz w:val="32"/>
          <w:szCs w:val="32"/>
          <w:vertAlign w:val="superscript"/>
          <w:rtl/>
          <w:lang w:bidi="fa-IR"/>
        </w:rPr>
        <w:t>)</w:t>
      </w:r>
      <w:r>
        <w:rPr>
          <w:rFonts w:cstheme="minorHAnsi" w:hint="cs"/>
          <w:sz w:val="32"/>
          <w:szCs w:val="32"/>
          <w:rtl/>
          <w:lang w:bidi="fa-IR"/>
        </w:rPr>
        <w:t>.</w:t>
      </w:r>
    </w:p>
    <w:p w:rsidR="008E0B92" w:rsidRPr="00B447F5" w:rsidRDefault="008E0B92" w:rsidP="00F629D6">
      <w:pPr>
        <w:rPr>
          <w:rFonts w:cstheme="minorHAnsi"/>
          <w:sz w:val="32"/>
          <w:szCs w:val="32"/>
          <w:rtl/>
        </w:rPr>
      </w:pPr>
      <w:r w:rsidRPr="00B447F5">
        <w:rPr>
          <w:rFonts w:cstheme="minorHAnsi"/>
          <w:sz w:val="32"/>
          <w:szCs w:val="32"/>
          <w:rtl/>
          <w:lang w:bidi="fa-IR"/>
        </w:rPr>
        <w:t>(</w:t>
      </w:r>
      <w:r w:rsidRPr="00B447F5">
        <w:rPr>
          <w:rFonts w:cstheme="minorHAnsi"/>
          <w:sz w:val="32"/>
          <w:szCs w:val="32"/>
          <w:rtl/>
        </w:rPr>
        <w:t xml:space="preserve">فالنبي </w:t>
      </w:r>
      <w:r w:rsidR="00F629D6" w:rsidRPr="00F629D6">
        <w:rPr>
          <w:rFonts w:cs="Calibri"/>
          <w:sz w:val="32"/>
          <w:szCs w:val="32"/>
          <w:rtl/>
        </w:rPr>
        <w:t>صلى الله عليه وآله</w:t>
      </w:r>
      <w:r w:rsidRPr="00B447F5">
        <w:rPr>
          <w:rFonts w:cstheme="minorHAnsi"/>
          <w:sz w:val="32"/>
          <w:szCs w:val="32"/>
          <w:rtl/>
        </w:rPr>
        <w:t xml:space="preserve"> عقد المآتم باسم ولده الحسين منذ ولادته ففي الرواية: "لم يبق ملك مقرب إلا نزل إلى النبي يعزيه بالحسين ع .</w:t>
      </w:r>
      <w:r>
        <w:rPr>
          <w:rFonts w:cstheme="minorHAnsi" w:hint="cs"/>
          <w:sz w:val="32"/>
          <w:szCs w:val="32"/>
          <w:rtl/>
        </w:rPr>
        <w:t xml:space="preserve"> </w:t>
      </w:r>
      <w:r w:rsidRPr="00B447F5">
        <w:rPr>
          <w:rFonts w:cstheme="minorHAnsi"/>
          <w:sz w:val="32"/>
          <w:szCs w:val="32"/>
          <w:rtl/>
        </w:rPr>
        <w:t>وكان ص يبكيه ليلاً ونهاراً، في مسجده، في بيته، في أزقــــة المدينـــة، ســـفـراً</w:t>
      </w:r>
      <w:r>
        <w:rPr>
          <w:rFonts w:cstheme="minorHAnsi" w:hint="cs"/>
          <w:sz w:val="32"/>
          <w:szCs w:val="32"/>
          <w:rtl/>
        </w:rPr>
        <w:t xml:space="preserve"> </w:t>
      </w:r>
      <w:r w:rsidRPr="00B447F5">
        <w:rPr>
          <w:rFonts w:cstheme="minorHAnsi"/>
          <w:sz w:val="32"/>
          <w:szCs w:val="32"/>
          <w:rtl/>
        </w:rPr>
        <w:t>وحضراً، نوماً ويقظة ويبين مصيبته، ويتذكر ما يجري عليه فيتأوه لذلك.</w:t>
      </w:r>
    </w:p>
    <w:p w:rsidR="008E0B92" w:rsidRPr="00B447F5" w:rsidRDefault="00F629D6" w:rsidP="00F629D6">
      <w:pPr>
        <w:rPr>
          <w:rFonts w:cstheme="minorHAnsi"/>
          <w:sz w:val="32"/>
          <w:szCs w:val="32"/>
          <w:rtl/>
        </w:rPr>
      </w:pPr>
      <w:r>
        <w:rPr>
          <w:rFonts w:cstheme="minorHAnsi" w:hint="cs"/>
          <w:sz w:val="32"/>
          <w:szCs w:val="32"/>
          <w:rtl/>
        </w:rPr>
        <w:t xml:space="preserve">وكان صلى الله عليه وآله </w:t>
      </w:r>
      <w:r w:rsidR="008E0B92" w:rsidRPr="00B447F5">
        <w:rPr>
          <w:rFonts w:cstheme="minorHAnsi"/>
          <w:sz w:val="32"/>
          <w:szCs w:val="32"/>
          <w:rtl/>
        </w:rPr>
        <w:t>كثيراً ما يتمثل حالاته فيبكي ويقول:</w:t>
      </w:r>
      <w:r w:rsidR="008E0B92">
        <w:rPr>
          <w:rFonts w:cstheme="minorHAnsi"/>
          <w:sz w:val="32"/>
          <w:szCs w:val="32"/>
          <w:rtl/>
        </w:rPr>
        <w:t xml:space="preserve"> "كأني به يستغيث فلا يغاث</w:t>
      </w:r>
      <w:r>
        <w:rPr>
          <w:rFonts w:cstheme="minorHAnsi" w:hint="cs"/>
          <w:sz w:val="32"/>
          <w:szCs w:val="32"/>
          <w:rtl/>
        </w:rPr>
        <w:t xml:space="preserve">"، </w:t>
      </w:r>
      <w:r w:rsidRPr="00B447F5">
        <w:rPr>
          <w:rFonts w:cstheme="minorHAnsi" w:hint="cs"/>
          <w:sz w:val="32"/>
          <w:szCs w:val="32"/>
          <w:rtl/>
        </w:rPr>
        <w:t>"</w:t>
      </w:r>
      <w:r w:rsidR="008E0B92" w:rsidRPr="00B447F5">
        <w:rPr>
          <w:rFonts w:cstheme="minorHAnsi"/>
          <w:sz w:val="32"/>
          <w:szCs w:val="32"/>
          <w:rtl/>
        </w:rPr>
        <w:t>كأني بالسبايا على أقطاب المطايا " كأني برأسه وقد أهدي إلى يزيد(لع)"</w:t>
      </w:r>
      <w:r w:rsidR="008E0B92">
        <w:rPr>
          <w:rFonts w:cstheme="minorHAnsi" w:hint="cs"/>
          <w:sz w:val="32"/>
          <w:szCs w:val="32"/>
          <w:rtl/>
        </w:rPr>
        <w:t>،</w:t>
      </w:r>
      <w:r w:rsidR="008E0B92" w:rsidRPr="00B447F5">
        <w:rPr>
          <w:rFonts w:cstheme="minorHAnsi"/>
          <w:sz w:val="32"/>
          <w:szCs w:val="32"/>
          <w:rtl/>
        </w:rPr>
        <w:t>"صبرا يا أبا عبد الله"</w:t>
      </w:r>
    </w:p>
    <w:p w:rsidR="008E0B92" w:rsidRPr="00B447F5" w:rsidRDefault="008E0B92" w:rsidP="00F629D6">
      <w:pPr>
        <w:rPr>
          <w:rFonts w:cstheme="minorHAnsi"/>
          <w:sz w:val="32"/>
          <w:szCs w:val="32"/>
          <w:rtl/>
        </w:rPr>
      </w:pPr>
      <w:r w:rsidRPr="00B447F5">
        <w:rPr>
          <w:rFonts w:cstheme="minorHAnsi"/>
          <w:sz w:val="32"/>
          <w:szCs w:val="32"/>
          <w:rtl/>
        </w:rPr>
        <w:t xml:space="preserve">وكان </w:t>
      </w:r>
      <w:r w:rsidR="00F629D6">
        <w:rPr>
          <w:rFonts w:cstheme="minorHAnsi" w:hint="cs"/>
          <w:sz w:val="32"/>
          <w:szCs w:val="32"/>
          <w:rtl/>
        </w:rPr>
        <w:t xml:space="preserve">الرسول </w:t>
      </w:r>
      <w:r w:rsidR="00F629D6" w:rsidRPr="00F629D6">
        <w:rPr>
          <w:rFonts w:cs="Calibri"/>
          <w:sz w:val="32"/>
          <w:szCs w:val="32"/>
          <w:rtl/>
        </w:rPr>
        <w:t>صلى الله عليه وآله</w:t>
      </w:r>
      <w:r w:rsidR="00F629D6" w:rsidRPr="00F629D6">
        <w:rPr>
          <w:rFonts w:cs="Calibri" w:hint="cs"/>
          <w:sz w:val="32"/>
          <w:szCs w:val="32"/>
          <w:rtl/>
        </w:rPr>
        <w:t xml:space="preserve"> </w:t>
      </w:r>
      <w:r w:rsidR="00F629D6" w:rsidRPr="00B447F5">
        <w:rPr>
          <w:rFonts w:cstheme="minorHAnsi" w:hint="cs"/>
          <w:sz w:val="32"/>
          <w:szCs w:val="32"/>
          <w:rtl/>
        </w:rPr>
        <w:t>يبكيه</w:t>
      </w:r>
      <w:r>
        <w:rPr>
          <w:rFonts w:cstheme="minorHAnsi" w:hint="cs"/>
          <w:sz w:val="32"/>
          <w:szCs w:val="32"/>
          <w:rtl/>
        </w:rPr>
        <w:t xml:space="preserve"> بأحوال متعددة، فتارة يبكيه</w:t>
      </w:r>
      <w:r w:rsidRPr="00B447F5">
        <w:rPr>
          <w:rFonts w:cstheme="minorHAnsi"/>
          <w:sz w:val="32"/>
          <w:szCs w:val="32"/>
          <w:rtl/>
        </w:rPr>
        <w:t xml:space="preserve"> بمجرد النظر </w:t>
      </w:r>
      <w:r w:rsidR="00F629D6" w:rsidRPr="00B447F5">
        <w:rPr>
          <w:rFonts w:cstheme="minorHAnsi" w:hint="cs"/>
          <w:sz w:val="32"/>
          <w:szCs w:val="32"/>
          <w:rtl/>
        </w:rPr>
        <w:t>إليه، وتارة</w:t>
      </w:r>
      <w:r w:rsidRPr="00B447F5">
        <w:rPr>
          <w:rFonts w:cstheme="minorHAnsi"/>
          <w:sz w:val="32"/>
          <w:szCs w:val="32"/>
          <w:rtl/>
        </w:rPr>
        <w:t xml:space="preserve"> </w:t>
      </w:r>
      <w:r>
        <w:rPr>
          <w:rFonts w:cstheme="minorHAnsi" w:hint="cs"/>
          <w:sz w:val="32"/>
          <w:szCs w:val="32"/>
          <w:rtl/>
        </w:rPr>
        <w:t xml:space="preserve">عند </w:t>
      </w:r>
      <w:r>
        <w:rPr>
          <w:rFonts w:cstheme="minorHAnsi"/>
          <w:sz w:val="32"/>
          <w:szCs w:val="32"/>
          <w:rtl/>
        </w:rPr>
        <w:t>حمله</w:t>
      </w:r>
      <w:r>
        <w:rPr>
          <w:rFonts w:cstheme="minorHAnsi" w:hint="cs"/>
          <w:sz w:val="32"/>
          <w:szCs w:val="32"/>
          <w:rtl/>
        </w:rPr>
        <w:t xml:space="preserve">، وأخرى عند </w:t>
      </w:r>
      <w:r>
        <w:rPr>
          <w:rFonts w:cstheme="minorHAnsi"/>
          <w:sz w:val="32"/>
          <w:szCs w:val="32"/>
          <w:rtl/>
        </w:rPr>
        <w:t>تقبيله</w:t>
      </w:r>
      <w:r w:rsidRPr="00B447F5">
        <w:rPr>
          <w:rFonts w:cstheme="minorHAnsi"/>
          <w:sz w:val="32"/>
          <w:szCs w:val="32"/>
          <w:rtl/>
        </w:rPr>
        <w:t>، تقول الرواية:</w:t>
      </w:r>
      <w:r>
        <w:rPr>
          <w:rFonts w:cstheme="minorHAnsi"/>
          <w:sz w:val="32"/>
          <w:szCs w:val="32"/>
          <w:rtl/>
        </w:rPr>
        <w:t xml:space="preserve"> أهداه جبرائيل تربة ففاضت عيناه</w:t>
      </w:r>
      <w:r w:rsidRPr="00B447F5">
        <w:rPr>
          <w:rFonts w:cstheme="minorHAnsi"/>
          <w:sz w:val="32"/>
          <w:szCs w:val="32"/>
          <w:rtl/>
        </w:rPr>
        <w:t xml:space="preserve">، فدخل عليه </w:t>
      </w:r>
      <w:r>
        <w:rPr>
          <w:rFonts w:cstheme="minorHAnsi"/>
          <w:sz w:val="32"/>
          <w:szCs w:val="32"/>
          <w:rtl/>
        </w:rPr>
        <w:t xml:space="preserve">الإمام علي وقال </w:t>
      </w:r>
      <w:r w:rsidR="00F629D6">
        <w:rPr>
          <w:rFonts w:cstheme="minorHAnsi" w:hint="cs"/>
          <w:sz w:val="32"/>
          <w:szCs w:val="32"/>
          <w:rtl/>
        </w:rPr>
        <w:t>له:</w:t>
      </w:r>
      <w:r>
        <w:rPr>
          <w:rFonts w:cstheme="minorHAnsi"/>
          <w:sz w:val="32"/>
          <w:szCs w:val="32"/>
          <w:rtl/>
        </w:rPr>
        <w:t xml:space="preserve"> أأغضبك أحد؟ فقال</w:t>
      </w:r>
      <w:r w:rsidRPr="00B447F5">
        <w:rPr>
          <w:rFonts w:cstheme="minorHAnsi"/>
          <w:sz w:val="32"/>
          <w:szCs w:val="32"/>
          <w:rtl/>
        </w:rPr>
        <w:t>: "لا ولكن أخبرني جبرائيل أن ولدي يقتل بأرض كربلاء".</w:t>
      </w:r>
    </w:p>
    <w:p w:rsidR="008E0B92" w:rsidRPr="00B447F5" w:rsidRDefault="008E0B92" w:rsidP="00F629D6">
      <w:pPr>
        <w:rPr>
          <w:rFonts w:cstheme="minorHAnsi"/>
          <w:sz w:val="32"/>
          <w:szCs w:val="32"/>
          <w:rtl/>
        </w:rPr>
      </w:pPr>
      <w:r w:rsidRPr="00B447F5">
        <w:rPr>
          <w:rFonts w:cstheme="minorHAnsi"/>
          <w:sz w:val="32"/>
          <w:szCs w:val="32"/>
          <w:rtl/>
        </w:rPr>
        <w:t>وكان ص يقعده في حجر</w:t>
      </w:r>
      <w:r>
        <w:rPr>
          <w:rFonts w:cstheme="minorHAnsi"/>
          <w:sz w:val="32"/>
          <w:szCs w:val="32"/>
          <w:rtl/>
        </w:rPr>
        <w:t>ه، ينظر إلى وجهه ويبكي، ويقول:</w:t>
      </w:r>
      <w:r>
        <w:rPr>
          <w:rFonts w:cstheme="minorHAnsi" w:hint="cs"/>
          <w:sz w:val="32"/>
          <w:szCs w:val="32"/>
          <w:rtl/>
        </w:rPr>
        <w:t xml:space="preserve"> </w:t>
      </w:r>
      <w:r>
        <w:rPr>
          <w:rFonts w:cstheme="minorHAnsi"/>
          <w:sz w:val="32"/>
          <w:szCs w:val="32"/>
          <w:rtl/>
        </w:rPr>
        <w:t>"</w:t>
      </w:r>
      <w:r w:rsidRPr="00B447F5">
        <w:rPr>
          <w:rFonts w:cstheme="minorHAnsi"/>
          <w:sz w:val="32"/>
          <w:szCs w:val="32"/>
          <w:rtl/>
        </w:rPr>
        <w:t xml:space="preserve">يا </w:t>
      </w:r>
      <w:r>
        <w:rPr>
          <w:rFonts w:cstheme="minorHAnsi" w:hint="cs"/>
          <w:sz w:val="32"/>
          <w:szCs w:val="32"/>
          <w:rtl/>
        </w:rPr>
        <w:t>ا</w:t>
      </w:r>
      <w:r>
        <w:rPr>
          <w:rFonts w:cstheme="minorHAnsi"/>
          <w:sz w:val="32"/>
          <w:szCs w:val="32"/>
          <w:rtl/>
        </w:rPr>
        <w:t>بن عباس كأني به وقد خضب شيبه من</w:t>
      </w:r>
      <w:r>
        <w:rPr>
          <w:rFonts w:cstheme="minorHAnsi" w:hint="cs"/>
          <w:sz w:val="32"/>
          <w:szCs w:val="32"/>
          <w:rtl/>
        </w:rPr>
        <w:t xml:space="preserve"> </w:t>
      </w:r>
      <w:r w:rsidRPr="00B447F5">
        <w:rPr>
          <w:rFonts w:cstheme="minorHAnsi"/>
          <w:sz w:val="32"/>
          <w:szCs w:val="32"/>
          <w:rtl/>
        </w:rPr>
        <w:t>دمه فيدعو فلا يجاب وينتصر فلا ي</w:t>
      </w:r>
      <w:r>
        <w:rPr>
          <w:rFonts w:cstheme="minorHAnsi" w:hint="cs"/>
          <w:sz w:val="32"/>
          <w:szCs w:val="32"/>
          <w:rtl/>
        </w:rPr>
        <w:t>ُ</w:t>
      </w:r>
      <w:r w:rsidRPr="00B447F5">
        <w:rPr>
          <w:rFonts w:cstheme="minorHAnsi"/>
          <w:sz w:val="32"/>
          <w:szCs w:val="32"/>
          <w:rtl/>
        </w:rPr>
        <w:t>نصر</w:t>
      </w:r>
      <w:r>
        <w:rPr>
          <w:rFonts w:cstheme="minorHAnsi" w:hint="cs"/>
          <w:sz w:val="32"/>
          <w:szCs w:val="32"/>
          <w:rtl/>
        </w:rPr>
        <w:t xml:space="preserve">"، </w:t>
      </w:r>
      <w:r w:rsidRPr="00B447F5">
        <w:rPr>
          <w:rFonts w:cstheme="minorHAnsi"/>
          <w:sz w:val="32"/>
          <w:szCs w:val="32"/>
          <w:rtl/>
        </w:rPr>
        <w:t>وكان أحياناً يراه في الشار</w:t>
      </w:r>
      <w:r>
        <w:rPr>
          <w:rFonts w:cstheme="minorHAnsi"/>
          <w:sz w:val="32"/>
          <w:szCs w:val="32"/>
          <w:rtl/>
        </w:rPr>
        <w:t>ع فيركض خلفه إلى أن يمسكه فيقول</w:t>
      </w:r>
      <w:r w:rsidRPr="00B447F5">
        <w:rPr>
          <w:rFonts w:cstheme="minorHAnsi"/>
          <w:sz w:val="32"/>
          <w:szCs w:val="32"/>
          <w:rtl/>
        </w:rPr>
        <w:t>: يا علي أمسكه لي،</w:t>
      </w:r>
      <w:r>
        <w:rPr>
          <w:rFonts w:cstheme="minorHAnsi" w:hint="cs"/>
          <w:sz w:val="32"/>
          <w:szCs w:val="32"/>
          <w:rtl/>
        </w:rPr>
        <w:t xml:space="preserve"> </w:t>
      </w:r>
      <w:r w:rsidRPr="00B447F5">
        <w:rPr>
          <w:rFonts w:cstheme="minorHAnsi"/>
          <w:sz w:val="32"/>
          <w:szCs w:val="32"/>
          <w:rtl/>
        </w:rPr>
        <w:t xml:space="preserve">فيمسكه أمير المؤمنين </w:t>
      </w:r>
      <w:r>
        <w:rPr>
          <w:rFonts w:cstheme="minorHAnsi" w:hint="cs"/>
          <w:sz w:val="32"/>
          <w:szCs w:val="32"/>
          <w:rtl/>
        </w:rPr>
        <w:t xml:space="preserve">ع </w:t>
      </w:r>
      <w:r w:rsidR="00F629D6">
        <w:rPr>
          <w:rFonts w:cstheme="minorHAnsi"/>
          <w:sz w:val="32"/>
          <w:szCs w:val="32"/>
          <w:rtl/>
        </w:rPr>
        <w:t>فينهال عليه النبي</w:t>
      </w:r>
      <w:r w:rsidR="00F629D6" w:rsidRPr="00F629D6">
        <w:rPr>
          <w:rtl/>
        </w:rPr>
        <w:t xml:space="preserve"> </w:t>
      </w:r>
      <w:r w:rsidR="00F629D6" w:rsidRPr="00F629D6">
        <w:rPr>
          <w:rFonts w:cs="Calibri"/>
          <w:sz w:val="32"/>
          <w:szCs w:val="32"/>
          <w:rtl/>
        </w:rPr>
        <w:t>صلى الله عليه وآله</w:t>
      </w:r>
      <w:r w:rsidRPr="00B447F5">
        <w:rPr>
          <w:rFonts w:cstheme="minorHAnsi"/>
          <w:sz w:val="32"/>
          <w:szCs w:val="32"/>
          <w:rtl/>
        </w:rPr>
        <w:t xml:space="preserve"> لثماً وتقبيلاً، فيقول له الإمام الحسين ع</w:t>
      </w:r>
      <w:r w:rsidR="00F629D6">
        <w:rPr>
          <w:rFonts w:cstheme="minorHAnsi" w:hint="cs"/>
          <w:sz w:val="32"/>
          <w:szCs w:val="32"/>
          <w:rtl/>
        </w:rPr>
        <w:t>ليه السلام</w:t>
      </w:r>
      <w:r w:rsidRPr="00B447F5">
        <w:rPr>
          <w:rFonts w:cstheme="minorHAnsi"/>
          <w:sz w:val="32"/>
          <w:szCs w:val="32"/>
          <w:rtl/>
        </w:rPr>
        <w:t>: ي</w:t>
      </w:r>
      <w:r>
        <w:rPr>
          <w:rFonts w:cstheme="minorHAnsi"/>
          <w:sz w:val="32"/>
          <w:szCs w:val="32"/>
          <w:rtl/>
        </w:rPr>
        <w:t>ا جد أراك تكثر من تقبيلي؟ فيقول</w:t>
      </w:r>
      <w:r w:rsidRPr="00B447F5">
        <w:rPr>
          <w:rFonts w:cstheme="minorHAnsi"/>
          <w:sz w:val="32"/>
          <w:szCs w:val="32"/>
          <w:rtl/>
        </w:rPr>
        <w:t>: أي ب</w:t>
      </w:r>
      <w:r>
        <w:rPr>
          <w:rFonts w:cstheme="minorHAnsi"/>
          <w:sz w:val="32"/>
          <w:szCs w:val="32"/>
          <w:rtl/>
        </w:rPr>
        <w:t>ني أقبل منك موضع السيوف والرماح</w:t>
      </w:r>
      <w:r>
        <w:rPr>
          <w:rFonts w:cstheme="minorHAnsi" w:hint="cs"/>
          <w:sz w:val="32"/>
          <w:szCs w:val="32"/>
          <w:rtl/>
        </w:rPr>
        <w:t>)</w:t>
      </w:r>
      <w:r w:rsidRPr="00B447F5">
        <w:rPr>
          <w:rFonts w:cstheme="minorHAnsi"/>
          <w:sz w:val="32"/>
          <w:szCs w:val="32"/>
          <w:rtl/>
        </w:rPr>
        <w:t xml:space="preserve"> </w:t>
      </w:r>
      <w:r w:rsidRPr="00FE7682">
        <w:rPr>
          <w:rFonts w:cstheme="minorHAnsi"/>
          <w:sz w:val="32"/>
          <w:szCs w:val="32"/>
          <w:vertAlign w:val="superscript"/>
          <w:rtl/>
        </w:rPr>
        <w:t>(</w:t>
      </w:r>
      <w:r>
        <w:rPr>
          <w:rStyle w:val="Slutkommentarsreferens"/>
          <w:rFonts w:cstheme="minorHAnsi"/>
          <w:sz w:val="32"/>
          <w:szCs w:val="32"/>
          <w:rtl/>
        </w:rPr>
        <w:endnoteReference w:id="16"/>
      </w:r>
      <w:r w:rsidRPr="00FE7682">
        <w:rPr>
          <w:rFonts w:cstheme="minorHAnsi"/>
          <w:sz w:val="32"/>
          <w:szCs w:val="32"/>
          <w:vertAlign w:val="superscript"/>
          <w:rtl/>
        </w:rPr>
        <w:t xml:space="preserve">) </w:t>
      </w:r>
    </w:p>
    <w:p w:rsidR="008E0B92" w:rsidRPr="00B447F5" w:rsidRDefault="00F629D6" w:rsidP="00F629D6">
      <w:pPr>
        <w:rPr>
          <w:rFonts w:cstheme="minorHAnsi"/>
          <w:sz w:val="32"/>
          <w:szCs w:val="32"/>
          <w:rtl/>
        </w:rPr>
      </w:pPr>
      <w:r>
        <w:rPr>
          <w:rFonts w:cstheme="minorHAnsi"/>
          <w:sz w:val="32"/>
          <w:szCs w:val="32"/>
          <w:rtl/>
        </w:rPr>
        <w:t>نعم فرسول الله</w:t>
      </w:r>
      <w:r w:rsidRPr="00F629D6">
        <w:rPr>
          <w:rtl/>
        </w:rPr>
        <w:t xml:space="preserve"> </w:t>
      </w:r>
      <w:r w:rsidRPr="00F629D6">
        <w:rPr>
          <w:rFonts w:cs="Calibri"/>
          <w:sz w:val="32"/>
          <w:szCs w:val="32"/>
          <w:rtl/>
        </w:rPr>
        <w:t>صلى الله عليه وآله</w:t>
      </w:r>
      <w:r w:rsidR="008E0B92">
        <w:rPr>
          <w:rFonts w:cstheme="minorHAnsi" w:hint="cs"/>
          <w:sz w:val="32"/>
          <w:szCs w:val="32"/>
          <w:rtl/>
        </w:rPr>
        <w:t xml:space="preserve"> </w:t>
      </w:r>
      <w:r w:rsidR="008E0B92" w:rsidRPr="00B447F5">
        <w:rPr>
          <w:rFonts w:cstheme="minorHAnsi"/>
          <w:sz w:val="32"/>
          <w:szCs w:val="32"/>
          <w:rtl/>
        </w:rPr>
        <w:t xml:space="preserve">كان يعلم بكل ما سيجري على سبطه الحسين سيد شباب الجنة، قال تعالى: </w:t>
      </w:r>
      <w:r w:rsidR="008E0B92" w:rsidRPr="00950606">
        <w:rPr>
          <w:rFonts w:cstheme="minorHAnsi"/>
          <w:sz w:val="32"/>
          <w:szCs w:val="32"/>
        </w:rPr>
        <w:sym w:font="AGA Arabesque" w:char="F07D"/>
      </w:r>
      <w:r w:rsidR="008E0B92">
        <w:rPr>
          <w:rFonts w:cstheme="minorHAnsi" w:hint="cs"/>
          <w:sz w:val="32"/>
          <w:szCs w:val="32"/>
          <w:rtl/>
        </w:rPr>
        <w:t xml:space="preserve"> </w:t>
      </w:r>
      <w:r w:rsidR="008E0B92" w:rsidRPr="00B447F5">
        <w:rPr>
          <w:rFonts w:cstheme="minorHAnsi"/>
          <w:sz w:val="32"/>
          <w:szCs w:val="32"/>
          <w:rtl/>
        </w:rPr>
        <w:t xml:space="preserve">عَالِمُ الْغَيْبِ فَلا يُظْهِرُ عَلَى غَيْبِهِ أَحَدًا إِلا مَنِ ارْتَضَى مِنْ رَسُولٍ </w:t>
      </w:r>
      <w:r w:rsidR="008E0B92" w:rsidRPr="00950606">
        <w:rPr>
          <w:rFonts w:cstheme="minorHAnsi"/>
          <w:sz w:val="32"/>
          <w:szCs w:val="32"/>
        </w:rPr>
        <w:sym w:font="AGA Arabesque" w:char="F07B"/>
      </w:r>
      <w:r w:rsidR="008E0B92" w:rsidRPr="00FE7682">
        <w:rPr>
          <w:rFonts w:cstheme="minorHAnsi" w:hint="cs"/>
          <w:sz w:val="32"/>
          <w:szCs w:val="32"/>
          <w:vertAlign w:val="superscript"/>
          <w:rtl/>
        </w:rPr>
        <w:t>(</w:t>
      </w:r>
      <w:r w:rsidR="008E0B92">
        <w:rPr>
          <w:rStyle w:val="Slutkommentarsreferens"/>
          <w:rFonts w:cstheme="minorHAnsi"/>
          <w:sz w:val="32"/>
          <w:szCs w:val="32"/>
          <w:rtl/>
        </w:rPr>
        <w:endnoteReference w:id="17"/>
      </w:r>
      <w:r w:rsidR="008E0B92" w:rsidRPr="00FE7682">
        <w:rPr>
          <w:rFonts w:cstheme="minorHAnsi" w:hint="cs"/>
          <w:sz w:val="32"/>
          <w:szCs w:val="32"/>
          <w:vertAlign w:val="superscript"/>
          <w:rtl/>
        </w:rPr>
        <w:t>)</w:t>
      </w:r>
      <w:r w:rsidR="008E0B92">
        <w:rPr>
          <w:rFonts w:cstheme="minorHAnsi" w:hint="cs"/>
          <w:sz w:val="32"/>
          <w:szCs w:val="32"/>
          <w:rtl/>
        </w:rPr>
        <w:t xml:space="preserve">، </w:t>
      </w:r>
      <w:r w:rsidR="008E0B92" w:rsidRPr="00B447F5">
        <w:rPr>
          <w:rFonts w:cstheme="minorHAnsi"/>
          <w:sz w:val="32"/>
          <w:szCs w:val="32"/>
          <w:rtl/>
        </w:rPr>
        <w:t>فلذا كان يقب</w:t>
      </w:r>
      <w:r w:rsidR="008E0B92">
        <w:rPr>
          <w:rFonts w:cstheme="minorHAnsi" w:hint="cs"/>
          <w:sz w:val="32"/>
          <w:szCs w:val="32"/>
          <w:rtl/>
        </w:rPr>
        <w:t>ّ</w:t>
      </w:r>
      <w:r w:rsidR="008E0B92">
        <w:rPr>
          <w:rFonts w:cstheme="minorHAnsi"/>
          <w:sz w:val="32"/>
          <w:szCs w:val="32"/>
          <w:rtl/>
        </w:rPr>
        <w:t xml:space="preserve">له من قلبه لأنه يعلم </w:t>
      </w:r>
      <w:r w:rsidR="008E0B92">
        <w:rPr>
          <w:rFonts w:cstheme="minorHAnsi" w:hint="cs"/>
          <w:sz w:val="32"/>
          <w:szCs w:val="32"/>
          <w:rtl/>
        </w:rPr>
        <w:t>أ</w:t>
      </w:r>
      <w:r w:rsidR="008E0B92" w:rsidRPr="00B447F5">
        <w:rPr>
          <w:rFonts w:cstheme="minorHAnsi"/>
          <w:sz w:val="32"/>
          <w:szCs w:val="32"/>
          <w:rtl/>
        </w:rPr>
        <w:t>ن هذا القلب سيصيبه سهم مثلث مسموم، ولما يقب</w:t>
      </w:r>
      <w:r w:rsidR="008E0B92">
        <w:rPr>
          <w:rFonts w:cstheme="minorHAnsi" w:hint="cs"/>
          <w:sz w:val="32"/>
          <w:szCs w:val="32"/>
          <w:rtl/>
        </w:rPr>
        <w:t>ّ</w:t>
      </w:r>
      <w:r w:rsidR="008E0B92">
        <w:rPr>
          <w:rFonts w:cstheme="minorHAnsi"/>
          <w:sz w:val="32"/>
          <w:szCs w:val="32"/>
          <w:rtl/>
        </w:rPr>
        <w:t xml:space="preserve">له من نحره لأنه يعلم </w:t>
      </w:r>
      <w:r w:rsidR="008E0B92">
        <w:rPr>
          <w:rFonts w:cstheme="minorHAnsi" w:hint="cs"/>
          <w:sz w:val="32"/>
          <w:szCs w:val="32"/>
          <w:rtl/>
        </w:rPr>
        <w:t>أ</w:t>
      </w:r>
      <w:r w:rsidR="008E0B92" w:rsidRPr="00B447F5">
        <w:rPr>
          <w:rFonts w:cstheme="minorHAnsi"/>
          <w:sz w:val="32"/>
          <w:szCs w:val="32"/>
          <w:rtl/>
        </w:rPr>
        <w:t>نه سينحر بالخنجر كالكبش، ولما كان يقب</w:t>
      </w:r>
      <w:r w:rsidR="008E0B92">
        <w:rPr>
          <w:rFonts w:cstheme="minorHAnsi" w:hint="cs"/>
          <w:sz w:val="32"/>
          <w:szCs w:val="32"/>
          <w:rtl/>
        </w:rPr>
        <w:t>ّ</w:t>
      </w:r>
      <w:r w:rsidR="008E0B92" w:rsidRPr="00B447F5">
        <w:rPr>
          <w:rFonts w:cstheme="minorHAnsi"/>
          <w:sz w:val="32"/>
          <w:szCs w:val="32"/>
          <w:rtl/>
        </w:rPr>
        <w:t>ل صدره لأن</w:t>
      </w:r>
      <w:r w:rsidR="008E0B92">
        <w:rPr>
          <w:rFonts w:cstheme="minorHAnsi" w:hint="cs"/>
          <w:sz w:val="32"/>
          <w:szCs w:val="32"/>
          <w:rtl/>
        </w:rPr>
        <w:t>ه</w:t>
      </w:r>
      <w:r w:rsidR="008E0B92">
        <w:rPr>
          <w:rFonts w:cstheme="minorHAnsi"/>
          <w:sz w:val="32"/>
          <w:szCs w:val="32"/>
          <w:rtl/>
        </w:rPr>
        <w:t xml:space="preserve"> يعلم </w:t>
      </w:r>
      <w:r w:rsidR="008E0B92">
        <w:rPr>
          <w:rFonts w:cstheme="minorHAnsi" w:hint="cs"/>
          <w:sz w:val="32"/>
          <w:szCs w:val="32"/>
          <w:rtl/>
        </w:rPr>
        <w:t>أ</w:t>
      </w:r>
      <w:r w:rsidR="008E0B92" w:rsidRPr="00B447F5">
        <w:rPr>
          <w:rFonts w:cstheme="minorHAnsi"/>
          <w:sz w:val="32"/>
          <w:szCs w:val="32"/>
          <w:rtl/>
        </w:rPr>
        <w:t>ن هذا الصدر الشريف سوف تس</w:t>
      </w:r>
      <w:r w:rsidR="008E0B92">
        <w:rPr>
          <w:rFonts w:cstheme="minorHAnsi"/>
          <w:sz w:val="32"/>
          <w:szCs w:val="32"/>
          <w:rtl/>
        </w:rPr>
        <w:t xml:space="preserve">حقه حوافر الخيول...هذه الأحداث </w:t>
      </w:r>
      <w:r w:rsidR="008E0B92">
        <w:rPr>
          <w:rFonts w:cstheme="minorHAnsi" w:hint="cs"/>
          <w:sz w:val="32"/>
          <w:szCs w:val="32"/>
          <w:rtl/>
        </w:rPr>
        <w:t>أ</w:t>
      </w:r>
      <w:r w:rsidR="008E0B92">
        <w:rPr>
          <w:rFonts w:cstheme="minorHAnsi"/>
          <w:sz w:val="32"/>
          <w:szCs w:val="32"/>
          <w:rtl/>
        </w:rPr>
        <w:t xml:space="preserve">خبرها لابنته الزهراء ع، فلذا </w:t>
      </w:r>
      <w:r w:rsidR="008E0B92">
        <w:rPr>
          <w:rFonts w:cstheme="minorHAnsi" w:hint="cs"/>
          <w:sz w:val="32"/>
          <w:szCs w:val="32"/>
          <w:rtl/>
        </w:rPr>
        <w:t>أ</w:t>
      </w:r>
      <w:r w:rsidR="008E0B92" w:rsidRPr="00B447F5">
        <w:rPr>
          <w:rFonts w:cstheme="minorHAnsi"/>
          <w:sz w:val="32"/>
          <w:szCs w:val="32"/>
          <w:rtl/>
        </w:rPr>
        <w:t>وصت فاطمة ع ابنتها زينب ع إذا كنت في اليوم العاشر من محرم مع الحسين في كر</w:t>
      </w:r>
      <w:r w:rsidR="008E0B92">
        <w:rPr>
          <w:rFonts w:cstheme="minorHAnsi"/>
          <w:sz w:val="32"/>
          <w:szCs w:val="32"/>
          <w:rtl/>
        </w:rPr>
        <w:t xml:space="preserve">بلاء </w:t>
      </w:r>
      <w:r w:rsidR="008E0B92">
        <w:rPr>
          <w:rFonts w:cstheme="minorHAnsi" w:hint="cs"/>
          <w:sz w:val="32"/>
          <w:szCs w:val="32"/>
          <w:rtl/>
        </w:rPr>
        <w:t>أ</w:t>
      </w:r>
      <w:r w:rsidR="008E0B92" w:rsidRPr="00B447F5">
        <w:rPr>
          <w:rFonts w:cstheme="minorHAnsi"/>
          <w:sz w:val="32"/>
          <w:szCs w:val="32"/>
          <w:rtl/>
        </w:rPr>
        <w:t>ن تشميه في نحره وتقبليه في صدره</w:t>
      </w:r>
    </w:p>
    <w:p w:rsidR="008E0B92" w:rsidRPr="00B447F5" w:rsidRDefault="008E0B92" w:rsidP="00F629D6">
      <w:pPr>
        <w:rPr>
          <w:rFonts w:cstheme="minorHAnsi"/>
          <w:sz w:val="32"/>
          <w:szCs w:val="32"/>
          <w:rtl/>
        </w:rPr>
      </w:pPr>
      <w:r w:rsidRPr="00B447F5">
        <w:rPr>
          <w:rFonts w:cstheme="minorHAnsi"/>
          <w:sz w:val="32"/>
          <w:szCs w:val="32"/>
          <w:rtl/>
        </w:rPr>
        <w:t>والروايات عن طريق أهل السنّة والجماعة</w:t>
      </w:r>
      <w:r w:rsidRPr="00FE7682">
        <w:rPr>
          <w:rFonts w:cstheme="minorHAnsi" w:hint="cs"/>
          <w:sz w:val="32"/>
          <w:szCs w:val="32"/>
          <w:vertAlign w:val="superscript"/>
          <w:rtl/>
        </w:rPr>
        <w:t>(</w:t>
      </w:r>
      <w:r>
        <w:rPr>
          <w:rStyle w:val="Slutkommentarsreferens"/>
          <w:rFonts w:cstheme="minorHAnsi"/>
          <w:sz w:val="32"/>
          <w:szCs w:val="32"/>
          <w:rtl/>
        </w:rPr>
        <w:endnoteReference w:id="18"/>
      </w:r>
      <w:r w:rsidRPr="00FE7682">
        <w:rPr>
          <w:rFonts w:cstheme="minorHAnsi" w:hint="cs"/>
          <w:sz w:val="32"/>
          <w:szCs w:val="32"/>
          <w:vertAlign w:val="superscript"/>
          <w:rtl/>
        </w:rPr>
        <w:t>)</w:t>
      </w:r>
      <w:r w:rsidR="00F629D6">
        <w:rPr>
          <w:rFonts w:cstheme="minorHAnsi"/>
          <w:sz w:val="32"/>
          <w:szCs w:val="32"/>
          <w:rtl/>
        </w:rPr>
        <w:t xml:space="preserve"> في بكاء الرسول</w:t>
      </w:r>
      <w:r w:rsidR="00F629D6">
        <w:rPr>
          <w:rFonts w:cstheme="minorHAnsi" w:hint="cs"/>
          <w:sz w:val="32"/>
          <w:szCs w:val="32"/>
          <w:rtl/>
        </w:rPr>
        <w:t xml:space="preserve"> </w:t>
      </w:r>
      <w:r w:rsidR="00F629D6" w:rsidRPr="00F629D6">
        <w:rPr>
          <w:rFonts w:cs="Calibri"/>
          <w:sz w:val="32"/>
          <w:szCs w:val="32"/>
          <w:rtl/>
        </w:rPr>
        <w:t xml:space="preserve">صلى الله عليه وآله </w:t>
      </w:r>
      <w:r w:rsidRPr="00B447F5">
        <w:rPr>
          <w:rFonts w:cstheme="minorHAnsi"/>
          <w:sz w:val="32"/>
          <w:szCs w:val="32"/>
          <w:rtl/>
        </w:rPr>
        <w:t xml:space="preserve">على الإمام الحسين </w:t>
      </w:r>
      <w:r w:rsidR="00F629D6">
        <w:rPr>
          <w:rFonts w:cs="Calibri" w:hint="cs"/>
          <w:sz w:val="32"/>
          <w:szCs w:val="32"/>
          <w:rtl/>
        </w:rPr>
        <w:t>عليه السلام</w:t>
      </w:r>
      <w:r>
        <w:rPr>
          <w:rFonts w:cstheme="minorHAnsi"/>
          <w:sz w:val="32"/>
          <w:szCs w:val="32"/>
          <w:rtl/>
        </w:rPr>
        <w:t xml:space="preserve"> كثيرة ومتواترة بلا ريب</w:t>
      </w:r>
      <w:r w:rsidRPr="00B447F5">
        <w:rPr>
          <w:rFonts w:cstheme="minorHAnsi"/>
          <w:sz w:val="32"/>
          <w:szCs w:val="32"/>
          <w:rtl/>
        </w:rPr>
        <w:t xml:space="preserve">، وتُعدُّ من القضايا الغيبيّة التي أخبر بها الرسول الأكرم </w:t>
      </w:r>
      <w:r w:rsidR="00F629D6" w:rsidRPr="00F629D6">
        <w:rPr>
          <w:rFonts w:ascii="Calibri" w:hAnsi="Calibri" w:cs="Calibri"/>
          <w:sz w:val="32"/>
          <w:szCs w:val="32"/>
          <w:rtl/>
        </w:rPr>
        <w:t>صلى الله عليه وآله</w:t>
      </w:r>
      <w:r>
        <w:rPr>
          <w:rFonts w:cstheme="minorHAnsi" w:hint="cs"/>
          <w:sz w:val="32"/>
          <w:szCs w:val="32"/>
          <w:rtl/>
        </w:rPr>
        <w:t xml:space="preserve"> </w:t>
      </w:r>
      <w:r w:rsidRPr="00B447F5">
        <w:rPr>
          <w:rFonts w:cstheme="minorHAnsi"/>
          <w:sz w:val="32"/>
          <w:szCs w:val="32"/>
          <w:rtl/>
        </w:rPr>
        <w:t xml:space="preserve">الدالة على صدقه وأنه </w:t>
      </w:r>
      <w:r w:rsidR="00F629D6" w:rsidRPr="00F629D6">
        <w:rPr>
          <w:rFonts w:ascii="Calibri" w:hAnsi="Calibri" w:cs="Calibri"/>
          <w:sz w:val="32"/>
          <w:szCs w:val="32"/>
          <w:rtl/>
        </w:rPr>
        <w:t>صلى الله عليه وآله</w:t>
      </w:r>
      <w:r>
        <w:rPr>
          <w:rFonts w:cstheme="minorHAnsi" w:hint="cs"/>
          <w:sz w:val="32"/>
          <w:szCs w:val="32"/>
          <w:rtl/>
        </w:rPr>
        <w:t xml:space="preserve"> </w:t>
      </w:r>
      <w:r w:rsidRPr="00B447F5">
        <w:rPr>
          <w:rFonts w:cstheme="minorHAnsi"/>
          <w:sz w:val="32"/>
          <w:szCs w:val="32"/>
          <w:rtl/>
        </w:rPr>
        <w:t>أصدق من برأ الله تعالى.</w:t>
      </w:r>
    </w:p>
    <w:p w:rsidR="008E0B92" w:rsidRPr="00B447F5" w:rsidRDefault="008E0B92" w:rsidP="00F629D6">
      <w:pPr>
        <w:rPr>
          <w:rFonts w:cstheme="minorHAnsi"/>
          <w:sz w:val="32"/>
          <w:szCs w:val="32"/>
          <w:rtl/>
        </w:rPr>
      </w:pPr>
      <w:r w:rsidRPr="00B447F5">
        <w:rPr>
          <w:rFonts w:cstheme="minorHAnsi"/>
          <w:sz w:val="32"/>
          <w:szCs w:val="32"/>
          <w:rtl/>
        </w:rPr>
        <w:t>ولم يقتصر</w:t>
      </w:r>
      <w:r w:rsidR="00F629D6" w:rsidRPr="00F629D6">
        <w:rPr>
          <w:rtl/>
        </w:rPr>
        <w:t xml:space="preserve"> </w:t>
      </w:r>
      <w:r w:rsidR="00F629D6" w:rsidRPr="00F629D6">
        <w:rPr>
          <w:rFonts w:cs="Calibri"/>
          <w:sz w:val="32"/>
          <w:szCs w:val="32"/>
          <w:rtl/>
        </w:rPr>
        <w:t>صلى الله عليه وآله</w:t>
      </w:r>
      <w:r w:rsidRPr="00B447F5">
        <w:rPr>
          <w:rFonts w:cstheme="minorHAnsi"/>
          <w:sz w:val="32"/>
          <w:szCs w:val="32"/>
          <w:rtl/>
        </w:rPr>
        <w:t xml:space="preserve"> </w:t>
      </w:r>
      <w:r w:rsidR="00F629D6" w:rsidRPr="00B447F5">
        <w:rPr>
          <w:rFonts w:cstheme="minorHAnsi" w:hint="cs"/>
          <w:sz w:val="32"/>
          <w:szCs w:val="32"/>
          <w:rtl/>
        </w:rPr>
        <w:t xml:space="preserve">بكاؤه </w:t>
      </w:r>
      <w:r w:rsidR="00F629D6">
        <w:rPr>
          <w:rFonts w:ascii="Calibri" w:hAnsi="Calibri" w:cs="Calibri"/>
          <w:sz w:val="32"/>
          <w:szCs w:val="32"/>
          <w:rtl/>
        </w:rPr>
        <w:t>على</w:t>
      </w:r>
      <w:r w:rsidRPr="00B447F5">
        <w:rPr>
          <w:rFonts w:cstheme="minorHAnsi"/>
          <w:sz w:val="32"/>
          <w:szCs w:val="32"/>
          <w:rtl/>
        </w:rPr>
        <w:t xml:space="preserve"> الحسين </w:t>
      </w:r>
      <w:r w:rsidR="00F629D6">
        <w:rPr>
          <w:rFonts w:cs="Calibri" w:hint="cs"/>
          <w:sz w:val="32"/>
          <w:szCs w:val="32"/>
          <w:rtl/>
        </w:rPr>
        <w:t>عليه السلام</w:t>
      </w:r>
      <w:r>
        <w:rPr>
          <w:rFonts w:cstheme="minorHAnsi" w:hint="cs"/>
          <w:sz w:val="32"/>
          <w:szCs w:val="32"/>
          <w:rtl/>
        </w:rPr>
        <w:t xml:space="preserve"> </w:t>
      </w:r>
      <w:r>
        <w:rPr>
          <w:rFonts w:cstheme="minorHAnsi"/>
          <w:sz w:val="32"/>
          <w:szCs w:val="32"/>
          <w:rtl/>
        </w:rPr>
        <w:t>بموقف وزمان واحد</w:t>
      </w:r>
      <w:r w:rsidRPr="00B447F5">
        <w:rPr>
          <w:rFonts w:cstheme="minorHAnsi"/>
          <w:sz w:val="32"/>
          <w:szCs w:val="32"/>
          <w:rtl/>
        </w:rPr>
        <w:t>، بل بملاحظة مجموع ما روي عن الصحاب</w:t>
      </w:r>
      <w:r w:rsidR="00F629D6">
        <w:rPr>
          <w:rFonts w:cstheme="minorHAnsi"/>
          <w:sz w:val="32"/>
          <w:szCs w:val="32"/>
          <w:rtl/>
        </w:rPr>
        <w:t>ة يستكشف على نحو القطع أن بكاءه</w:t>
      </w:r>
      <w:r w:rsidR="00F629D6" w:rsidRPr="00F629D6">
        <w:rPr>
          <w:rtl/>
        </w:rPr>
        <w:t xml:space="preserve"> </w:t>
      </w:r>
      <w:r w:rsidR="00F629D6" w:rsidRPr="00F629D6">
        <w:rPr>
          <w:rFonts w:ascii="Calibri" w:hAnsi="Calibri" w:cs="Calibri"/>
          <w:sz w:val="32"/>
          <w:szCs w:val="32"/>
          <w:rtl/>
        </w:rPr>
        <w:t>صلى الله عليه وآله</w:t>
      </w:r>
      <w:r>
        <w:rPr>
          <w:rFonts w:ascii="Calibri" w:hAnsi="Calibri" w:cs="Calibri"/>
          <w:sz w:val="32"/>
          <w:szCs w:val="32"/>
        </w:rPr>
        <w:t xml:space="preserve"> </w:t>
      </w:r>
      <w:r w:rsidRPr="00B447F5">
        <w:rPr>
          <w:rFonts w:cstheme="minorHAnsi"/>
          <w:sz w:val="32"/>
          <w:szCs w:val="32"/>
          <w:rtl/>
        </w:rPr>
        <w:t xml:space="preserve">على الحسين </w:t>
      </w:r>
      <w:r w:rsidR="00F629D6">
        <w:rPr>
          <w:rFonts w:cs="Calibri" w:hint="cs"/>
          <w:sz w:val="32"/>
          <w:szCs w:val="32"/>
          <w:rtl/>
        </w:rPr>
        <w:t>عليه السلام</w:t>
      </w:r>
      <w:r>
        <w:rPr>
          <w:rFonts w:cstheme="minorHAnsi" w:hint="cs"/>
          <w:sz w:val="32"/>
          <w:szCs w:val="32"/>
          <w:rtl/>
        </w:rPr>
        <w:t xml:space="preserve"> </w:t>
      </w:r>
      <w:r w:rsidRPr="00B447F5">
        <w:rPr>
          <w:rFonts w:cstheme="minorHAnsi"/>
          <w:sz w:val="32"/>
          <w:szCs w:val="32"/>
          <w:rtl/>
        </w:rPr>
        <w:t>كان في أزمنة مختلفة</w:t>
      </w:r>
      <w:r>
        <w:rPr>
          <w:rFonts w:cstheme="minorHAnsi" w:hint="cs"/>
          <w:sz w:val="32"/>
          <w:szCs w:val="32"/>
          <w:rtl/>
        </w:rPr>
        <w:t>،</w:t>
      </w:r>
      <w:r w:rsidRPr="00B447F5">
        <w:rPr>
          <w:rFonts w:cstheme="minorHAnsi"/>
          <w:sz w:val="32"/>
          <w:szCs w:val="32"/>
          <w:rtl/>
        </w:rPr>
        <w:t xml:space="preserve"> وأمكنة متعددة</w:t>
      </w:r>
      <w:r>
        <w:rPr>
          <w:rFonts w:cstheme="minorHAnsi" w:hint="cs"/>
          <w:sz w:val="32"/>
          <w:szCs w:val="32"/>
          <w:rtl/>
        </w:rPr>
        <w:t>،</w:t>
      </w:r>
      <w:r w:rsidRPr="00B447F5">
        <w:rPr>
          <w:rFonts w:cstheme="minorHAnsi"/>
          <w:sz w:val="32"/>
          <w:szCs w:val="32"/>
          <w:rtl/>
        </w:rPr>
        <w:t xml:space="preserve"> ومواقف متكررة، فمرة بكى على الحسين في بيت</w:t>
      </w:r>
      <w:r>
        <w:rPr>
          <w:rFonts w:cstheme="minorHAnsi"/>
          <w:sz w:val="32"/>
          <w:szCs w:val="32"/>
          <w:rtl/>
        </w:rPr>
        <w:t xml:space="preserve"> أُم </w:t>
      </w:r>
      <w:r w:rsidR="00F629D6">
        <w:rPr>
          <w:rFonts w:cstheme="minorHAnsi" w:hint="cs"/>
          <w:sz w:val="32"/>
          <w:szCs w:val="32"/>
          <w:rtl/>
        </w:rPr>
        <w:t>سلمة،</w:t>
      </w:r>
      <w:r>
        <w:rPr>
          <w:rFonts w:cstheme="minorHAnsi"/>
          <w:sz w:val="32"/>
          <w:szCs w:val="32"/>
          <w:rtl/>
        </w:rPr>
        <w:t xml:space="preserve"> وأُخرى في بيت عائشة</w:t>
      </w:r>
      <w:r w:rsidRPr="00B447F5">
        <w:rPr>
          <w:rFonts w:cstheme="minorHAnsi"/>
          <w:sz w:val="32"/>
          <w:szCs w:val="32"/>
          <w:rtl/>
        </w:rPr>
        <w:t xml:space="preserve">، وثالثة في بيت علي وفاطمة </w:t>
      </w:r>
      <w:r w:rsidR="00F629D6">
        <w:rPr>
          <w:rFonts w:cstheme="minorHAnsi" w:hint="cs"/>
          <w:sz w:val="32"/>
          <w:szCs w:val="32"/>
          <w:rtl/>
        </w:rPr>
        <w:t>عليهما السلام</w:t>
      </w:r>
      <w:r w:rsidRPr="00B447F5">
        <w:rPr>
          <w:rFonts w:cstheme="minorHAnsi"/>
          <w:sz w:val="32"/>
          <w:szCs w:val="32"/>
          <w:rtl/>
        </w:rPr>
        <w:t>، ومرة كان الذي يخبره بقتل الحسين جبر</w:t>
      </w:r>
      <w:r>
        <w:rPr>
          <w:rFonts w:cstheme="minorHAnsi" w:hint="cs"/>
          <w:sz w:val="32"/>
          <w:szCs w:val="32"/>
          <w:rtl/>
        </w:rPr>
        <w:t>ا</w:t>
      </w:r>
      <w:r w:rsidRPr="00B447F5">
        <w:rPr>
          <w:rFonts w:cstheme="minorHAnsi"/>
          <w:sz w:val="32"/>
          <w:szCs w:val="32"/>
          <w:rtl/>
        </w:rPr>
        <w:t xml:space="preserve">ئيل </w:t>
      </w:r>
      <w:r w:rsidR="00F629D6">
        <w:rPr>
          <w:rFonts w:cs="Calibri" w:hint="cs"/>
          <w:sz w:val="32"/>
          <w:szCs w:val="32"/>
          <w:rtl/>
        </w:rPr>
        <w:t>عليه السلام</w:t>
      </w:r>
      <w:r>
        <w:rPr>
          <w:rFonts w:cstheme="minorHAnsi"/>
          <w:sz w:val="32"/>
          <w:szCs w:val="32"/>
          <w:rtl/>
        </w:rPr>
        <w:t>، وأُخرى ملك المطر</w:t>
      </w:r>
      <w:r w:rsidRPr="00B447F5">
        <w:rPr>
          <w:rFonts w:cstheme="minorHAnsi"/>
          <w:sz w:val="32"/>
          <w:szCs w:val="32"/>
          <w:rtl/>
        </w:rPr>
        <w:t>، وثالثة غيره من الملائكة المقربين.</w:t>
      </w:r>
    </w:p>
    <w:p w:rsidR="008E0B92" w:rsidRPr="00B447F5" w:rsidRDefault="008E0B92" w:rsidP="00F629D6">
      <w:pPr>
        <w:rPr>
          <w:rFonts w:cstheme="minorHAnsi"/>
          <w:sz w:val="32"/>
          <w:szCs w:val="32"/>
          <w:rtl/>
        </w:rPr>
      </w:pPr>
      <w:r w:rsidRPr="00B447F5">
        <w:rPr>
          <w:rFonts w:cstheme="minorHAnsi"/>
          <w:sz w:val="32"/>
          <w:szCs w:val="32"/>
          <w:rtl/>
        </w:rPr>
        <w:t>كما أنه</w:t>
      </w:r>
      <w:r w:rsidR="00F629D6" w:rsidRPr="00F629D6">
        <w:rPr>
          <w:rtl/>
        </w:rPr>
        <w:t xml:space="preserve"> </w:t>
      </w:r>
      <w:r w:rsidR="00F629D6" w:rsidRPr="00F629D6">
        <w:rPr>
          <w:rFonts w:cs="Calibri"/>
          <w:sz w:val="32"/>
          <w:szCs w:val="32"/>
          <w:rtl/>
        </w:rPr>
        <w:t>صلى الله عليه وآله</w:t>
      </w:r>
      <w:r w:rsidRPr="00B447F5">
        <w:rPr>
          <w:rFonts w:cstheme="minorHAnsi"/>
          <w:sz w:val="32"/>
          <w:szCs w:val="32"/>
          <w:rtl/>
        </w:rPr>
        <w:t xml:space="preserve"> قد عقد المأت</w:t>
      </w:r>
      <w:r>
        <w:rPr>
          <w:rFonts w:cstheme="minorHAnsi"/>
          <w:sz w:val="32"/>
          <w:szCs w:val="32"/>
          <w:rtl/>
        </w:rPr>
        <w:t>م والبكاء على الحسين قبل ولادته، وفي يوم ولادته، وعند حضانته، وحينما أخذ يحبو، وحينما كَبُرَ</w:t>
      </w:r>
      <w:r w:rsidRPr="00B447F5">
        <w:rPr>
          <w:rFonts w:cstheme="minorHAnsi"/>
          <w:sz w:val="32"/>
          <w:szCs w:val="32"/>
          <w:rtl/>
        </w:rPr>
        <w:t>، وفي يوم مقتله.</w:t>
      </w:r>
      <w:r w:rsidRPr="00D64BCB">
        <w:rPr>
          <w:rFonts w:cstheme="minorHAnsi"/>
          <w:sz w:val="32"/>
          <w:szCs w:val="32"/>
          <w:vertAlign w:val="superscript"/>
          <w:rtl/>
        </w:rPr>
        <w:t>(</w:t>
      </w:r>
      <w:r>
        <w:rPr>
          <w:rStyle w:val="Slutkommentarsreferens"/>
          <w:rFonts w:cstheme="minorHAnsi"/>
          <w:sz w:val="32"/>
          <w:szCs w:val="32"/>
          <w:rtl/>
        </w:rPr>
        <w:endnoteReference w:id="19"/>
      </w:r>
      <w:r w:rsidRPr="00D64BCB">
        <w:rPr>
          <w:rFonts w:cstheme="minorHAnsi"/>
          <w:sz w:val="32"/>
          <w:szCs w:val="32"/>
          <w:vertAlign w:val="superscript"/>
          <w:rtl/>
        </w:rPr>
        <w:t>)</w:t>
      </w:r>
    </w:p>
    <w:p w:rsidR="008E0B92" w:rsidRDefault="008E0B92" w:rsidP="00F629D6">
      <w:pPr>
        <w:rPr>
          <w:rFonts w:cstheme="minorHAnsi"/>
          <w:sz w:val="32"/>
          <w:szCs w:val="32"/>
          <w:rtl/>
        </w:rPr>
      </w:pPr>
      <w:r w:rsidRPr="00B447F5">
        <w:rPr>
          <w:rFonts w:cstheme="minorHAnsi"/>
          <w:sz w:val="32"/>
          <w:szCs w:val="32"/>
          <w:rtl/>
        </w:rPr>
        <w:t xml:space="preserve">وهذا التكرار في نزول الوحي على الرسول </w:t>
      </w:r>
      <w:r>
        <w:rPr>
          <w:rFonts w:cstheme="minorHAnsi" w:hint="cs"/>
          <w:sz w:val="32"/>
          <w:szCs w:val="32"/>
          <w:rtl/>
        </w:rPr>
        <w:t>-</w:t>
      </w:r>
      <w:r w:rsidRPr="00B447F5">
        <w:rPr>
          <w:rFonts w:cstheme="minorHAnsi"/>
          <w:sz w:val="32"/>
          <w:szCs w:val="32"/>
          <w:rtl/>
        </w:rPr>
        <w:t>ليخبره بالتربة التي قتل فيها الحسين</w:t>
      </w:r>
      <w:r>
        <w:rPr>
          <w:rFonts w:cstheme="minorHAnsi" w:hint="cs"/>
          <w:sz w:val="32"/>
          <w:szCs w:val="32"/>
          <w:rtl/>
        </w:rPr>
        <w:t xml:space="preserve"> ع</w:t>
      </w:r>
      <w:r w:rsidRPr="00B447F5">
        <w:rPr>
          <w:rFonts w:cstheme="minorHAnsi"/>
          <w:sz w:val="32"/>
          <w:szCs w:val="32"/>
          <w:rtl/>
        </w:rPr>
        <w:t xml:space="preserve"> </w:t>
      </w:r>
      <w:r>
        <w:rPr>
          <w:rFonts w:cstheme="minorHAnsi" w:hint="cs"/>
          <w:sz w:val="32"/>
          <w:szCs w:val="32"/>
          <w:rtl/>
        </w:rPr>
        <w:t>-</w:t>
      </w:r>
      <w:r>
        <w:rPr>
          <w:rFonts w:cstheme="minorHAnsi"/>
          <w:sz w:val="32"/>
          <w:szCs w:val="32"/>
          <w:rtl/>
        </w:rPr>
        <w:t>لم يأتي عن عبث، ل</w:t>
      </w:r>
      <w:r>
        <w:rPr>
          <w:rFonts w:cstheme="minorHAnsi" w:hint="cs"/>
          <w:sz w:val="32"/>
          <w:szCs w:val="32"/>
          <w:rtl/>
        </w:rPr>
        <w:t>أ</w:t>
      </w:r>
      <w:r>
        <w:rPr>
          <w:rFonts w:cstheme="minorHAnsi"/>
          <w:sz w:val="32"/>
          <w:szCs w:val="32"/>
          <w:rtl/>
        </w:rPr>
        <w:t xml:space="preserve">ن الملائكة لا تنزل على الرسول </w:t>
      </w:r>
      <w:r>
        <w:rPr>
          <w:rFonts w:cstheme="minorHAnsi" w:hint="cs"/>
          <w:sz w:val="32"/>
          <w:szCs w:val="32"/>
          <w:rtl/>
        </w:rPr>
        <w:t>إ</w:t>
      </w:r>
      <w:r>
        <w:rPr>
          <w:rFonts w:cstheme="minorHAnsi"/>
          <w:sz w:val="32"/>
          <w:szCs w:val="32"/>
          <w:rtl/>
        </w:rPr>
        <w:t>لا ب</w:t>
      </w:r>
      <w:r>
        <w:rPr>
          <w:rFonts w:cstheme="minorHAnsi" w:hint="cs"/>
          <w:sz w:val="32"/>
          <w:szCs w:val="32"/>
          <w:rtl/>
        </w:rPr>
        <w:t>أ</w:t>
      </w:r>
      <w:r w:rsidRPr="00B447F5">
        <w:rPr>
          <w:rFonts w:cstheme="minorHAnsi"/>
          <w:sz w:val="32"/>
          <w:szCs w:val="32"/>
          <w:rtl/>
        </w:rPr>
        <w:t xml:space="preserve">مر من </w:t>
      </w:r>
      <w:r w:rsidR="00F629D6">
        <w:rPr>
          <w:rFonts w:cstheme="minorHAnsi" w:hint="cs"/>
          <w:sz w:val="32"/>
          <w:szCs w:val="32"/>
          <w:rtl/>
        </w:rPr>
        <w:t>الله</w:t>
      </w:r>
      <w:r>
        <w:rPr>
          <w:rFonts w:cstheme="minorHAnsi" w:hint="cs"/>
          <w:sz w:val="32"/>
          <w:szCs w:val="32"/>
          <w:rtl/>
        </w:rPr>
        <w:t xml:space="preserve">، قال تعالى </w:t>
      </w:r>
      <w:r w:rsidRPr="00230235">
        <w:rPr>
          <w:rFonts w:cstheme="minorHAnsi"/>
          <w:sz w:val="32"/>
          <w:szCs w:val="32"/>
        </w:rPr>
        <w:sym w:font="AGA Arabesque" w:char="F07D"/>
      </w:r>
      <w:r>
        <w:rPr>
          <w:rFonts w:cstheme="minorHAnsi" w:hint="cs"/>
          <w:sz w:val="32"/>
          <w:szCs w:val="32"/>
          <w:rtl/>
        </w:rPr>
        <w:t xml:space="preserve"> </w:t>
      </w:r>
      <w:r w:rsidRPr="00B447F5">
        <w:rPr>
          <w:rFonts w:cstheme="minorHAnsi"/>
          <w:sz w:val="32"/>
          <w:szCs w:val="32"/>
          <w:rtl/>
        </w:rPr>
        <w:t>بَلْ عِبَادٌ مُكْرَمُونَ * لا يَسْبِقُونَهُ بِالْقَوْلِ وَهُمْ بِأَمْرِهِ يَعْمَلُونَ</w:t>
      </w:r>
      <w:r>
        <w:rPr>
          <w:rFonts w:cstheme="minorHAnsi" w:hint="cs"/>
          <w:sz w:val="32"/>
          <w:szCs w:val="32"/>
          <w:rtl/>
        </w:rPr>
        <w:t xml:space="preserve"> </w:t>
      </w:r>
      <w:r w:rsidRPr="00230235">
        <w:rPr>
          <w:rFonts w:cstheme="minorHAnsi"/>
          <w:sz w:val="32"/>
          <w:szCs w:val="32"/>
        </w:rPr>
        <w:sym w:font="AGA Arabesque" w:char="F07B"/>
      </w:r>
      <w:r w:rsidRPr="00D64BCB">
        <w:rPr>
          <w:rFonts w:cstheme="minorHAnsi" w:hint="cs"/>
          <w:sz w:val="32"/>
          <w:szCs w:val="32"/>
          <w:vertAlign w:val="superscript"/>
          <w:rtl/>
        </w:rPr>
        <w:t xml:space="preserve"> (</w:t>
      </w:r>
      <w:r>
        <w:rPr>
          <w:rStyle w:val="Slutkommentarsreferens"/>
          <w:rFonts w:cstheme="minorHAnsi"/>
          <w:sz w:val="32"/>
          <w:szCs w:val="32"/>
          <w:rtl/>
        </w:rPr>
        <w:endnoteReference w:id="20"/>
      </w:r>
      <w:r w:rsidRPr="00D64BCB">
        <w:rPr>
          <w:rFonts w:cstheme="minorHAnsi" w:hint="cs"/>
          <w:sz w:val="32"/>
          <w:szCs w:val="32"/>
          <w:vertAlign w:val="superscript"/>
          <w:rtl/>
        </w:rPr>
        <w:t>)</w:t>
      </w:r>
      <w:r>
        <w:rPr>
          <w:rFonts w:cstheme="minorHAnsi" w:hint="cs"/>
          <w:sz w:val="32"/>
          <w:szCs w:val="32"/>
          <w:rtl/>
        </w:rPr>
        <w:t xml:space="preserve"> .</w:t>
      </w:r>
    </w:p>
    <w:p w:rsidR="008E0B92" w:rsidRPr="004464C3" w:rsidRDefault="008E0B92" w:rsidP="00F629D6">
      <w:pPr>
        <w:rPr>
          <w:rFonts w:cstheme="minorHAnsi"/>
          <w:sz w:val="32"/>
          <w:szCs w:val="32"/>
          <w:rtl/>
        </w:rPr>
      </w:pPr>
      <w:r>
        <w:rPr>
          <w:rFonts w:cstheme="minorHAnsi" w:hint="cs"/>
          <w:sz w:val="32"/>
          <w:szCs w:val="32"/>
          <w:rtl/>
        </w:rPr>
        <w:t>إ</w:t>
      </w:r>
      <w:r w:rsidRPr="00B447F5">
        <w:rPr>
          <w:rFonts w:cstheme="minorHAnsi"/>
          <w:sz w:val="32"/>
          <w:szCs w:val="32"/>
          <w:rtl/>
        </w:rPr>
        <w:t>ذن</w:t>
      </w:r>
      <w:r>
        <w:rPr>
          <w:rFonts w:cstheme="minorHAnsi" w:hint="cs"/>
          <w:sz w:val="32"/>
          <w:szCs w:val="32"/>
          <w:rtl/>
        </w:rPr>
        <w:t xml:space="preserve"> تكرار خبر مقتل الإمام الحسين </w:t>
      </w:r>
      <w:r w:rsidR="00F629D6">
        <w:rPr>
          <w:rFonts w:cstheme="minorHAnsi" w:hint="cs"/>
          <w:sz w:val="32"/>
          <w:szCs w:val="32"/>
          <w:rtl/>
        </w:rPr>
        <w:t>عليه السلام</w:t>
      </w:r>
      <w:r>
        <w:rPr>
          <w:rFonts w:cstheme="minorHAnsi" w:hint="cs"/>
          <w:sz w:val="32"/>
          <w:szCs w:val="32"/>
          <w:rtl/>
        </w:rPr>
        <w:t xml:space="preserve"> بأمر من </w:t>
      </w:r>
      <w:r w:rsidR="00F629D6">
        <w:rPr>
          <w:rFonts w:cstheme="minorHAnsi" w:hint="cs"/>
          <w:sz w:val="32"/>
          <w:szCs w:val="32"/>
          <w:rtl/>
        </w:rPr>
        <w:t xml:space="preserve">الله </w:t>
      </w:r>
      <w:r>
        <w:rPr>
          <w:rFonts w:cstheme="minorHAnsi" w:hint="cs"/>
          <w:sz w:val="32"/>
          <w:szCs w:val="32"/>
          <w:rtl/>
        </w:rPr>
        <w:t>تعالى يدل أ</w:t>
      </w:r>
      <w:r w:rsidRPr="00B447F5">
        <w:rPr>
          <w:rFonts w:cstheme="minorHAnsi"/>
          <w:sz w:val="32"/>
          <w:szCs w:val="32"/>
          <w:rtl/>
        </w:rPr>
        <w:t xml:space="preserve">ن </w:t>
      </w:r>
      <w:r>
        <w:rPr>
          <w:rFonts w:cstheme="minorHAnsi" w:hint="cs"/>
          <w:sz w:val="32"/>
          <w:szCs w:val="32"/>
          <w:rtl/>
        </w:rPr>
        <w:t>ل</w:t>
      </w:r>
      <w:r>
        <w:rPr>
          <w:rFonts w:cstheme="minorHAnsi"/>
          <w:sz w:val="32"/>
          <w:szCs w:val="32"/>
          <w:rtl/>
        </w:rPr>
        <w:t>ل</w:t>
      </w:r>
      <w:r>
        <w:rPr>
          <w:rFonts w:cstheme="minorHAnsi" w:hint="cs"/>
          <w:sz w:val="32"/>
          <w:szCs w:val="32"/>
          <w:rtl/>
        </w:rPr>
        <w:t>إ</w:t>
      </w:r>
      <w:r w:rsidRPr="00B447F5">
        <w:rPr>
          <w:rFonts w:cstheme="minorHAnsi"/>
          <w:sz w:val="32"/>
          <w:szCs w:val="32"/>
          <w:rtl/>
        </w:rPr>
        <w:t>مام الحسين</w:t>
      </w:r>
      <w:r>
        <w:rPr>
          <w:rFonts w:cstheme="minorHAnsi" w:hint="cs"/>
          <w:sz w:val="32"/>
          <w:szCs w:val="32"/>
          <w:rtl/>
        </w:rPr>
        <w:t xml:space="preserve"> </w:t>
      </w:r>
      <w:r w:rsidRPr="00B447F5">
        <w:rPr>
          <w:rFonts w:cstheme="minorHAnsi"/>
          <w:sz w:val="32"/>
          <w:szCs w:val="32"/>
          <w:rtl/>
        </w:rPr>
        <w:t>ومصيبته خصوصية</w:t>
      </w:r>
      <w:r>
        <w:rPr>
          <w:rFonts w:cstheme="minorHAnsi" w:hint="cs"/>
          <w:sz w:val="32"/>
          <w:szCs w:val="32"/>
          <w:rtl/>
        </w:rPr>
        <w:t xml:space="preserve"> غير موجودة عند غيره،</w:t>
      </w:r>
      <w:r w:rsidRPr="00B447F5">
        <w:rPr>
          <w:rFonts w:cstheme="minorHAnsi"/>
          <w:sz w:val="32"/>
          <w:szCs w:val="32"/>
          <w:rtl/>
        </w:rPr>
        <w:t xml:space="preserve"> فلذا </w:t>
      </w:r>
      <w:r>
        <w:rPr>
          <w:rFonts w:cstheme="minorHAnsi" w:hint="cs"/>
          <w:sz w:val="32"/>
          <w:szCs w:val="32"/>
          <w:rtl/>
        </w:rPr>
        <w:t>لزم التأكيد</w:t>
      </w:r>
      <w:r>
        <w:rPr>
          <w:rFonts w:cstheme="minorHAnsi"/>
          <w:sz w:val="32"/>
          <w:szCs w:val="32"/>
          <w:rtl/>
        </w:rPr>
        <w:t xml:space="preserve"> عليها </w:t>
      </w:r>
      <w:r>
        <w:rPr>
          <w:rFonts w:cstheme="minorHAnsi" w:hint="cs"/>
          <w:sz w:val="32"/>
          <w:szCs w:val="32"/>
          <w:rtl/>
        </w:rPr>
        <w:t>أ</w:t>
      </w:r>
      <w:r w:rsidRPr="00B447F5">
        <w:rPr>
          <w:rFonts w:cstheme="minorHAnsi"/>
          <w:sz w:val="32"/>
          <w:szCs w:val="32"/>
          <w:rtl/>
        </w:rPr>
        <w:t>كثر من غيرها</w:t>
      </w:r>
      <w:r>
        <w:rPr>
          <w:rFonts w:cstheme="minorHAnsi" w:hint="cs"/>
          <w:sz w:val="32"/>
          <w:szCs w:val="32"/>
          <w:rtl/>
        </w:rPr>
        <w:t xml:space="preserve">، </w:t>
      </w:r>
      <w:r>
        <w:rPr>
          <w:rFonts w:cstheme="minorHAnsi"/>
          <w:sz w:val="32"/>
          <w:szCs w:val="32"/>
          <w:rtl/>
        </w:rPr>
        <w:t xml:space="preserve">ولذا تجدون </w:t>
      </w:r>
      <w:r>
        <w:rPr>
          <w:rFonts w:cstheme="minorHAnsi" w:hint="cs"/>
          <w:sz w:val="32"/>
          <w:szCs w:val="32"/>
          <w:rtl/>
        </w:rPr>
        <w:t>أ</w:t>
      </w:r>
      <w:r w:rsidRPr="00B447F5">
        <w:rPr>
          <w:rFonts w:cstheme="minorHAnsi"/>
          <w:sz w:val="32"/>
          <w:szCs w:val="32"/>
          <w:rtl/>
        </w:rPr>
        <w:t>ن النبي</w:t>
      </w:r>
      <w:r>
        <w:rPr>
          <w:rFonts w:cstheme="minorHAnsi" w:hint="cs"/>
          <w:sz w:val="32"/>
          <w:szCs w:val="32"/>
          <w:rtl/>
        </w:rPr>
        <w:t xml:space="preserve"> </w:t>
      </w:r>
      <w:r w:rsidR="00F629D6" w:rsidRPr="00F629D6">
        <w:rPr>
          <w:rFonts w:cs="Calibri"/>
          <w:sz w:val="32"/>
          <w:szCs w:val="32"/>
          <w:rtl/>
        </w:rPr>
        <w:t xml:space="preserve">صلى الله عليه وآله </w:t>
      </w:r>
      <w:r w:rsidRPr="00B447F5">
        <w:rPr>
          <w:rFonts w:cstheme="minorHAnsi"/>
          <w:sz w:val="32"/>
          <w:szCs w:val="32"/>
          <w:rtl/>
        </w:rPr>
        <w:t>كان كثي</w:t>
      </w:r>
      <w:r>
        <w:rPr>
          <w:rFonts w:cstheme="minorHAnsi"/>
          <w:sz w:val="32"/>
          <w:szCs w:val="32"/>
          <w:rtl/>
        </w:rPr>
        <w:t xml:space="preserve">ر البكاء على الحسين ع، وبالأخص </w:t>
      </w:r>
      <w:r>
        <w:rPr>
          <w:rFonts w:cstheme="minorHAnsi" w:hint="cs"/>
          <w:sz w:val="32"/>
          <w:szCs w:val="32"/>
          <w:rtl/>
        </w:rPr>
        <w:t>إ</w:t>
      </w:r>
      <w:r>
        <w:rPr>
          <w:rFonts w:cstheme="minorHAnsi"/>
          <w:sz w:val="32"/>
          <w:szCs w:val="32"/>
          <w:rtl/>
        </w:rPr>
        <w:t xml:space="preserve">ذا عرفنا </w:t>
      </w:r>
      <w:r>
        <w:rPr>
          <w:rFonts w:cstheme="minorHAnsi" w:hint="cs"/>
          <w:sz w:val="32"/>
          <w:szCs w:val="32"/>
          <w:rtl/>
        </w:rPr>
        <w:t>أ</w:t>
      </w:r>
      <w:r w:rsidRPr="00B447F5">
        <w:rPr>
          <w:rFonts w:cstheme="minorHAnsi"/>
          <w:sz w:val="32"/>
          <w:szCs w:val="32"/>
          <w:rtl/>
        </w:rPr>
        <w:t xml:space="preserve">ن الرسول </w:t>
      </w:r>
      <w:r w:rsidR="00F629D6" w:rsidRPr="00F629D6">
        <w:rPr>
          <w:rFonts w:cs="Calibri"/>
          <w:sz w:val="32"/>
          <w:szCs w:val="32"/>
          <w:rtl/>
        </w:rPr>
        <w:t xml:space="preserve">صلى الله عليه وآله </w:t>
      </w:r>
      <w:r w:rsidRPr="00B447F5">
        <w:rPr>
          <w:rFonts w:cstheme="minorHAnsi"/>
          <w:sz w:val="32"/>
          <w:szCs w:val="32"/>
          <w:rtl/>
        </w:rPr>
        <w:t>عادة يبكي على المؤمن بعد وفاته كما بكى على عمه حمزة، ول</w:t>
      </w:r>
      <w:r>
        <w:rPr>
          <w:rFonts w:cstheme="minorHAnsi"/>
          <w:sz w:val="32"/>
          <w:szCs w:val="32"/>
          <w:rtl/>
        </w:rPr>
        <w:t xml:space="preserve">كن لا يبكي على الشخص قبل موته، </w:t>
      </w:r>
      <w:r>
        <w:rPr>
          <w:rFonts w:cstheme="minorHAnsi" w:hint="cs"/>
          <w:sz w:val="32"/>
          <w:szCs w:val="32"/>
          <w:rtl/>
        </w:rPr>
        <w:t>إ</w:t>
      </w:r>
      <w:r>
        <w:rPr>
          <w:rFonts w:cstheme="minorHAnsi"/>
          <w:sz w:val="32"/>
          <w:szCs w:val="32"/>
          <w:rtl/>
        </w:rPr>
        <w:t xml:space="preserve">لا على </w:t>
      </w:r>
      <w:r>
        <w:rPr>
          <w:rFonts w:cstheme="minorHAnsi" w:hint="cs"/>
          <w:sz w:val="32"/>
          <w:szCs w:val="32"/>
          <w:rtl/>
        </w:rPr>
        <w:t>أ</w:t>
      </w:r>
      <w:r>
        <w:rPr>
          <w:rFonts w:cstheme="minorHAnsi"/>
          <w:sz w:val="32"/>
          <w:szCs w:val="32"/>
          <w:rtl/>
        </w:rPr>
        <w:t>هل بيته كال</w:t>
      </w:r>
      <w:r>
        <w:rPr>
          <w:rFonts w:cstheme="minorHAnsi" w:hint="cs"/>
          <w:sz w:val="32"/>
          <w:szCs w:val="32"/>
          <w:rtl/>
        </w:rPr>
        <w:t>إ</w:t>
      </w:r>
      <w:r w:rsidRPr="00B447F5">
        <w:rPr>
          <w:rFonts w:cstheme="minorHAnsi"/>
          <w:sz w:val="32"/>
          <w:szCs w:val="32"/>
          <w:rtl/>
        </w:rPr>
        <w:t xml:space="preserve">مام علي </w:t>
      </w:r>
      <w:r w:rsidR="00F629D6">
        <w:rPr>
          <w:rFonts w:cs="Calibri" w:hint="cs"/>
          <w:sz w:val="32"/>
          <w:szCs w:val="32"/>
          <w:rtl/>
        </w:rPr>
        <w:t>عليه السلام</w:t>
      </w:r>
      <w:r w:rsidRPr="00B447F5">
        <w:rPr>
          <w:rFonts w:cstheme="minorHAnsi"/>
          <w:sz w:val="32"/>
          <w:szCs w:val="32"/>
          <w:rtl/>
        </w:rPr>
        <w:t xml:space="preserve"> ولكن لم يبكي من حيث الكم والكيف مثلما بكى على الحسين </w:t>
      </w:r>
      <w:r w:rsidR="00F629D6">
        <w:rPr>
          <w:rFonts w:cs="Calibri" w:hint="cs"/>
          <w:sz w:val="32"/>
          <w:szCs w:val="32"/>
          <w:rtl/>
        </w:rPr>
        <w:t>عليه السلام</w:t>
      </w:r>
      <w:r>
        <w:rPr>
          <w:rFonts w:cstheme="minorHAnsi" w:hint="cs"/>
          <w:sz w:val="32"/>
          <w:szCs w:val="32"/>
          <w:rtl/>
        </w:rPr>
        <w:t xml:space="preserve">. بل </w:t>
      </w:r>
      <w:r w:rsidRPr="00B447F5">
        <w:rPr>
          <w:rFonts w:cstheme="minorHAnsi"/>
          <w:sz w:val="32"/>
          <w:szCs w:val="32"/>
          <w:rtl/>
        </w:rPr>
        <w:t>نجد</w:t>
      </w:r>
      <w:r>
        <w:rPr>
          <w:rFonts w:cstheme="minorHAnsi" w:hint="cs"/>
          <w:sz w:val="32"/>
          <w:szCs w:val="32"/>
          <w:rtl/>
        </w:rPr>
        <w:t xml:space="preserve"> الرسول </w:t>
      </w:r>
      <w:r w:rsidR="00F629D6" w:rsidRPr="00F629D6">
        <w:rPr>
          <w:rFonts w:cs="Calibri"/>
          <w:sz w:val="32"/>
          <w:szCs w:val="32"/>
          <w:rtl/>
        </w:rPr>
        <w:t xml:space="preserve">صلى الله عليه وآله </w:t>
      </w:r>
      <w:r>
        <w:rPr>
          <w:rFonts w:cstheme="minorHAnsi"/>
          <w:sz w:val="32"/>
          <w:szCs w:val="32"/>
          <w:rtl/>
        </w:rPr>
        <w:t>بكى عليه قبل وبعد استشهاده</w:t>
      </w:r>
      <w:r>
        <w:rPr>
          <w:rFonts w:cstheme="minorHAnsi" w:hint="cs"/>
          <w:sz w:val="32"/>
          <w:szCs w:val="32"/>
          <w:rtl/>
        </w:rPr>
        <w:t xml:space="preserve">، وهذه الخاصية لم تحصل إلا مع الإمام الحسين </w:t>
      </w:r>
      <w:r w:rsidR="00F629D6">
        <w:rPr>
          <w:rFonts w:cstheme="minorHAnsi" w:hint="cs"/>
          <w:sz w:val="32"/>
          <w:szCs w:val="32"/>
          <w:rtl/>
        </w:rPr>
        <w:t>عليه السلام</w:t>
      </w:r>
      <w:r>
        <w:rPr>
          <w:rFonts w:cstheme="minorHAnsi" w:hint="cs"/>
          <w:sz w:val="32"/>
          <w:szCs w:val="32"/>
          <w:rtl/>
        </w:rPr>
        <w:t>.</w:t>
      </w:r>
    </w:p>
    <w:p w:rsidR="008E0B92" w:rsidRPr="005953DC" w:rsidRDefault="008E0B92" w:rsidP="00F629D6">
      <w:pPr>
        <w:rPr>
          <w:rFonts w:cstheme="minorHAnsi"/>
          <w:b/>
          <w:bCs/>
          <w:sz w:val="32"/>
          <w:szCs w:val="32"/>
          <w:rtl/>
        </w:rPr>
      </w:pPr>
      <w:r>
        <w:rPr>
          <w:rFonts w:cstheme="minorHAnsi" w:hint="cs"/>
          <w:b/>
          <w:bCs/>
          <w:sz w:val="32"/>
          <w:szCs w:val="32"/>
          <w:rtl/>
        </w:rPr>
        <w:t>قد يسأل أحدكم:</w:t>
      </w:r>
      <w:r w:rsidRPr="005953DC">
        <w:rPr>
          <w:rFonts w:cstheme="minorHAnsi"/>
          <w:b/>
          <w:bCs/>
          <w:sz w:val="32"/>
          <w:szCs w:val="32"/>
          <w:rtl/>
        </w:rPr>
        <w:t xml:space="preserve"> كيف بكى </w:t>
      </w:r>
      <w:r w:rsidR="00F629D6" w:rsidRPr="005953DC">
        <w:rPr>
          <w:rFonts w:cstheme="minorHAnsi" w:hint="cs"/>
          <w:b/>
          <w:bCs/>
          <w:sz w:val="32"/>
          <w:szCs w:val="32"/>
          <w:rtl/>
        </w:rPr>
        <w:t>الرسول</w:t>
      </w:r>
      <w:r w:rsidR="00F629D6" w:rsidRPr="00F629D6">
        <w:rPr>
          <w:rtl/>
        </w:rPr>
        <w:t xml:space="preserve"> </w:t>
      </w:r>
      <w:r w:rsidR="00F629D6" w:rsidRPr="00F629D6">
        <w:rPr>
          <w:rFonts w:cs="Calibri"/>
          <w:b/>
          <w:bCs/>
          <w:sz w:val="32"/>
          <w:szCs w:val="32"/>
          <w:rtl/>
        </w:rPr>
        <w:t>صلى الله عليه وآله</w:t>
      </w:r>
      <w:r w:rsidR="00F629D6" w:rsidRPr="005953DC">
        <w:rPr>
          <w:rFonts w:cstheme="minorHAnsi" w:hint="cs"/>
          <w:b/>
          <w:bCs/>
          <w:sz w:val="32"/>
          <w:szCs w:val="32"/>
          <w:rtl/>
        </w:rPr>
        <w:t xml:space="preserve"> على</w:t>
      </w:r>
      <w:r w:rsidRPr="005953DC">
        <w:rPr>
          <w:rFonts w:cstheme="minorHAnsi"/>
          <w:b/>
          <w:bCs/>
          <w:sz w:val="32"/>
          <w:szCs w:val="32"/>
          <w:rtl/>
        </w:rPr>
        <w:t xml:space="preserve"> الحسين بعد استشهاده؟</w:t>
      </w:r>
    </w:p>
    <w:p w:rsidR="008E0B92" w:rsidRPr="005953DC" w:rsidRDefault="008E0B92" w:rsidP="00F629D6">
      <w:pPr>
        <w:rPr>
          <w:rFonts w:cstheme="minorHAnsi"/>
          <w:sz w:val="32"/>
          <w:szCs w:val="32"/>
          <w:rtl/>
        </w:rPr>
      </w:pPr>
      <w:r>
        <w:rPr>
          <w:rFonts w:cstheme="minorHAnsi" w:hint="cs"/>
          <w:sz w:val="32"/>
          <w:szCs w:val="32"/>
          <w:rtl/>
        </w:rPr>
        <w:t xml:space="preserve">نحن نعلم أن الأموات أحياءٌ عند ربهم يرزقون، والله تعالى ينبئ الرسول وآله الاطهار حتى بعد وفاتهم بتفاصيل ما يحصل لنا، قال تعالى: </w:t>
      </w:r>
      <w:r w:rsidRPr="00950606">
        <w:rPr>
          <w:rFonts w:cs="Calibri"/>
          <w:sz w:val="32"/>
          <w:szCs w:val="32"/>
        </w:rPr>
        <w:sym w:font="AGA Arabesque" w:char="F07D"/>
      </w:r>
      <w:r>
        <w:rPr>
          <w:rFonts w:cs="Calibri" w:hint="cs"/>
          <w:sz w:val="32"/>
          <w:szCs w:val="32"/>
          <w:rtl/>
        </w:rPr>
        <w:t xml:space="preserve"> </w:t>
      </w:r>
      <w:r w:rsidRPr="005953DC">
        <w:rPr>
          <w:rFonts w:cs="Calibri"/>
          <w:sz w:val="32"/>
          <w:szCs w:val="32"/>
          <w:rtl/>
        </w:rPr>
        <w:t>وَقُلِ اعْمَلُوا فَسَيَرَى اللَّهُ عَمَلَكُمْ وَرَسُولُهُ وَالْمُؤْمِنُونَ</w:t>
      </w:r>
      <w:r>
        <w:rPr>
          <w:rFonts w:cstheme="minorHAnsi" w:hint="cs"/>
          <w:sz w:val="32"/>
          <w:szCs w:val="32"/>
          <w:rtl/>
        </w:rPr>
        <w:t xml:space="preserve"> </w:t>
      </w:r>
      <w:r w:rsidRPr="00950606">
        <w:rPr>
          <w:rFonts w:cstheme="minorHAnsi"/>
          <w:sz w:val="32"/>
          <w:szCs w:val="32"/>
        </w:rPr>
        <w:sym w:font="AGA Arabesque" w:char="F07B"/>
      </w:r>
      <w:r w:rsidRPr="00D64BCB">
        <w:rPr>
          <w:rFonts w:cstheme="minorHAnsi" w:hint="cs"/>
          <w:sz w:val="32"/>
          <w:szCs w:val="32"/>
          <w:vertAlign w:val="superscript"/>
          <w:rtl/>
        </w:rPr>
        <w:t xml:space="preserve"> (</w:t>
      </w:r>
      <w:r>
        <w:rPr>
          <w:rStyle w:val="Slutkommentarsreferens"/>
          <w:rFonts w:cstheme="minorHAnsi"/>
          <w:sz w:val="32"/>
          <w:szCs w:val="32"/>
          <w:rtl/>
        </w:rPr>
        <w:endnoteReference w:id="21"/>
      </w:r>
      <w:r w:rsidRPr="00D64BCB">
        <w:rPr>
          <w:rFonts w:cstheme="minorHAnsi" w:hint="cs"/>
          <w:sz w:val="32"/>
          <w:szCs w:val="32"/>
          <w:vertAlign w:val="superscript"/>
          <w:rtl/>
        </w:rPr>
        <w:t>)</w:t>
      </w:r>
      <w:r>
        <w:rPr>
          <w:rFonts w:cstheme="minorHAnsi" w:hint="cs"/>
          <w:sz w:val="32"/>
          <w:szCs w:val="32"/>
          <w:rtl/>
        </w:rPr>
        <w:t xml:space="preserve">، ومنها علمه بمقتل الحسين ع في يوم عاشوراء، فقد روي </w:t>
      </w:r>
      <w:r w:rsidRPr="005953DC">
        <w:rPr>
          <w:rFonts w:cs="Calibri"/>
          <w:sz w:val="32"/>
          <w:szCs w:val="32"/>
          <w:rtl/>
        </w:rPr>
        <w:t xml:space="preserve">عن عبد الله بن عباس، قال: </w:t>
      </w:r>
      <w:r>
        <w:rPr>
          <w:rFonts w:cs="Calibri" w:hint="cs"/>
          <w:sz w:val="32"/>
          <w:szCs w:val="32"/>
          <w:rtl/>
        </w:rPr>
        <w:t>"</w:t>
      </w:r>
      <w:r w:rsidRPr="005953DC">
        <w:rPr>
          <w:rFonts w:cs="Calibri"/>
          <w:sz w:val="32"/>
          <w:szCs w:val="32"/>
          <w:rtl/>
        </w:rPr>
        <w:t>بين</w:t>
      </w:r>
      <w:r>
        <w:rPr>
          <w:rFonts w:cs="Calibri" w:hint="cs"/>
          <w:sz w:val="32"/>
          <w:szCs w:val="32"/>
          <w:rtl/>
        </w:rPr>
        <w:t>م</w:t>
      </w:r>
      <w:r w:rsidRPr="005953DC">
        <w:rPr>
          <w:rFonts w:cs="Calibri"/>
          <w:sz w:val="32"/>
          <w:szCs w:val="32"/>
          <w:rtl/>
        </w:rPr>
        <w:t xml:space="preserve">ا أنا راقد في منزلي إذ سمعت صراخا عظيما عاليا من بيت أم سلمة زوج النبي </w:t>
      </w:r>
      <w:r w:rsidR="00F629D6" w:rsidRPr="00F629D6">
        <w:rPr>
          <w:rFonts w:cs="Calibri"/>
          <w:sz w:val="32"/>
          <w:szCs w:val="32"/>
          <w:rtl/>
        </w:rPr>
        <w:t>صلى الله عليه وآله</w:t>
      </w:r>
      <w:r w:rsidR="00F629D6" w:rsidRPr="00F629D6">
        <w:rPr>
          <w:rFonts w:cs="Calibri" w:hint="cs"/>
          <w:sz w:val="32"/>
          <w:szCs w:val="32"/>
          <w:rtl/>
        </w:rPr>
        <w:t xml:space="preserve"> </w:t>
      </w:r>
      <w:r>
        <w:rPr>
          <w:rFonts w:cs="Calibri" w:hint="cs"/>
          <w:sz w:val="32"/>
          <w:szCs w:val="32"/>
          <w:rtl/>
        </w:rPr>
        <w:t xml:space="preserve">، </w:t>
      </w:r>
      <w:r>
        <w:rPr>
          <w:rFonts w:cs="Calibri"/>
          <w:sz w:val="32"/>
          <w:szCs w:val="32"/>
          <w:rtl/>
        </w:rPr>
        <w:t xml:space="preserve">فخرجت </w:t>
      </w:r>
      <w:r>
        <w:rPr>
          <w:rFonts w:cs="Calibri" w:hint="cs"/>
          <w:sz w:val="32"/>
          <w:szCs w:val="32"/>
          <w:rtl/>
        </w:rPr>
        <w:t>أ</w:t>
      </w:r>
      <w:r>
        <w:rPr>
          <w:rFonts w:cs="Calibri"/>
          <w:sz w:val="32"/>
          <w:szCs w:val="32"/>
          <w:rtl/>
        </w:rPr>
        <w:t xml:space="preserve">توجه </w:t>
      </w:r>
      <w:r>
        <w:rPr>
          <w:rFonts w:cs="Calibri" w:hint="cs"/>
          <w:sz w:val="32"/>
          <w:szCs w:val="32"/>
          <w:rtl/>
        </w:rPr>
        <w:t>م</w:t>
      </w:r>
      <w:r w:rsidRPr="005953DC">
        <w:rPr>
          <w:rFonts w:cs="Calibri"/>
          <w:sz w:val="32"/>
          <w:szCs w:val="32"/>
          <w:rtl/>
        </w:rPr>
        <w:t>ن قائدي إلى منزلها، وأقبل أهل المدينة إليها الرجال والنساء، فلما انتهيت إليها قلت: يا أم المؤمنين، ما بالك تصرخين وتغوثين؟</w:t>
      </w:r>
    </w:p>
    <w:p w:rsidR="008E0B92" w:rsidRPr="005953DC" w:rsidRDefault="008E0B92" w:rsidP="00173A88">
      <w:pPr>
        <w:rPr>
          <w:rFonts w:cstheme="minorHAnsi"/>
          <w:sz w:val="32"/>
          <w:szCs w:val="32"/>
          <w:rtl/>
        </w:rPr>
      </w:pPr>
      <w:r w:rsidRPr="005953DC">
        <w:rPr>
          <w:rFonts w:cs="Calibri"/>
          <w:sz w:val="32"/>
          <w:szCs w:val="32"/>
          <w:rtl/>
        </w:rPr>
        <w:t>فلم تجبني، وأقبلت على النسوة الهاش</w:t>
      </w:r>
      <w:r>
        <w:rPr>
          <w:rFonts w:cs="Calibri"/>
          <w:sz w:val="32"/>
          <w:szCs w:val="32"/>
          <w:rtl/>
        </w:rPr>
        <w:t xml:space="preserve">ميات وقالت: يا بنات عبد المطلب </w:t>
      </w:r>
      <w:r>
        <w:rPr>
          <w:rFonts w:cs="Calibri" w:hint="cs"/>
          <w:sz w:val="32"/>
          <w:szCs w:val="32"/>
          <w:rtl/>
        </w:rPr>
        <w:t>أ</w:t>
      </w:r>
      <w:r w:rsidRPr="005953DC">
        <w:rPr>
          <w:rFonts w:cs="Calibri"/>
          <w:sz w:val="32"/>
          <w:szCs w:val="32"/>
          <w:rtl/>
        </w:rPr>
        <w:t>سعدنني وابكين معي، فقد والله قتل سيدكن وسيد شباب أهل الجنة، قد والله قتل سبط رسول الله وريحانته الحسين.</w:t>
      </w:r>
    </w:p>
    <w:p w:rsidR="008E0B92" w:rsidRPr="005953DC" w:rsidRDefault="008E0B92" w:rsidP="00F629D6">
      <w:pPr>
        <w:rPr>
          <w:rFonts w:cstheme="minorHAnsi"/>
          <w:sz w:val="32"/>
          <w:szCs w:val="32"/>
          <w:rtl/>
        </w:rPr>
      </w:pPr>
      <w:r w:rsidRPr="005953DC">
        <w:rPr>
          <w:rFonts w:cs="Calibri"/>
          <w:sz w:val="32"/>
          <w:szCs w:val="32"/>
          <w:rtl/>
        </w:rPr>
        <w:t>فقيل: يا أم المؤمنين، ومن أين ع</w:t>
      </w:r>
      <w:r w:rsidR="00F629D6">
        <w:rPr>
          <w:rFonts w:cs="Calibri"/>
          <w:sz w:val="32"/>
          <w:szCs w:val="32"/>
          <w:rtl/>
        </w:rPr>
        <w:t>لمت ذلك؟ قالت: رأيت رسول الله</w:t>
      </w:r>
      <w:r w:rsidR="00F629D6" w:rsidRPr="00F629D6">
        <w:rPr>
          <w:rtl/>
        </w:rPr>
        <w:t xml:space="preserve"> </w:t>
      </w:r>
      <w:r w:rsidR="00F629D6" w:rsidRPr="00F629D6">
        <w:rPr>
          <w:rFonts w:cs="Calibri"/>
          <w:sz w:val="32"/>
          <w:szCs w:val="32"/>
          <w:rtl/>
        </w:rPr>
        <w:t>صلى الله عليه وآله</w:t>
      </w:r>
      <w:r>
        <w:rPr>
          <w:rFonts w:cs="Calibri" w:hint="cs"/>
          <w:sz w:val="32"/>
          <w:szCs w:val="32"/>
          <w:rtl/>
        </w:rPr>
        <w:t xml:space="preserve"> </w:t>
      </w:r>
      <w:r w:rsidRPr="005953DC">
        <w:rPr>
          <w:rFonts w:cs="Calibri"/>
          <w:sz w:val="32"/>
          <w:szCs w:val="32"/>
          <w:rtl/>
        </w:rPr>
        <w:t>في المنام الساعة شعثا مذعورا، فسألته عن شأنه ذلك، فقال: قتل ابني الحسين وأهل بيته اليوم فدفنتهم، والساعة فرغت من دفنهم، قالت: فقمت حتى دخلت البيت وأنا لا أكاد أن أعقل، فنظرت فإذا بتربة الحسين التي أتى بها جبر</w:t>
      </w:r>
      <w:r>
        <w:rPr>
          <w:rFonts w:cs="Calibri" w:hint="cs"/>
          <w:sz w:val="32"/>
          <w:szCs w:val="32"/>
          <w:rtl/>
        </w:rPr>
        <w:t>ا</w:t>
      </w:r>
      <w:r w:rsidRPr="005953DC">
        <w:rPr>
          <w:rFonts w:cs="Calibri"/>
          <w:sz w:val="32"/>
          <w:szCs w:val="32"/>
          <w:rtl/>
        </w:rPr>
        <w:t>ئيل من كربلاء، فقال: إذا صارت هذه التربة دما فقد قتل ابنك، وأعطانيها النبي</w:t>
      </w:r>
      <w:r w:rsidR="00F629D6" w:rsidRPr="00F629D6">
        <w:rPr>
          <w:rtl/>
        </w:rPr>
        <w:t xml:space="preserve"> </w:t>
      </w:r>
      <w:r w:rsidR="00F629D6" w:rsidRPr="00F629D6">
        <w:rPr>
          <w:rFonts w:cs="Calibri"/>
          <w:sz w:val="32"/>
          <w:szCs w:val="32"/>
          <w:rtl/>
        </w:rPr>
        <w:t>صلى الله عليه وآله</w:t>
      </w:r>
      <w:r w:rsidRPr="005953DC">
        <w:rPr>
          <w:rFonts w:cs="Calibri"/>
          <w:sz w:val="32"/>
          <w:szCs w:val="32"/>
          <w:rtl/>
        </w:rPr>
        <w:t xml:space="preserve"> ، فقال: اجعلني هذه التربة في زجاجة - أو قال: في قارورة - ولتكن عندك، فإذا صارت دما عبيطا فق</w:t>
      </w:r>
      <w:r>
        <w:rPr>
          <w:rFonts w:cs="Calibri"/>
          <w:sz w:val="32"/>
          <w:szCs w:val="32"/>
          <w:rtl/>
        </w:rPr>
        <w:t>د قتل الحسين، فرأيت القارورة ال</w:t>
      </w:r>
      <w:r>
        <w:rPr>
          <w:rFonts w:cs="Calibri" w:hint="cs"/>
          <w:sz w:val="32"/>
          <w:szCs w:val="32"/>
          <w:rtl/>
        </w:rPr>
        <w:t>آ</w:t>
      </w:r>
      <w:r w:rsidRPr="005953DC">
        <w:rPr>
          <w:rFonts w:cs="Calibri"/>
          <w:sz w:val="32"/>
          <w:szCs w:val="32"/>
          <w:rtl/>
        </w:rPr>
        <w:t>ن وقد صارت دما عبيطا تفور.</w:t>
      </w:r>
    </w:p>
    <w:p w:rsidR="008E0B92" w:rsidRPr="00B447F5" w:rsidRDefault="008E0B92" w:rsidP="00F629D6">
      <w:pPr>
        <w:rPr>
          <w:rFonts w:cstheme="minorHAnsi"/>
          <w:sz w:val="32"/>
          <w:szCs w:val="32"/>
          <w:rtl/>
        </w:rPr>
      </w:pPr>
      <w:r w:rsidRPr="005953DC">
        <w:rPr>
          <w:rFonts w:cs="Calibri"/>
          <w:sz w:val="32"/>
          <w:szCs w:val="32"/>
          <w:rtl/>
        </w:rPr>
        <w:t xml:space="preserve">قال: وأخذت أم سلمة من ذلك الدم فلطخت به وجهها، وجعلت ذلك اليوم مأتما ومناحة على الحسين </w:t>
      </w:r>
      <w:r w:rsidR="00F629D6">
        <w:rPr>
          <w:rFonts w:cs="Calibri" w:hint="cs"/>
          <w:sz w:val="32"/>
          <w:szCs w:val="32"/>
          <w:rtl/>
        </w:rPr>
        <w:t>عليه السلام</w:t>
      </w:r>
      <w:r w:rsidRPr="005953DC">
        <w:rPr>
          <w:rFonts w:cs="Calibri"/>
          <w:sz w:val="32"/>
          <w:szCs w:val="32"/>
          <w:rtl/>
        </w:rPr>
        <w:t>، فجاءت الركبان بخبره، وأنه قتل في ذلك اليوم</w:t>
      </w:r>
      <w:r>
        <w:rPr>
          <w:rFonts w:cs="Calibri" w:hint="cs"/>
          <w:sz w:val="32"/>
          <w:szCs w:val="32"/>
          <w:rtl/>
        </w:rPr>
        <w:t xml:space="preserve"> "</w:t>
      </w:r>
      <w:r w:rsidRPr="00D64BCB">
        <w:rPr>
          <w:rFonts w:cstheme="minorHAnsi" w:hint="cs"/>
          <w:sz w:val="32"/>
          <w:szCs w:val="32"/>
          <w:vertAlign w:val="superscript"/>
          <w:rtl/>
        </w:rPr>
        <w:t>(</w:t>
      </w:r>
      <w:r>
        <w:rPr>
          <w:rStyle w:val="Slutkommentarsreferens"/>
          <w:rFonts w:cstheme="minorHAnsi"/>
          <w:sz w:val="32"/>
          <w:szCs w:val="32"/>
          <w:rtl/>
        </w:rPr>
        <w:endnoteReference w:id="22"/>
      </w:r>
      <w:r w:rsidRPr="00D64BCB">
        <w:rPr>
          <w:rFonts w:cstheme="minorHAnsi" w:hint="cs"/>
          <w:sz w:val="32"/>
          <w:szCs w:val="32"/>
          <w:vertAlign w:val="superscript"/>
          <w:rtl/>
        </w:rPr>
        <w:t>)</w:t>
      </w:r>
      <w:r>
        <w:rPr>
          <w:rFonts w:cstheme="minorHAnsi" w:hint="cs"/>
          <w:sz w:val="32"/>
          <w:szCs w:val="32"/>
          <w:rtl/>
        </w:rPr>
        <w:t>. ومضمون هذ المعنى مذكور في مصادر أهل السنة أيضا</w:t>
      </w:r>
      <w:r w:rsidRPr="00D64BCB">
        <w:rPr>
          <w:rFonts w:cstheme="minorHAnsi" w:hint="cs"/>
          <w:sz w:val="32"/>
          <w:szCs w:val="32"/>
          <w:vertAlign w:val="superscript"/>
          <w:rtl/>
        </w:rPr>
        <w:t>(</w:t>
      </w:r>
      <w:r>
        <w:rPr>
          <w:rStyle w:val="Slutkommentarsreferens"/>
          <w:rFonts w:cstheme="minorHAnsi"/>
          <w:sz w:val="32"/>
          <w:szCs w:val="32"/>
          <w:rtl/>
        </w:rPr>
        <w:endnoteReference w:id="23"/>
      </w:r>
      <w:r w:rsidRPr="00D64BCB">
        <w:rPr>
          <w:rFonts w:cstheme="minorHAnsi" w:hint="cs"/>
          <w:sz w:val="32"/>
          <w:szCs w:val="32"/>
          <w:vertAlign w:val="superscript"/>
          <w:rtl/>
        </w:rPr>
        <w:t>)</w:t>
      </w:r>
      <w:r>
        <w:rPr>
          <w:rFonts w:cstheme="minorHAnsi" w:hint="cs"/>
          <w:sz w:val="32"/>
          <w:szCs w:val="32"/>
          <w:rtl/>
        </w:rPr>
        <w:t>.</w:t>
      </w:r>
    </w:p>
    <w:p w:rsidR="008E0B92" w:rsidRDefault="008E0B92" w:rsidP="00F629D6">
      <w:pPr>
        <w:rPr>
          <w:rFonts w:cstheme="minorHAnsi"/>
          <w:sz w:val="32"/>
          <w:szCs w:val="32"/>
          <w:rtl/>
        </w:rPr>
      </w:pPr>
      <w:r>
        <w:rPr>
          <w:rFonts w:cstheme="minorHAnsi" w:hint="cs"/>
          <w:sz w:val="32"/>
          <w:szCs w:val="32"/>
          <w:rtl/>
        </w:rPr>
        <w:t xml:space="preserve">إذن المفروض السؤال لا يوجه إلينا نحن الشيعة (لماذا نبكي حسينا؟)، رغم أننا نبكيه اقتداء </w:t>
      </w:r>
      <w:r w:rsidR="00F629D6">
        <w:rPr>
          <w:rFonts w:cstheme="minorHAnsi" w:hint="cs"/>
          <w:sz w:val="32"/>
          <w:szCs w:val="32"/>
          <w:rtl/>
        </w:rPr>
        <w:t>بالرسول</w:t>
      </w:r>
      <w:r w:rsidR="00F629D6" w:rsidRPr="00F629D6">
        <w:rPr>
          <w:rtl/>
        </w:rPr>
        <w:t xml:space="preserve"> </w:t>
      </w:r>
      <w:r w:rsidR="00F629D6" w:rsidRPr="00F629D6">
        <w:rPr>
          <w:rFonts w:cs="Calibri"/>
          <w:sz w:val="32"/>
          <w:szCs w:val="32"/>
          <w:rtl/>
        </w:rPr>
        <w:t>صلى الله عليه وآله</w:t>
      </w:r>
      <w:r w:rsidR="00F629D6" w:rsidRPr="00F629D6">
        <w:rPr>
          <w:rFonts w:cs="Calibri" w:hint="cs"/>
          <w:sz w:val="32"/>
          <w:szCs w:val="32"/>
          <w:rtl/>
        </w:rPr>
        <w:t xml:space="preserve"> </w:t>
      </w:r>
      <w:r w:rsidR="00F629D6">
        <w:rPr>
          <w:rFonts w:cstheme="minorHAnsi" w:hint="cs"/>
          <w:sz w:val="32"/>
          <w:szCs w:val="32"/>
          <w:rtl/>
        </w:rPr>
        <w:t>،</w:t>
      </w:r>
      <w:r>
        <w:rPr>
          <w:rFonts w:cstheme="minorHAnsi" w:hint="cs"/>
          <w:sz w:val="32"/>
          <w:szCs w:val="32"/>
          <w:rtl/>
        </w:rPr>
        <w:t xml:space="preserve"> بل المفروض السؤال يتوجه إليكم أيها المخالفون لماذا تحتفلون في يوم عاشوراء </w:t>
      </w:r>
      <w:r w:rsidR="00F629D6">
        <w:rPr>
          <w:rFonts w:cstheme="minorHAnsi" w:hint="cs"/>
          <w:sz w:val="32"/>
          <w:szCs w:val="32"/>
          <w:rtl/>
        </w:rPr>
        <w:t>وتخالفون سنة نبيكم محمد</w:t>
      </w:r>
      <w:r>
        <w:rPr>
          <w:rFonts w:cstheme="minorHAnsi" w:hint="cs"/>
          <w:sz w:val="32"/>
          <w:szCs w:val="32"/>
          <w:rtl/>
        </w:rPr>
        <w:t xml:space="preserve"> </w:t>
      </w:r>
      <w:r w:rsidR="00F629D6" w:rsidRPr="00F629D6">
        <w:rPr>
          <w:rFonts w:cs="Calibri"/>
          <w:sz w:val="32"/>
          <w:szCs w:val="32"/>
          <w:rtl/>
        </w:rPr>
        <w:t>صلى الله عليه وآله</w:t>
      </w:r>
      <w:r w:rsidR="00F629D6" w:rsidRPr="00F629D6">
        <w:rPr>
          <w:rFonts w:cs="Calibri" w:hint="cs"/>
          <w:sz w:val="32"/>
          <w:szCs w:val="32"/>
          <w:rtl/>
        </w:rPr>
        <w:t xml:space="preserve"> </w:t>
      </w:r>
      <w:r>
        <w:rPr>
          <w:rFonts w:cstheme="minorHAnsi" w:hint="cs"/>
          <w:sz w:val="32"/>
          <w:szCs w:val="32"/>
          <w:rtl/>
        </w:rPr>
        <w:t>؟ تحتفلون بمقتل سيد شباب الجنة وسبط رسول الله؟ ما لكم لا تفقهون؟</w:t>
      </w:r>
    </w:p>
    <w:p w:rsidR="008E0B92" w:rsidRDefault="008E0B92" w:rsidP="00173A88">
      <w:pPr>
        <w:rPr>
          <w:rFonts w:cstheme="minorHAnsi"/>
          <w:sz w:val="32"/>
          <w:szCs w:val="32"/>
          <w:rtl/>
        </w:rPr>
      </w:pPr>
    </w:p>
    <w:p w:rsidR="008E0B92" w:rsidRPr="008B1CCC" w:rsidRDefault="008E0B92" w:rsidP="00F629D6">
      <w:pPr>
        <w:rPr>
          <w:rFonts w:cstheme="minorHAnsi"/>
          <w:b/>
          <w:bCs/>
          <w:sz w:val="32"/>
          <w:szCs w:val="32"/>
          <w:rtl/>
        </w:rPr>
      </w:pPr>
      <w:r w:rsidRPr="00F629D6">
        <w:rPr>
          <w:rFonts w:cstheme="minorHAnsi" w:hint="cs"/>
          <w:b/>
          <w:bCs/>
          <w:sz w:val="32"/>
          <w:szCs w:val="32"/>
          <w:highlight w:val="lightGray"/>
          <w:rtl/>
        </w:rPr>
        <w:t xml:space="preserve">المبحث الرابع: مقارنة بين مصائب الأنبياء وبين الحسين </w:t>
      </w:r>
      <w:r w:rsidR="00F629D6" w:rsidRPr="00F629D6">
        <w:rPr>
          <w:rFonts w:eastAsia="Calibri" w:cstheme="minorHAnsi" w:hint="cs"/>
          <w:sz w:val="32"/>
          <w:szCs w:val="32"/>
          <w:highlight w:val="lightGray"/>
          <w:rtl/>
        </w:rPr>
        <w:t>عليهم السلام</w:t>
      </w:r>
    </w:p>
    <w:p w:rsidR="008E0B92" w:rsidRPr="00B447F5" w:rsidRDefault="008E0B92" w:rsidP="00CD23E2">
      <w:pPr>
        <w:rPr>
          <w:rFonts w:cstheme="minorHAnsi"/>
          <w:sz w:val="32"/>
          <w:szCs w:val="32"/>
          <w:rtl/>
        </w:rPr>
      </w:pPr>
      <w:r>
        <w:rPr>
          <w:rFonts w:cstheme="minorHAnsi" w:hint="cs"/>
          <w:sz w:val="32"/>
          <w:szCs w:val="32"/>
          <w:rtl/>
        </w:rPr>
        <w:t>يروي لنا الإمام الصادق ع</w:t>
      </w:r>
      <w:r w:rsidRPr="00B447F5">
        <w:rPr>
          <w:rFonts w:cstheme="minorHAnsi"/>
          <w:sz w:val="32"/>
          <w:szCs w:val="32"/>
          <w:rtl/>
        </w:rPr>
        <w:t xml:space="preserve"> في زيارة </w:t>
      </w:r>
      <w:r>
        <w:rPr>
          <w:rFonts w:cstheme="minorHAnsi" w:hint="cs"/>
          <w:sz w:val="32"/>
          <w:szCs w:val="32"/>
          <w:rtl/>
        </w:rPr>
        <w:t>وراث المعروفة للإمام الحسين ع: (..</w:t>
      </w:r>
      <w:r w:rsidRPr="00B447F5">
        <w:rPr>
          <w:rFonts w:cstheme="minorHAnsi"/>
          <w:sz w:val="32"/>
          <w:szCs w:val="32"/>
          <w:rtl/>
        </w:rPr>
        <w:t>اَلسَّلاَمُ عَلَيْكَ يَا وَارِثَ إِبْرَاهِيمَ خَلِيلِ اَللَّهِ، اَلسَّلاَمُ عَلَيْكَ يَا وَارِثَ مُوسَى كَلِيمِ اَللَّهِ، اَلسَّلاَمُ عَلَيْكَ يَا وَارِثَ عِيسَى رُوحِ اَللَّهِ، اَلسَّلاَمُ عَلَيْكَ يَا وَارِثَ مُحَمَّدٍ حَبِيبِ اَللَّهِ</w:t>
      </w:r>
      <w:r>
        <w:rPr>
          <w:rFonts w:cstheme="minorHAnsi" w:hint="cs"/>
          <w:sz w:val="32"/>
          <w:szCs w:val="32"/>
          <w:rtl/>
        </w:rPr>
        <w:t>..)</w:t>
      </w:r>
      <w:r w:rsidRPr="00D64BCB">
        <w:rPr>
          <w:rFonts w:cstheme="minorHAnsi" w:hint="cs"/>
          <w:sz w:val="32"/>
          <w:szCs w:val="32"/>
          <w:vertAlign w:val="superscript"/>
          <w:rtl/>
        </w:rPr>
        <w:t>(</w:t>
      </w:r>
      <w:r>
        <w:rPr>
          <w:rStyle w:val="Slutkommentarsreferens"/>
          <w:rFonts w:cstheme="minorHAnsi"/>
          <w:sz w:val="32"/>
          <w:szCs w:val="32"/>
          <w:rtl/>
        </w:rPr>
        <w:endnoteReference w:id="24"/>
      </w:r>
      <w:r w:rsidRPr="00D64BCB">
        <w:rPr>
          <w:rFonts w:cstheme="minorHAnsi" w:hint="cs"/>
          <w:sz w:val="32"/>
          <w:szCs w:val="32"/>
          <w:vertAlign w:val="superscript"/>
          <w:rtl/>
        </w:rPr>
        <w:t>)</w:t>
      </w:r>
      <w:r>
        <w:rPr>
          <w:rFonts w:cstheme="minorHAnsi" w:hint="cs"/>
          <w:sz w:val="32"/>
          <w:szCs w:val="32"/>
          <w:rtl/>
        </w:rPr>
        <w:t>.</w:t>
      </w:r>
    </w:p>
    <w:p w:rsidR="008E0B92" w:rsidRDefault="008E0B92" w:rsidP="00173A88">
      <w:pPr>
        <w:rPr>
          <w:rFonts w:cstheme="minorHAnsi"/>
          <w:sz w:val="32"/>
          <w:szCs w:val="32"/>
          <w:rtl/>
        </w:rPr>
      </w:pPr>
      <w:r>
        <w:rPr>
          <w:rFonts w:cstheme="minorHAnsi"/>
          <w:sz w:val="32"/>
          <w:szCs w:val="32"/>
          <w:rtl/>
        </w:rPr>
        <w:t>ترى ماذا يرث ال</w:t>
      </w:r>
      <w:r>
        <w:rPr>
          <w:rFonts w:cstheme="minorHAnsi" w:hint="cs"/>
          <w:sz w:val="32"/>
          <w:szCs w:val="32"/>
          <w:rtl/>
        </w:rPr>
        <w:t>إ</w:t>
      </w:r>
      <w:r>
        <w:rPr>
          <w:rFonts w:cstheme="minorHAnsi"/>
          <w:sz w:val="32"/>
          <w:szCs w:val="32"/>
          <w:rtl/>
        </w:rPr>
        <w:t>مام؟ هل المقصود منه ال</w:t>
      </w:r>
      <w:r>
        <w:rPr>
          <w:rFonts w:cstheme="minorHAnsi" w:hint="cs"/>
          <w:sz w:val="32"/>
          <w:szCs w:val="32"/>
          <w:rtl/>
        </w:rPr>
        <w:t>إ</w:t>
      </w:r>
      <w:r w:rsidRPr="00B447F5">
        <w:rPr>
          <w:rFonts w:cstheme="minorHAnsi"/>
          <w:sz w:val="32"/>
          <w:szCs w:val="32"/>
          <w:rtl/>
        </w:rPr>
        <w:t>رث المادي؟</w:t>
      </w:r>
    </w:p>
    <w:p w:rsidR="008E0B92" w:rsidRPr="002A069C" w:rsidRDefault="008E0B92" w:rsidP="00F629D6">
      <w:pPr>
        <w:rPr>
          <w:rFonts w:cstheme="minorHAnsi"/>
          <w:sz w:val="32"/>
          <w:szCs w:val="32"/>
          <w:rtl/>
        </w:rPr>
      </w:pPr>
      <w:r>
        <w:rPr>
          <w:rFonts w:cstheme="minorHAnsi" w:hint="cs"/>
          <w:sz w:val="32"/>
          <w:szCs w:val="32"/>
          <w:rtl/>
        </w:rPr>
        <w:t>الجواب:</w:t>
      </w:r>
      <w:r>
        <w:rPr>
          <w:rFonts w:cstheme="minorHAnsi"/>
          <w:sz w:val="32"/>
          <w:szCs w:val="32"/>
          <w:rtl/>
        </w:rPr>
        <w:t xml:space="preserve"> رغم </w:t>
      </w:r>
      <w:r>
        <w:rPr>
          <w:rFonts w:cstheme="minorHAnsi" w:hint="cs"/>
          <w:sz w:val="32"/>
          <w:szCs w:val="32"/>
          <w:rtl/>
        </w:rPr>
        <w:t>أ</w:t>
      </w:r>
      <w:r>
        <w:rPr>
          <w:rFonts w:cstheme="minorHAnsi"/>
          <w:sz w:val="32"/>
          <w:szCs w:val="32"/>
          <w:rtl/>
        </w:rPr>
        <w:t xml:space="preserve">ننا نعلم </w:t>
      </w:r>
      <w:r>
        <w:rPr>
          <w:rFonts w:cstheme="minorHAnsi" w:hint="cs"/>
          <w:sz w:val="32"/>
          <w:szCs w:val="32"/>
          <w:rtl/>
        </w:rPr>
        <w:t>أ</w:t>
      </w:r>
      <w:r>
        <w:rPr>
          <w:rFonts w:cstheme="minorHAnsi"/>
          <w:sz w:val="32"/>
          <w:szCs w:val="32"/>
          <w:rtl/>
        </w:rPr>
        <w:t>ن ال</w:t>
      </w:r>
      <w:r>
        <w:rPr>
          <w:rFonts w:cstheme="minorHAnsi" w:hint="cs"/>
          <w:sz w:val="32"/>
          <w:szCs w:val="32"/>
          <w:rtl/>
        </w:rPr>
        <w:t>إ</w:t>
      </w:r>
      <w:r w:rsidRPr="00B447F5">
        <w:rPr>
          <w:rFonts w:cstheme="minorHAnsi"/>
          <w:sz w:val="32"/>
          <w:szCs w:val="32"/>
          <w:rtl/>
        </w:rPr>
        <w:t>مام يرث من الأنبياء عصا موسى، وتابوت سليمان، وقميص يعقوب، وعمامة رسول الرس</w:t>
      </w:r>
      <w:r>
        <w:rPr>
          <w:rFonts w:cstheme="minorHAnsi"/>
          <w:sz w:val="32"/>
          <w:szCs w:val="32"/>
          <w:rtl/>
        </w:rPr>
        <w:t>ول محمد وعصاه، وكتب التوارة وال</w:t>
      </w:r>
      <w:r>
        <w:rPr>
          <w:rFonts w:cstheme="minorHAnsi" w:hint="cs"/>
          <w:sz w:val="32"/>
          <w:szCs w:val="32"/>
          <w:rtl/>
        </w:rPr>
        <w:t>إ</w:t>
      </w:r>
      <w:r w:rsidRPr="00B447F5">
        <w:rPr>
          <w:rFonts w:cstheme="minorHAnsi"/>
          <w:sz w:val="32"/>
          <w:szCs w:val="32"/>
          <w:rtl/>
        </w:rPr>
        <w:t>نجيل والزبور ..ولكن الأهم من</w:t>
      </w:r>
      <w:r>
        <w:rPr>
          <w:rFonts w:cstheme="minorHAnsi" w:hint="cs"/>
          <w:sz w:val="32"/>
          <w:szCs w:val="32"/>
          <w:rtl/>
        </w:rPr>
        <w:t xml:space="preserve"> الإرث</w:t>
      </w:r>
      <w:r>
        <w:rPr>
          <w:rFonts w:cstheme="minorHAnsi"/>
          <w:sz w:val="32"/>
          <w:szCs w:val="32"/>
          <w:rtl/>
        </w:rPr>
        <w:t xml:space="preserve"> المادي هو ال</w:t>
      </w:r>
      <w:r>
        <w:rPr>
          <w:rFonts w:cstheme="minorHAnsi" w:hint="cs"/>
          <w:sz w:val="32"/>
          <w:szCs w:val="32"/>
          <w:rtl/>
        </w:rPr>
        <w:t>إ</w:t>
      </w:r>
      <w:r w:rsidRPr="00B447F5">
        <w:rPr>
          <w:rFonts w:cstheme="minorHAnsi"/>
          <w:sz w:val="32"/>
          <w:szCs w:val="32"/>
          <w:rtl/>
        </w:rPr>
        <w:t>رث المعنوي</w:t>
      </w:r>
      <w:r>
        <w:rPr>
          <w:rFonts w:cstheme="minorHAnsi" w:hint="cs"/>
          <w:sz w:val="32"/>
          <w:szCs w:val="32"/>
          <w:rtl/>
        </w:rPr>
        <w:t>،</w:t>
      </w:r>
      <w:r>
        <w:rPr>
          <w:rFonts w:cstheme="minorHAnsi"/>
          <w:sz w:val="32"/>
          <w:szCs w:val="32"/>
          <w:rtl/>
        </w:rPr>
        <w:t xml:space="preserve"> </w:t>
      </w:r>
      <w:r>
        <w:rPr>
          <w:rFonts w:cstheme="minorHAnsi" w:hint="cs"/>
          <w:sz w:val="32"/>
          <w:szCs w:val="32"/>
          <w:rtl/>
        </w:rPr>
        <w:t>أ</w:t>
      </w:r>
      <w:r w:rsidRPr="00B447F5">
        <w:rPr>
          <w:rFonts w:cstheme="minorHAnsi"/>
          <w:sz w:val="32"/>
          <w:szCs w:val="32"/>
          <w:rtl/>
        </w:rPr>
        <w:t xml:space="preserve">ي </w:t>
      </w:r>
      <w:r>
        <w:rPr>
          <w:rFonts w:cstheme="minorHAnsi" w:hint="cs"/>
          <w:sz w:val="32"/>
          <w:szCs w:val="32"/>
          <w:rtl/>
        </w:rPr>
        <w:t xml:space="preserve">أن الإمام الحسين </w:t>
      </w:r>
      <w:r w:rsidR="00F629D6">
        <w:rPr>
          <w:rFonts w:cstheme="minorHAnsi" w:hint="cs"/>
          <w:sz w:val="32"/>
          <w:szCs w:val="32"/>
          <w:rtl/>
        </w:rPr>
        <w:t xml:space="preserve">عليه السلام </w:t>
      </w:r>
      <w:r w:rsidRPr="00B447F5">
        <w:rPr>
          <w:rFonts w:cstheme="minorHAnsi"/>
          <w:sz w:val="32"/>
          <w:szCs w:val="32"/>
          <w:rtl/>
        </w:rPr>
        <w:t>ورث من الأنبياء كل العلوم والمعارف، ورث المعاجز والكرامات، و</w:t>
      </w:r>
      <w:r>
        <w:rPr>
          <w:rFonts w:cstheme="minorHAnsi"/>
          <w:sz w:val="32"/>
          <w:szCs w:val="32"/>
          <w:rtl/>
        </w:rPr>
        <w:t>رث الفضائل والمقامات والمنازل..</w:t>
      </w:r>
      <w:r>
        <w:rPr>
          <w:rFonts w:cstheme="minorHAnsi" w:hint="cs"/>
          <w:sz w:val="32"/>
          <w:szCs w:val="32"/>
          <w:rtl/>
        </w:rPr>
        <w:t>ويبدو أن الأمر لم يت</w:t>
      </w:r>
      <w:r w:rsidR="00F629D6">
        <w:rPr>
          <w:rFonts w:cstheme="minorHAnsi" w:hint="cs"/>
          <w:sz w:val="32"/>
          <w:szCs w:val="32"/>
          <w:rtl/>
        </w:rPr>
        <w:t xml:space="preserve">وقف على ذلك بل إن الإمام الحسين عليه السلام </w:t>
      </w:r>
      <w:r>
        <w:rPr>
          <w:rFonts w:cstheme="minorHAnsi" w:hint="cs"/>
          <w:sz w:val="32"/>
          <w:szCs w:val="32"/>
          <w:rtl/>
        </w:rPr>
        <w:t xml:space="preserve">ورث حتى مصائب الأنبياء، فلنتعرف على الحقيقة ولنبدأ بطرق كل باب من أبواب </w:t>
      </w:r>
      <w:r w:rsidRPr="002A069C">
        <w:rPr>
          <w:rFonts w:cstheme="minorHAnsi" w:hint="cs"/>
          <w:sz w:val="32"/>
          <w:szCs w:val="32"/>
          <w:rtl/>
        </w:rPr>
        <w:t>الأنبياء</w:t>
      </w:r>
      <w:r w:rsidRPr="002A069C">
        <w:rPr>
          <w:rFonts w:cstheme="minorHAnsi" w:hint="cs"/>
          <w:sz w:val="32"/>
          <w:szCs w:val="32"/>
          <w:vertAlign w:val="superscript"/>
          <w:rtl/>
        </w:rPr>
        <w:t>(</w:t>
      </w:r>
      <w:r>
        <w:rPr>
          <w:rStyle w:val="Slutkommentarsreferens"/>
          <w:rFonts w:cstheme="minorHAnsi"/>
          <w:sz w:val="32"/>
          <w:szCs w:val="32"/>
          <w:rtl/>
        </w:rPr>
        <w:endnoteReference w:id="25"/>
      </w:r>
      <w:r w:rsidRPr="002A069C">
        <w:rPr>
          <w:rFonts w:cstheme="minorHAnsi" w:hint="cs"/>
          <w:sz w:val="32"/>
          <w:szCs w:val="32"/>
          <w:vertAlign w:val="superscript"/>
          <w:rtl/>
        </w:rPr>
        <w:t>)</w:t>
      </w:r>
      <w:r w:rsidRPr="002A069C">
        <w:rPr>
          <w:rFonts w:cstheme="minorHAnsi" w:hint="cs"/>
          <w:sz w:val="32"/>
          <w:szCs w:val="32"/>
          <w:rtl/>
        </w:rPr>
        <w:t xml:space="preserve">: </w:t>
      </w:r>
      <w:r w:rsidRPr="002A069C">
        <w:rPr>
          <w:rFonts w:cstheme="minorHAnsi"/>
          <w:sz w:val="32"/>
          <w:szCs w:val="32"/>
          <w:rtl/>
        </w:rPr>
        <w:t xml:space="preserve"> </w:t>
      </w:r>
    </w:p>
    <w:p w:rsidR="008E0B92" w:rsidRPr="002A069C" w:rsidRDefault="008E0B92" w:rsidP="00173A88">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 xml:space="preserve">باب </w:t>
      </w:r>
      <w:r w:rsidR="00F629D6" w:rsidRPr="002A069C">
        <w:rPr>
          <w:rFonts w:cstheme="minorHAnsi" w:hint="cs"/>
          <w:b/>
          <w:bCs/>
          <w:sz w:val="32"/>
          <w:szCs w:val="32"/>
          <w:rtl/>
        </w:rPr>
        <w:t>آدم</w:t>
      </w:r>
      <w:r w:rsidR="00F629D6" w:rsidRPr="00F629D6">
        <w:rPr>
          <w:rtl/>
        </w:rPr>
        <w:t xml:space="preserve"> </w:t>
      </w:r>
      <w:r w:rsidR="00F629D6" w:rsidRPr="00F629D6">
        <w:rPr>
          <w:rFonts w:cs="Calibri"/>
          <w:b/>
          <w:bCs/>
          <w:sz w:val="32"/>
          <w:szCs w:val="32"/>
          <w:rtl/>
        </w:rPr>
        <w:t>عليه السلام</w:t>
      </w:r>
      <w:r w:rsidR="00F629D6" w:rsidRPr="002A069C">
        <w:rPr>
          <w:rFonts w:cstheme="minorHAnsi" w:hint="cs"/>
          <w:b/>
          <w:bCs/>
          <w:sz w:val="32"/>
          <w:szCs w:val="32"/>
          <w:rtl/>
        </w:rPr>
        <w:t>:</w:t>
      </w:r>
    </w:p>
    <w:p w:rsidR="008E0B92" w:rsidRPr="00F629D6" w:rsidRDefault="00F629D6" w:rsidP="00F629D6">
      <w:pPr>
        <w:rPr>
          <w:rFonts w:cstheme="minorHAnsi"/>
          <w:sz w:val="32"/>
          <w:szCs w:val="32"/>
          <w:rtl/>
        </w:rPr>
      </w:pPr>
      <w:r w:rsidRPr="00F629D6">
        <w:rPr>
          <w:rFonts w:cstheme="minorHAnsi"/>
          <w:sz w:val="32"/>
          <w:szCs w:val="32"/>
          <w:rtl/>
        </w:rPr>
        <w:t>آدم عليه السلام</w:t>
      </w:r>
      <w:r w:rsidR="008E0B92" w:rsidRPr="00F629D6">
        <w:rPr>
          <w:rFonts w:cstheme="minorHAnsi"/>
          <w:sz w:val="32"/>
          <w:szCs w:val="32"/>
          <w:rtl/>
        </w:rPr>
        <w:t xml:space="preserve">: المبتلى بفراق </w:t>
      </w:r>
      <w:r w:rsidRPr="00F629D6">
        <w:rPr>
          <w:rFonts w:cstheme="minorHAnsi"/>
          <w:sz w:val="32"/>
          <w:szCs w:val="32"/>
          <w:rtl/>
        </w:rPr>
        <w:t>الجنة.</w:t>
      </w:r>
    </w:p>
    <w:p w:rsidR="008E0B92" w:rsidRPr="00F629D6" w:rsidRDefault="008E0B92" w:rsidP="00F629D6">
      <w:pPr>
        <w:rPr>
          <w:rFonts w:cstheme="minorHAnsi"/>
          <w:sz w:val="32"/>
          <w:szCs w:val="32"/>
          <w:rtl/>
        </w:rPr>
      </w:pPr>
      <w:r w:rsidRPr="00F629D6">
        <w:rPr>
          <w:rFonts w:cstheme="minorHAnsi"/>
          <w:sz w:val="32"/>
          <w:szCs w:val="32"/>
          <w:rtl/>
        </w:rPr>
        <w:t>الحسين</w:t>
      </w:r>
      <w:r w:rsidR="00F629D6" w:rsidRPr="00F629D6">
        <w:rPr>
          <w:rFonts w:cstheme="minorHAnsi"/>
          <w:sz w:val="32"/>
          <w:szCs w:val="32"/>
          <w:rtl/>
        </w:rPr>
        <w:t xml:space="preserve"> عليه السلام</w:t>
      </w:r>
      <w:r w:rsidRPr="00F629D6">
        <w:rPr>
          <w:rFonts w:cstheme="minorHAnsi"/>
          <w:sz w:val="32"/>
          <w:szCs w:val="32"/>
          <w:rtl/>
        </w:rPr>
        <w:t>: المبتلى بفراق الأحبة.</w:t>
      </w:r>
    </w:p>
    <w:p w:rsidR="008E0B92" w:rsidRPr="00F629D6" w:rsidRDefault="008E0B92" w:rsidP="00F629D6">
      <w:pPr>
        <w:rPr>
          <w:rFonts w:cstheme="minorHAnsi"/>
          <w:sz w:val="32"/>
          <w:szCs w:val="32"/>
          <w:rtl/>
        </w:rPr>
      </w:pPr>
      <w:r w:rsidRPr="00F629D6">
        <w:rPr>
          <w:rFonts w:cstheme="minorHAnsi"/>
          <w:sz w:val="32"/>
          <w:szCs w:val="32"/>
          <w:rtl/>
        </w:rPr>
        <w:t>آدم</w:t>
      </w:r>
      <w:r w:rsidR="00F629D6" w:rsidRPr="00F629D6">
        <w:rPr>
          <w:rFonts w:cstheme="minorHAnsi"/>
          <w:sz w:val="32"/>
          <w:szCs w:val="32"/>
          <w:rtl/>
        </w:rPr>
        <w:t xml:space="preserve"> السلام</w:t>
      </w:r>
      <w:r w:rsidRPr="00F629D6">
        <w:rPr>
          <w:rFonts w:cstheme="minorHAnsi"/>
          <w:sz w:val="32"/>
          <w:szCs w:val="32"/>
          <w:rtl/>
        </w:rPr>
        <w:t xml:space="preserve">: ابتلى بقتل ولده هابيل فرأى منه دماً قد شربته </w:t>
      </w:r>
      <w:r w:rsidR="00F629D6" w:rsidRPr="00F629D6">
        <w:rPr>
          <w:rFonts w:cstheme="minorHAnsi"/>
          <w:sz w:val="32"/>
          <w:szCs w:val="32"/>
          <w:rtl/>
        </w:rPr>
        <w:t>الأرض.</w:t>
      </w:r>
    </w:p>
    <w:p w:rsidR="008E0B92" w:rsidRPr="002A069C" w:rsidRDefault="008E0B92" w:rsidP="00F629D6">
      <w:pPr>
        <w:rPr>
          <w:rFonts w:cstheme="minorHAnsi"/>
          <w:sz w:val="32"/>
          <w:szCs w:val="32"/>
          <w:rtl/>
        </w:rPr>
      </w:pPr>
      <w:r w:rsidRPr="002A069C">
        <w:rPr>
          <w:rFonts w:cstheme="minorHAnsi"/>
          <w:sz w:val="32"/>
          <w:szCs w:val="32"/>
          <w:rtl/>
        </w:rPr>
        <w:t>الحسين</w:t>
      </w:r>
      <w:r w:rsidR="00F629D6" w:rsidRPr="00F629D6">
        <w:rPr>
          <w:rtl/>
        </w:rPr>
        <w:t xml:space="preserve"> </w:t>
      </w:r>
      <w:r w:rsidR="00F629D6" w:rsidRPr="00F629D6">
        <w:rPr>
          <w:rFonts w:cstheme="minorHAnsi"/>
          <w:sz w:val="32"/>
          <w:szCs w:val="32"/>
          <w:rtl/>
        </w:rPr>
        <w:t>عليه السلام</w:t>
      </w:r>
      <w:r w:rsidRPr="002A069C">
        <w:rPr>
          <w:rFonts w:cstheme="minorHAnsi"/>
          <w:sz w:val="32"/>
          <w:szCs w:val="32"/>
          <w:rtl/>
        </w:rPr>
        <w:t xml:space="preserve">: مبتلى بتقطيع ولده إربا </w:t>
      </w:r>
      <w:r w:rsidR="00F629D6" w:rsidRPr="002A069C">
        <w:rPr>
          <w:rFonts w:cstheme="minorHAnsi" w:hint="cs"/>
          <w:sz w:val="32"/>
          <w:szCs w:val="32"/>
          <w:rtl/>
        </w:rPr>
        <w:t>إربا.</w:t>
      </w:r>
    </w:p>
    <w:p w:rsidR="008E0B92" w:rsidRPr="002A069C" w:rsidRDefault="008E0B92" w:rsidP="00F629D6">
      <w:pPr>
        <w:rPr>
          <w:rFonts w:cstheme="minorHAnsi"/>
          <w:sz w:val="32"/>
          <w:szCs w:val="32"/>
          <w:rtl/>
        </w:rPr>
      </w:pPr>
      <w:r w:rsidRPr="002A069C">
        <w:rPr>
          <w:rFonts w:cstheme="minorHAnsi"/>
          <w:sz w:val="32"/>
          <w:szCs w:val="32"/>
          <w:rtl/>
        </w:rPr>
        <w:t>آدم</w:t>
      </w:r>
      <w:r w:rsidR="00F629D6" w:rsidRPr="00F629D6">
        <w:rPr>
          <w:rtl/>
        </w:rPr>
        <w:t xml:space="preserve"> </w:t>
      </w:r>
      <w:r w:rsidR="00F629D6">
        <w:rPr>
          <w:rFonts w:cs="Calibri" w:hint="cs"/>
          <w:sz w:val="32"/>
          <w:szCs w:val="32"/>
          <w:rtl/>
        </w:rPr>
        <w:t xml:space="preserve">عليه </w:t>
      </w:r>
      <w:r w:rsidR="00F629D6" w:rsidRPr="00F629D6">
        <w:rPr>
          <w:rFonts w:cs="Calibri"/>
          <w:sz w:val="32"/>
          <w:szCs w:val="32"/>
          <w:rtl/>
        </w:rPr>
        <w:t>السلام</w:t>
      </w:r>
      <w:r w:rsidRPr="002A069C">
        <w:rPr>
          <w:rFonts w:cstheme="minorHAnsi"/>
          <w:sz w:val="32"/>
          <w:szCs w:val="32"/>
          <w:rtl/>
        </w:rPr>
        <w:t>: بكى على هابيل أربعين يوماً وليلة فأو</w:t>
      </w:r>
      <w:r>
        <w:rPr>
          <w:rFonts w:cstheme="minorHAnsi"/>
          <w:sz w:val="32"/>
          <w:szCs w:val="32"/>
          <w:rtl/>
        </w:rPr>
        <w:t>حى الله إليه أخلفك عنه هبة الله</w:t>
      </w:r>
      <w:r w:rsidRPr="002A069C">
        <w:rPr>
          <w:rFonts w:cstheme="minorHAnsi"/>
          <w:sz w:val="32"/>
          <w:szCs w:val="32"/>
          <w:rtl/>
        </w:rPr>
        <w:t xml:space="preserve">، فولد </w:t>
      </w:r>
      <w:r w:rsidR="00F629D6" w:rsidRPr="002A069C">
        <w:rPr>
          <w:rFonts w:cstheme="minorHAnsi" w:hint="cs"/>
          <w:sz w:val="32"/>
          <w:szCs w:val="32"/>
          <w:rtl/>
        </w:rPr>
        <w:t>له.</w:t>
      </w:r>
    </w:p>
    <w:p w:rsidR="008E0B92" w:rsidRPr="002A069C" w:rsidRDefault="00F629D6" w:rsidP="00F629D6">
      <w:pPr>
        <w:rPr>
          <w:rFonts w:cstheme="minorHAnsi"/>
          <w:sz w:val="32"/>
          <w:szCs w:val="32"/>
          <w:rtl/>
        </w:rPr>
      </w:pPr>
      <w:r>
        <w:rPr>
          <w:rFonts w:cstheme="minorHAnsi"/>
          <w:sz w:val="32"/>
          <w:szCs w:val="32"/>
          <w:rtl/>
        </w:rPr>
        <w:t>الحسي</w:t>
      </w:r>
      <w:r>
        <w:rPr>
          <w:rFonts w:cstheme="minorHAnsi" w:hint="cs"/>
          <w:sz w:val="32"/>
          <w:szCs w:val="32"/>
          <w:rtl/>
        </w:rPr>
        <w:t>ن</w:t>
      </w:r>
      <w:r w:rsidRPr="00F629D6">
        <w:rPr>
          <w:rtl/>
        </w:rPr>
        <w:t xml:space="preserve"> </w:t>
      </w:r>
      <w:r w:rsidRPr="00F629D6">
        <w:rPr>
          <w:rFonts w:cs="Calibri"/>
          <w:sz w:val="32"/>
          <w:szCs w:val="32"/>
          <w:rtl/>
        </w:rPr>
        <w:t>السلام</w:t>
      </w:r>
      <w:r w:rsidR="008E0B92" w:rsidRPr="002A069C">
        <w:rPr>
          <w:rFonts w:cstheme="minorHAnsi"/>
          <w:sz w:val="32"/>
          <w:szCs w:val="32"/>
          <w:rtl/>
        </w:rPr>
        <w:t>: بكى على ولده –</w:t>
      </w:r>
      <w:r w:rsidRPr="002A069C">
        <w:rPr>
          <w:rFonts w:cstheme="minorHAnsi" w:hint="cs"/>
          <w:sz w:val="32"/>
          <w:szCs w:val="32"/>
          <w:rtl/>
        </w:rPr>
        <w:t>على</w:t>
      </w:r>
      <w:r w:rsidR="008E0B92" w:rsidRPr="002A069C">
        <w:rPr>
          <w:rFonts w:cstheme="minorHAnsi" w:hint="cs"/>
          <w:sz w:val="32"/>
          <w:szCs w:val="32"/>
          <w:rtl/>
        </w:rPr>
        <w:t xml:space="preserve"> الأكبر-</w:t>
      </w:r>
      <w:r w:rsidR="008E0B92">
        <w:rPr>
          <w:rFonts w:cstheme="minorHAnsi"/>
          <w:sz w:val="32"/>
          <w:szCs w:val="32"/>
          <w:rtl/>
        </w:rPr>
        <w:t xml:space="preserve">نصف ساعة، </w:t>
      </w:r>
      <w:r w:rsidR="008E0B92">
        <w:rPr>
          <w:rFonts w:cstheme="minorHAnsi" w:hint="cs"/>
          <w:sz w:val="32"/>
          <w:szCs w:val="32"/>
          <w:rtl/>
        </w:rPr>
        <w:t>إ</w:t>
      </w:r>
      <w:r w:rsidR="008E0B92" w:rsidRPr="002A069C">
        <w:rPr>
          <w:rFonts w:cstheme="minorHAnsi"/>
          <w:sz w:val="32"/>
          <w:szCs w:val="32"/>
          <w:rtl/>
        </w:rPr>
        <w:t>لا أنها تعدل أربعين سنة في هدم قواه، ثم أصيب بعد ذلك بعلي آخر</w:t>
      </w:r>
      <w:r w:rsidR="008E0B92" w:rsidRPr="002A069C">
        <w:rPr>
          <w:rFonts w:cstheme="minorHAnsi" w:hint="cs"/>
          <w:sz w:val="32"/>
          <w:szCs w:val="32"/>
          <w:rtl/>
        </w:rPr>
        <w:t>-</w:t>
      </w:r>
      <w:r w:rsidRPr="002A069C">
        <w:rPr>
          <w:rFonts w:cstheme="minorHAnsi" w:hint="cs"/>
          <w:sz w:val="32"/>
          <w:szCs w:val="32"/>
          <w:rtl/>
        </w:rPr>
        <w:t>على</w:t>
      </w:r>
      <w:r w:rsidR="008E0B92" w:rsidRPr="002A069C">
        <w:rPr>
          <w:rFonts w:cstheme="minorHAnsi" w:hint="cs"/>
          <w:sz w:val="32"/>
          <w:szCs w:val="32"/>
          <w:rtl/>
        </w:rPr>
        <w:t xml:space="preserve"> الأصغر الرضيع-</w:t>
      </w:r>
      <w:r w:rsidR="008E0B92" w:rsidRPr="002A069C">
        <w:rPr>
          <w:rFonts w:cstheme="minorHAnsi"/>
          <w:sz w:val="32"/>
          <w:szCs w:val="32"/>
          <w:rtl/>
        </w:rPr>
        <w:t>، ثم فارق بعد ذلك علياً آخر –</w:t>
      </w:r>
      <w:r w:rsidRPr="002A069C">
        <w:rPr>
          <w:rFonts w:cstheme="minorHAnsi" w:hint="cs"/>
          <w:sz w:val="32"/>
          <w:szCs w:val="32"/>
          <w:rtl/>
        </w:rPr>
        <w:t>على</w:t>
      </w:r>
      <w:r w:rsidR="008E0B92" w:rsidRPr="002A069C">
        <w:rPr>
          <w:rFonts w:cstheme="minorHAnsi" w:hint="cs"/>
          <w:sz w:val="32"/>
          <w:szCs w:val="32"/>
          <w:rtl/>
        </w:rPr>
        <w:t xml:space="preserve"> السجاد </w:t>
      </w:r>
      <w:r>
        <w:rPr>
          <w:rFonts w:cstheme="minorHAnsi" w:hint="cs"/>
          <w:sz w:val="32"/>
          <w:szCs w:val="32"/>
          <w:rtl/>
        </w:rPr>
        <w:t xml:space="preserve">عليه </w:t>
      </w:r>
      <w:r w:rsidRPr="00F629D6">
        <w:rPr>
          <w:rFonts w:cs="Calibri"/>
          <w:sz w:val="32"/>
          <w:szCs w:val="32"/>
          <w:rtl/>
        </w:rPr>
        <w:t>السلام</w:t>
      </w:r>
      <w:r w:rsidRPr="00F629D6">
        <w:rPr>
          <w:rFonts w:cs="Calibri" w:hint="cs"/>
          <w:sz w:val="32"/>
          <w:szCs w:val="32"/>
          <w:rtl/>
        </w:rPr>
        <w:t xml:space="preserve"> </w:t>
      </w:r>
      <w:r w:rsidR="008E0B92" w:rsidRPr="002A069C">
        <w:rPr>
          <w:rFonts w:cstheme="minorHAnsi" w:hint="cs"/>
          <w:sz w:val="32"/>
          <w:szCs w:val="32"/>
          <w:rtl/>
        </w:rPr>
        <w:t>-</w:t>
      </w:r>
      <w:r w:rsidR="008E0B92" w:rsidRPr="002A069C">
        <w:rPr>
          <w:rFonts w:cstheme="minorHAnsi"/>
          <w:sz w:val="32"/>
          <w:szCs w:val="32"/>
          <w:rtl/>
        </w:rPr>
        <w:t>.</w:t>
      </w:r>
    </w:p>
    <w:p w:rsidR="008E0B92" w:rsidRPr="002A069C" w:rsidRDefault="008E0B92" w:rsidP="00F629D6">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 xml:space="preserve">باب </w:t>
      </w:r>
      <w:r w:rsidR="00F629D6" w:rsidRPr="002A069C">
        <w:rPr>
          <w:rFonts w:cstheme="minorHAnsi" w:hint="cs"/>
          <w:b/>
          <w:bCs/>
          <w:sz w:val="32"/>
          <w:szCs w:val="32"/>
          <w:rtl/>
        </w:rPr>
        <w:t>إدريس</w:t>
      </w:r>
      <w:r w:rsidR="00F629D6" w:rsidRPr="00F629D6">
        <w:rPr>
          <w:rtl/>
        </w:rPr>
        <w:t xml:space="preserve"> </w:t>
      </w:r>
      <w:r w:rsidR="00F629D6" w:rsidRPr="00F629D6">
        <w:rPr>
          <w:rFonts w:cs="Calibri"/>
          <w:b/>
          <w:bCs/>
          <w:sz w:val="32"/>
          <w:szCs w:val="32"/>
          <w:rtl/>
        </w:rPr>
        <w:t>عليه السلام</w:t>
      </w:r>
      <w:r w:rsidR="00F629D6" w:rsidRPr="002A069C">
        <w:rPr>
          <w:rFonts w:cstheme="minorHAnsi" w:hint="cs"/>
          <w:b/>
          <w:bCs/>
          <w:sz w:val="32"/>
          <w:szCs w:val="32"/>
          <w:rtl/>
        </w:rPr>
        <w:t>:</w:t>
      </w:r>
    </w:p>
    <w:p w:rsidR="008E0B92" w:rsidRPr="002A069C" w:rsidRDefault="008E0B92" w:rsidP="00F629D6">
      <w:pPr>
        <w:rPr>
          <w:rFonts w:cstheme="minorHAnsi"/>
          <w:sz w:val="32"/>
          <w:szCs w:val="32"/>
          <w:rtl/>
        </w:rPr>
      </w:pPr>
      <w:r w:rsidRPr="002A069C">
        <w:rPr>
          <w:rFonts w:cstheme="minorHAnsi"/>
          <w:sz w:val="32"/>
          <w:szCs w:val="32"/>
          <w:rtl/>
        </w:rPr>
        <w:t>إدريس</w:t>
      </w:r>
      <w:r w:rsidR="00F629D6" w:rsidRPr="00F629D6">
        <w:rPr>
          <w:rtl/>
        </w:rPr>
        <w:t xml:space="preserve"> </w:t>
      </w:r>
      <w:r w:rsidR="00F629D6" w:rsidRPr="00F629D6">
        <w:rPr>
          <w:rFonts w:cs="Calibri"/>
          <w:sz w:val="32"/>
          <w:szCs w:val="32"/>
          <w:rtl/>
        </w:rPr>
        <w:t>عليه السلام</w:t>
      </w:r>
      <w:r w:rsidRPr="002A069C">
        <w:rPr>
          <w:rFonts w:cstheme="minorHAnsi"/>
          <w:sz w:val="32"/>
          <w:szCs w:val="32"/>
          <w:rtl/>
        </w:rPr>
        <w:t xml:space="preserve">: قد ابتلى بالفرار من السلطان وتفرق الأعوان، وجوعه ثلاثة </w:t>
      </w:r>
      <w:r w:rsidR="00F629D6" w:rsidRPr="002A069C">
        <w:rPr>
          <w:rFonts w:cstheme="minorHAnsi" w:hint="cs"/>
          <w:sz w:val="32"/>
          <w:szCs w:val="32"/>
          <w:rtl/>
        </w:rPr>
        <w:t>أيام.</w:t>
      </w:r>
    </w:p>
    <w:p w:rsidR="008E0B92" w:rsidRPr="002A069C" w:rsidRDefault="008E0B92" w:rsidP="00F629D6">
      <w:pPr>
        <w:rPr>
          <w:rFonts w:cstheme="minorHAnsi"/>
          <w:sz w:val="32"/>
          <w:szCs w:val="32"/>
          <w:rtl/>
        </w:rPr>
      </w:pPr>
      <w:r w:rsidRPr="002A069C">
        <w:rPr>
          <w:rFonts w:cstheme="minorHAnsi"/>
          <w:sz w:val="32"/>
          <w:szCs w:val="32"/>
          <w:rtl/>
        </w:rPr>
        <w:t>الحسين</w:t>
      </w:r>
      <w:r w:rsidR="00F629D6" w:rsidRPr="00F629D6">
        <w:rPr>
          <w:rtl/>
        </w:rPr>
        <w:t xml:space="preserve"> </w:t>
      </w:r>
      <w:r w:rsidR="00F629D6" w:rsidRPr="00F629D6">
        <w:rPr>
          <w:rFonts w:cs="Calibri"/>
          <w:sz w:val="32"/>
          <w:szCs w:val="32"/>
          <w:rtl/>
        </w:rPr>
        <w:t>عليه السلام</w:t>
      </w:r>
      <w:r w:rsidRPr="002A069C">
        <w:rPr>
          <w:rFonts w:cstheme="minorHAnsi"/>
          <w:sz w:val="32"/>
          <w:szCs w:val="32"/>
          <w:rtl/>
        </w:rPr>
        <w:t>: قد امتح</w:t>
      </w:r>
      <w:r>
        <w:rPr>
          <w:rFonts w:cstheme="minorHAnsi"/>
          <w:sz w:val="32"/>
          <w:szCs w:val="32"/>
          <w:rtl/>
        </w:rPr>
        <w:t xml:space="preserve">ن بالفرار، لئلا يقتل في الحرم، </w:t>
      </w:r>
      <w:r>
        <w:rPr>
          <w:rFonts w:cstheme="minorHAnsi" w:hint="cs"/>
          <w:sz w:val="32"/>
          <w:szCs w:val="32"/>
          <w:rtl/>
        </w:rPr>
        <w:t>ا</w:t>
      </w:r>
      <w:r w:rsidRPr="002A069C">
        <w:rPr>
          <w:rFonts w:cstheme="minorHAnsi"/>
          <w:sz w:val="32"/>
          <w:szCs w:val="32"/>
          <w:rtl/>
        </w:rPr>
        <w:t>حتراماً له، وامتحن بالقتال أيضاً، وابت</w:t>
      </w:r>
      <w:r>
        <w:rPr>
          <w:rFonts w:cstheme="minorHAnsi" w:hint="cs"/>
          <w:sz w:val="32"/>
          <w:szCs w:val="32"/>
          <w:rtl/>
        </w:rPr>
        <w:t>ُ</w:t>
      </w:r>
      <w:r>
        <w:rPr>
          <w:rFonts w:cstheme="minorHAnsi"/>
          <w:sz w:val="32"/>
          <w:szCs w:val="32"/>
          <w:rtl/>
        </w:rPr>
        <w:t>ل</w:t>
      </w:r>
      <w:r>
        <w:rPr>
          <w:rFonts w:cstheme="minorHAnsi" w:hint="cs"/>
          <w:sz w:val="32"/>
          <w:szCs w:val="32"/>
          <w:rtl/>
        </w:rPr>
        <w:t>ي</w:t>
      </w:r>
      <w:r w:rsidRPr="002A069C">
        <w:rPr>
          <w:rFonts w:cstheme="minorHAnsi"/>
          <w:sz w:val="32"/>
          <w:szCs w:val="32"/>
          <w:rtl/>
        </w:rPr>
        <w:t xml:space="preserve"> بالعطش ثلاثة أيام حتى ندبته أخته: «بأبي العطشان حتى </w:t>
      </w:r>
      <w:r w:rsidR="00F629D6" w:rsidRPr="002A069C">
        <w:rPr>
          <w:rFonts w:cstheme="minorHAnsi" w:hint="cs"/>
          <w:sz w:val="32"/>
          <w:szCs w:val="32"/>
          <w:rtl/>
        </w:rPr>
        <w:t>مضى.</w:t>
      </w: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نوح</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Default="005A3884" w:rsidP="005A3884">
      <w:pPr>
        <w:rPr>
          <w:rFonts w:cstheme="minorHAnsi"/>
          <w:sz w:val="32"/>
          <w:szCs w:val="32"/>
          <w:rtl/>
        </w:rPr>
      </w:pPr>
      <w:r>
        <w:rPr>
          <w:rFonts w:cstheme="minorHAnsi"/>
          <w:sz w:val="32"/>
          <w:szCs w:val="32"/>
          <w:rtl/>
        </w:rPr>
        <w:t>نوح</w:t>
      </w:r>
      <w:r w:rsidRPr="005A3884">
        <w:rPr>
          <w:rtl/>
        </w:rPr>
        <w:t xml:space="preserve"> </w:t>
      </w:r>
      <w:r w:rsidRPr="005A3884">
        <w:rPr>
          <w:rFonts w:cs="Calibri"/>
          <w:sz w:val="32"/>
          <w:szCs w:val="32"/>
          <w:rtl/>
        </w:rPr>
        <w:t>عليه السلام</w:t>
      </w:r>
      <w:r w:rsidR="008E0B92" w:rsidRPr="002A069C">
        <w:rPr>
          <w:rFonts w:cstheme="minorHAnsi"/>
          <w:sz w:val="32"/>
          <w:szCs w:val="32"/>
          <w:rtl/>
        </w:rPr>
        <w:t xml:space="preserve">: لبث في قومه ألف سنة إلا خمسين عاماً، فكانوا يضربونه حتى يغمى عليه ثلاثة أيام، ويجري الدم من </w:t>
      </w:r>
      <w:r w:rsidRPr="002A069C">
        <w:rPr>
          <w:rFonts w:cstheme="minorHAnsi" w:hint="cs"/>
          <w:sz w:val="32"/>
          <w:szCs w:val="32"/>
          <w:rtl/>
        </w:rPr>
        <w:t>أذنه.</w:t>
      </w:r>
      <w:r w:rsidR="008E0B92" w:rsidRPr="002A069C">
        <w:rPr>
          <w:rFonts w:cstheme="minorHAnsi"/>
          <w:sz w:val="32"/>
          <w:szCs w:val="32"/>
          <w:rtl/>
        </w:rPr>
        <w:t xml:space="preserve"> والحسين</w:t>
      </w:r>
      <w:r w:rsidRPr="005A3884">
        <w:rPr>
          <w:rtl/>
        </w:rPr>
        <w:t xml:space="preserve"> </w:t>
      </w:r>
      <w:r w:rsidRPr="005A3884">
        <w:rPr>
          <w:rFonts w:cs="Calibri"/>
          <w:sz w:val="32"/>
          <w:szCs w:val="32"/>
          <w:rtl/>
        </w:rPr>
        <w:t>عليه السلام</w:t>
      </w:r>
      <w:r w:rsidR="008E0B92" w:rsidRPr="002A069C">
        <w:rPr>
          <w:rFonts w:cstheme="minorHAnsi"/>
          <w:sz w:val="32"/>
          <w:szCs w:val="32"/>
          <w:rtl/>
        </w:rPr>
        <w:t>: لبث في قومه نصف نهار يدعوهم، فضربوه في نصف النهار، حتى بقي ثلاثة أيام مطروحاً بلا رأس، يسيل الدم من جميع أع</w:t>
      </w:r>
      <w:r w:rsidR="008E0B92">
        <w:rPr>
          <w:rFonts w:cstheme="minorHAnsi"/>
          <w:sz w:val="32"/>
          <w:szCs w:val="32"/>
          <w:rtl/>
        </w:rPr>
        <w:t>ضائه</w:t>
      </w:r>
      <w:r w:rsidR="008E0B92" w:rsidRPr="002A069C">
        <w:rPr>
          <w:rFonts w:cstheme="minorHAnsi"/>
          <w:sz w:val="32"/>
          <w:szCs w:val="32"/>
          <w:rtl/>
        </w:rPr>
        <w:t>، وكان ضربه في ساعة أكثر من ضرب ألف سنة إلا خمسين عاماً.</w:t>
      </w:r>
    </w:p>
    <w:p w:rsidR="008E0B92" w:rsidRPr="002A069C" w:rsidRDefault="008E0B92" w:rsidP="00173A88">
      <w:pPr>
        <w:rPr>
          <w:rFonts w:cstheme="minorHAnsi"/>
          <w:sz w:val="32"/>
          <w:szCs w:val="32"/>
          <w:rtl/>
        </w:rPr>
      </w:pP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005A3884">
        <w:rPr>
          <w:rFonts w:cstheme="minorHAnsi"/>
          <w:b/>
          <w:bCs/>
          <w:sz w:val="32"/>
          <w:szCs w:val="32"/>
          <w:rtl/>
        </w:rPr>
        <w:t>باب إبراهيم</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إبراهيم</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ق</w:t>
      </w:r>
      <w:r>
        <w:rPr>
          <w:rFonts w:cstheme="minorHAnsi" w:hint="cs"/>
          <w:sz w:val="32"/>
          <w:szCs w:val="32"/>
          <w:rtl/>
        </w:rPr>
        <w:t>ُ</w:t>
      </w:r>
      <w:r w:rsidRPr="002A069C">
        <w:rPr>
          <w:rFonts w:cstheme="minorHAnsi"/>
          <w:sz w:val="32"/>
          <w:szCs w:val="32"/>
          <w:rtl/>
        </w:rPr>
        <w:t>ذف في النار، فصارت برداً</w:t>
      </w:r>
      <w:r>
        <w:rPr>
          <w:rFonts w:cstheme="minorHAnsi"/>
          <w:sz w:val="32"/>
          <w:szCs w:val="32"/>
          <w:rtl/>
        </w:rPr>
        <w:t xml:space="preserve"> وسلاماً. ولما سقط رأى حوله جن</w:t>
      </w:r>
      <w:r>
        <w:rPr>
          <w:rFonts w:cstheme="minorHAnsi" w:hint="cs"/>
          <w:sz w:val="32"/>
          <w:szCs w:val="32"/>
          <w:rtl/>
        </w:rPr>
        <w:t>ة</w:t>
      </w:r>
      <w:r>
        <w:rPr>
          <w:rFonts w:cstheme="minorHAnsi"/>
          <w:sz w:val="32"/>
          <w:szCs w:val="32"/>
          <w:rtl/>
        </w:rPr>
        <w:t>، ماء</w:t>
      </w:r>
      <w:r w:rsidRPr="002A069C">
        <w:rPr>
          <w:rFonts w:cstheme="minorHAnsi"/>
          <w:sz w:val="32"/>
          <w:szCs w:val="32"/>
          <w:rtl/>
        </w:rPr>
        <w:t>، ولكن 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سقط هوى على رمضاء </w:t>
      </w:r>
      <w:r w:rsidR="005A3884" w:rsidRPr="002A069C">
        <w:rPr>
          <w:rFonts w:cstheme="minorHAnsi" w:hint="cs"/>
          <w:sz w:val="32"/>
          <w:szCs w:val="32"/>
          <w:rtl/>
        </w:rPr>
        <w:t>كربلاء.</w:t>
      </w:r>
    </w:p>
    <w:p w:rsidR="008E0B92" w:rsidRPr="002A069C" w:rsidRDefault="008E0B92" w:rsidP="005A3884">
      <w:pPr>
        <w:rPr>
          <w:rFonts w:cstheme="minorHAnsi"/>
          <w:sz w:val="32"/>
          <w:szCs w:val="32"/>
          <w:rtl/>
        </w:rPr>
      </w:pPr>
      <w:r w:rsidRPr="002A069C">
        <w:rPr>
          <w:rFonts w:cstheme="minorHAnsi"/>
          <w:sz w:val="32"/>
          <w:szCs w:val="32"/>
          <w:rtl/>
        </w:rPr>
        <w:t xml:space="preserve"> إبراهيم</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سقط </w:t>
      </w:r>
      <w:r w:rsidR="005A3884">
        <w:rPr>
          <w:rFonts w:cstheme="minorHAnsi"/>
          <w:sz w:val="32"/>
          <w:szCs w:val="32"/>
          <w:rtl/>
        </w:rPr>
        <w:t>حوله جنة وماء يجري، ولكن الحسين</w:t>
      </w:r>
      <w:r w:rsidRPr="002A069C">
        <w:rPr>
          <w:rFonts w:cstheme="minorHAnsi"/>
          <w:sz w:val="32"/>
          <w:szCs w:val="32"/>
          <w:rtl/>
        </w:rPr>
        <w:t xml:space="preserve"> </w:t>
      </w:r>
      <w:r w:rsidR="005A3884" w:rsidRPr="005A3884">
        <w:rPr>
          <w:rFonts w:cs="Calibri"/>
          <w:sz w:val="32"/>
          <w:szCs w:val="32"/>
          <w:rtl/>
        </w:rPr>
        <w:t xml:space="preserve">عليه السلام </w:t>
      </w:r>
      <w:r w:rsidRPr="002A069C">
        <w:rPr>
          <w:rFonts w:cstheme="minorHAnsi"/>
          <w:sz w:val="32"/>
          <w:szCs w:val="32"/>
          <w:rtl/>
        </w:rPr>
        <w:t xml:space="preserve">لما سقط رأى حوله نهر من دماء أهل بيته </w:t>
      </w:r>
      <w:r w:rsidR="005A3884" w:rsidRPr="002A069C">
        <w:rPr>
          <w:rFonts w:cstheme="minorHAnsi" w:hint="cs"/>
          <w:sz w:val="32"/>
          <w:szCs w:val="32"/>
          <w:rtl/>
        </w:rPr>
        <w:t>وأصحابه.</w:t>
      </w:r>
    </w:p>
    <w:p w:rsidR="008E0B92" w:rsidRPr="002A069C" w:rsidRDefault="008E0B92" w:rsidP="005A3884">
      <w:pPr>
        <w:rPr>
          <w:rFonts w:cstheme="minorHAnsi"/>
          <w:sz w:val="32"/>
          <w:szCs w:val="32"/>
          <w:rtl/>
        </w:rPr>
      </w:pPr>
      <w:r w:rsidRPr="002A069C">
        <w:rPr>
          <w:rFonts w:cstheme="minorHAnsi"/>
          <w:sz w:val="32"/>
          <w:szCs w:val="32"/>
          <w:rtl/>
        </w:rPr>
        <w:t>إبراهيم</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سقط رأى نفسه على سرير، ولكن الحسين </w:t>
      </w:r>
      <w:r w:rsidR="005A3884" w:rsidRPr="005A3884">
        <w:rPr>
          <w:rFonts w:cs="Calibri"/>
          <w:sz w:val="32"/>
          <w:szCs w:val="32"/>
          <w:rtl/>
        </w:rPr>
        <w:t xml:space="preserve">عليه السلام </w:t>
      </w:r>
      <w:r w:rsidRPr="002A069C">
        <w:rPr>
          <w:rFonts w:cstheme="minorHAnsi"/>
          <w:sz w:val="32"/>
          <w:szCs w:val="32"/>
          <w:rtl/>
        </w:rPr>
        <w:t xml:space="preserve">لما سقط صنع له وسادة من </w:t>
      </w:r>
      <w:r w:rsidR="005A3884" w:rsidRPr="002A069C">
        <w:rPr>
          <w:rFonts w:cstheme="minorHAnsi" w:hint="cs"/>
          <w:sz w:val="32"/>
          <w:szCs w:val="32"/>
          <w:rtl/>
        </w:rPr>
        <w:t>التراب.</w:t>
      </w:r>
    </w:p>
    <w:p w:rsidR="008E0B92" w:rsidRPr="002A069C" w:rsidRDefault="008E0B92" w:rsidP="005A3884">
      <w:pPr>
        <w:rPr>
          <w:rFonts w:cstheme="minorHAnsi"/>
          <w:sz w:val="32"/>
          <w:szCs w:val="32"/>
          <w:rtl/>
        </w:rPr>
      </w:pPr>
      <w:r w:rsidRPr="002A069C">
        <w:rPr>
          <w:rFonts w:cstheme="minorHAnsi"/>
          <w:sz w:val="32"/>
          <w:szCs w:val="32"/>
          <w:rtl/>
        </w:rPr>
        <w:t>إبراهيم</w:t>
      </w:r>
      <w:r w:rsidR="005A3884" w:rsidRPr="005A3884">
        <w:rPr>
          <w:rtl/>
        </w:rPr>
        <w:t xml:space="preserve"> </w:t>
      </w:r>
      <w:r w:rsidR="005A3884" w:rsidRPr="005A3884">
        <w:rPr>
          <w:rFonts w:cs="Calibri"/>
          <w:sz w:val="32"/>
          <w:szCs w:val="32"/>
          <w:rtl/>
        </w:rPr>
        <w:t>عليه السلام</w:t>
      </w:r>
      <w:r>
        <w:rPr>
          <w:rFonts w:cstheme="minorHAnsi"/>
          <w:sz w:val="32"/>
          <w:szCs w:val="32"/>
          <w:rtl/>
        </w:rPr>
        <w:t>: لما سقط جائته الملائكة بحل</w:t>
      </w:r>
      <w:r>
        <w:rPr>
          <w:rFonts w:cstheme="minorHAnsi" w:hint="cs"/>
          <w:sz w:val="32"/>
          <w:szCs w:val="32"/>
          <w:rtl/>
        </w:rPr>
        <w:t>ة</w:t>
      </w:r>
      <w:r w:rsidRPr="002A069C">
        <w:rPr>
          <w:rFonts w:cstheme="minorHAnsi"/>
          <w:sz w:val="32"/>
          <w:szCs w:val="32"/>
          <w:rtl/>
        </w:rPr>
        <w:t xml:space="preserve"> من الفردوس، ولكن 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سقط عمدوا إليه وسلبوه </w:t>
      </w:r>
      <w:r w:rsidR="005A3884" w:rsidRPr="002A069C">
        <w:rPr>
          <w:rFonts w:cstheme="minorHAnsi" w:hint="cs"/>
          <w:sz w:val="32"/>
          <w:szCs w:val="32"/>
          <w:rtl/>
        </w:rPr>
        <w:t>ثيابه.</w:t>
      </w:r>
    </w:p>
    <w:p w:rsidR="008E0B92" w:rsidRPr="002A069C" w:rsidRDefault="008E0B92" w:rsidP="005A3884">
      <w:pPr>
        <w:rPr>
          <w:rFonts w:cstheme="minorHAnsi"/>
          <w:sz w:val="32"/>
          <w:szCs w:val="32"/>
          <w:rtl/>
        </w:rPr>
      </w:pPr>
      <w:r w:rsidRPr="002A069C">
        <w:rPr>
          <w:rFonts w:cstheme="minorHAnsi"/>
          <w:sz w:val="32"/>
          <w:szCs w:val="32"/>
          <w:rtl/>
        </w:rPr>
        <w:t>إبراهيم</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لما سقط لم يسمع ضجيج العيال والأطفال، ولكن 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سقط سمع صراخ الأطفال والأيتام سمع زينب تناديه </w:t>
      </w:r>
      <w:r w:rsidR="005A3884" w:rsidRPr="002A069C">
        <w:rPr>
          <w:rFonts w:cstheme="minorHAnsi" w:hint="cs"/>
          <w:sz w:val="32"/>
          <w:szCs w:val="32"/>
          <w:rtl/>
        </w:rPr>
        <w:t>وتدعوه.</w:t>
      </w:r>
    </w:p>
    <w:p w:rsidR="008E0B92" w:rsidRPr="002A069C" w:rsidRDefault="008E0B92" w:rsidP="005A3884">
      <w:pPr>
        <w:rPr>
          <w:rFonts w:cstheme="minorHAnsi"/>
          <w:sz w:val="32"/>
          <w:szCs w:val="32"/>
          <w:rtl/>
        </w:rPr>
      </w:pPr>
      <w:r w:rsidRPr="002A069C">
        <w:rPr>
          <w:rFonts w:cstheme="minorHAnsi"/>
          <w:sz w:val="32"/>
          <w:szCs w:val="32"/>
          <w:rtl/>
        </w:rPr>
        <w:t>إبراهيم</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لما سقط لم يصب،</w:t>
      </w:r>
      <w:r w:rsidR="005A3884">
        <w:rPr>
          <w:rFonts w:cstheme="minorHAnsi"/>
          <w:sz w:val="32"/>
          <w:szCs w:val="32"/>
          <w:rtl/>
        </w:rPr>
        <w:t xml:space="preserve"> ولكن 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لما سقط فيه أكثر</w:t>
      </w:r>
      <w:r>
        <w:rPr>
          <w:rFonts w:cstheme="minorHAnsi" w:hint="cs"/>
          <w:sz w:val="32"/>
          <w:szCs w:val="32"/>
          <w:rtl/>
        </w:rPr>
        <w:t xml:space="preserve"> من</w:t>
      </w:r>
      <w:r>
        <w:rPr>
          <w:rFonts w:cstheme="minorHAnsi"/>
          <w:sz w:val="32"/>
          <w:szCs w:val="32"/>
          <w:rtl/>
        </w:rPr>
        <w:t xml:space="preserve">  ألف </w:t>
      </w:r>
      <w:r w:rsidRPr="002A069C">
        <w:rPr>
          <w:rFonts w:cstheme="minorHAnsi"/>
          <w:sz w:val="32"/>
          <w:szCs w:val="32"/>
          <w:rtl/>
        </w:rPr>
        <w:t>وتسعمائة جرح.</w:t>
      </w:r>
    </w:p>
    <w:p w:rsidR="008E0B92" w:rsidRPr="002A069C" w:rsidRDefault="008E0B92" w:rsidP="00173A88">
      <w:pPr>
        <w:rPr>
          <w:rFonts w:cstheme="minorHAnsi"/>
          <w:sz w:val="32"/>
          <w:szCs w:val="32"/>
          <w:rtl/>
        </w:rPr>
      </w:pP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يعقوب</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يعقوب</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أرادوا منه يوسف ليرتع ويلعب معهم فمنعهم، و(قال إنّ</w:t>
      </w:r>
      <w:r>
        <w:rPr>
          <w:rFonts w:cstheme="minorHAnsi"/>
          <w:sz w:val="32"/>
          <w:szCs w:val="32"/>
          <w:rtl/>
        </w:rPr>
        <w:t>ي ليحزُنُنِي أَن تَذْهَبُوا به)</w:t>
      </w:r>
      <w:r w:rsidRPr="002A069C">
        <w:rPr>
          <w:rFonts w:cstheme="minorHAnsi"/>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مشى ولده علي منعته النساء وتعلقن به، </w:t>
      </w:r>
      <w:r>
        <w:rPr>
          <w:rFonts w:cstheme="minorHAnsi"/>
          <w:sz w:val="32"/>
          <w:szCs w:val="32"/>
          <w:rtl/>
        </w:rPr>
        <w:t>فقال دعنه فإنه قد اشتاق إلى جده</w:t>
      </w:r>
      <w:r w:rsidRPr="002A069C">
        <w:rPr>
          <w:rFonts w:cstheme="minorHAnsi"/>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يعقوب</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جاءه البشير بثوب يوسف، فارتد بصيراً.</w:t>
      </w:r>
    </w:p>
    <w:p w:rsidR="008E0B92" w:rsidRPr="002A069C" w:rsidRDefault="008E0B92" w:rsidP="005A3884">
      <w:pPr>
        <w:rPr>
          <w:rFonts w:cstheme="minorHAnsi"/>
          <w:sz w:val="32"/>
          <w:szCs w:val="32"/>
          <w:rtl/>
        </w:rPr>
      </w:pPr>
      <w:r w:rsidRPr="002A069C">
        <w:rPr>
          <w:rFonts w:cstheme="minorHAnsi"/>
          <w:sz w:val="32"/>
          <w:szCs w:val="32"/>
          <w:rtl/>
        </w:rPr>
        <w:t>الحسين</w:t>
      </w:r>
      <w:r w:rsidR="005A3884" w:rsidRPr="005A3884">
        <w:rPr>
          <w:rtl/>
        </w:rPr>
        <w:t xml:space="preserve"> </w:t>
      </w:r>
      <w:r w:rsidR="005A3884" w:rsidRPr="005A3884">
        <w:rPr>
          <w:rFonts w:cs="Calibri"/>
          <w:sz w:val="32"/>
          <w:szCs w:val="32"/>
          <w:rtl/>
        </w:rPr>
        <w:t>عليه السلام</w:t>
      </w:r>
      <w:r>
        <w:rPr>
          <w:rFonts w:cstheme="minorHAnsi"/>
          <w:sz w:val="32"/>
          <w:szCs w:val="32"/>
          <w:rtl/>
        </w:rPr>
        <w:t xml:space="preserve">: سمع صوت </w:t>
      </w:r>
      <w:r>
        <w:rPr>
          <w:rFonts w:cstheme="minorHAnsi" w:hint="cs"/>
          <w:sz w:val="32"/>
          <w:szCs w:val="32"/>
          <w:rtl/>
        </w:rPr>
        <w:t>ا</w:t>
      </w:r>
      <w:r>
        <w:rPr>
          <w:rFonts w:cstheme="minorHAnsi"/>
          <w:sz w:val="32"/>
          <w:szCs w:val="32"/>
          <w:rtl/>
        </w:rPr>
        <w:t>بنه، ف</w:t>
      </w:r>
      <w:r>
        <w:rPr>
          <w:rFonts w:cstheme="minorHAnsi" w:hint="cs"/>
          <w:sz w:val="32"/>
          <w:szCs w:val="32"/>
          <w:rtl/>
        </w:rPr>
        <w:t>أ</w:t>
      </w:r>
      <w:r w:rsidRPr="002A069C">
        <w:rPr>
          <w:rFonts w:cstheme="minorHAnsi"/>
          <w:sz w:val="32"/>
          <w:szCs w:val="32"/>
          <w:rtl/>
        </w:rPr>
        <w:t xml:space="preserve">ظلمت </w:t>
      </w:r>
      <w:r w:rsidR="005A3884" w:rsidRPr="002A069C">
        <w:rPr>
          <w:rFonts w:cstheme="minorHAnsi" w:hint="cs"/>
          <w:sz w:val="32"/>
          <w:szCs w:val="32"/>
          <w:rtl/>
        </w:rPr>
        <w:t>عيناه.</w:t>
      </w:r>
    </w:p>
    <w:p w:rsidR="008E0B92" w:rsidRPr="002A069C" w:rsidRDefault="008E0B92" w:rsidP="00173A88">
      <w:pPr>
        <w:rPr>
          <w:rFonts w:cstheme="minorHAnsi"/>
          <w:sz w:val="32"/>
          <w:szCs w:val="32"/>
          <w:rtl/>
        </w:rPr>
      </w:pP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صالح</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صالح</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عقروا ناقته على الماء راغ فصيلها وصعد الجبل وإلى الآن يتوحش المار على ذلك </w:t>
      </w:r>
      <w:r w:rsidR="005A3884" w:rsidRPr="002A069C">
        <w:rPr>
          <w:rFonts w:cstheme="minorHAnsi" w:hint="cs"/>
          <w:sz w:val="32"/>
          <w:szCs w:val="32"/>
          <w:rtl/>
        </w:rPr>
        <w:t>الجبل.</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أصيب طفله بالسهم صاح صيحة كانت نفسه فيها، </w:t>
      </w:r>
      <w:r w:rsidR="005A3884" w:rsidRPr="002A069C">
        <w:rPr>
          <w:rFonts w:cstheme="minorHAnsi" w:hint="cs"/>
          <w:sz w:val="32"/>
          <w:szCs w:val="32"/>
          <w:rtl/>
        </w:rPr>
        <w:t>قائلاً:</w:t>
      </w:r>
      <w:r w:rsidRPr="002A069C">
        <w:rPr>
          <w:rFonts w:cstheme="minorHAnsi"/>
          <w:sz w:val="32"/>
          <w:szCs w:val="32"/>
          <w:rtl/>
        </w:rPr>
        <w:t xml:space="preserve"> «اللهم لا يكن </w:t>
      </w:r>
      <w:r>
        <w:rPr>
          <w:rFonts w:cstheme="minorHAnsi"/>
          <w:sz w:val="32"/>
          <w:szCs w:val="32"/>
          <w:rtl/>
        </w:rPr>
        <w:t>هذا أهون عليك من فصيل ناقة صالح</w:t>
      </w:r>
      <w:r w:rsidRPr="002A069C">
        <w:rPr>
          <w:rFonts w:cstheme="minorHAnsi"/>
          <w:sz w:val="32"/>
          <w:szCs w:val="32"/>
          <w:rtl/>
        </w:rPr>
        <w:t>، فانتقم لنا، اللهم إن كنت حبست عنا النصر من السماء فاجعل ذلك لما هو خیر لنا.</w:t>
      </w:r>
    </w:p>
    <w:p w:rsidR="008E0B92" w:rsidRPr="002A069C" w:rsidRDefault="008E0B92" w:rsidP="00173A88">
      <w:pPr>
        <w:rPr>
          <w:rFonts w:cstheme="minorHAnsi"/>
          <w:sz w:val="32"/>
          <w:szCs w:val="32"/>
          <w:rtl/>
        </w:rPr>
      </w:pP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هود</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هود</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ضربوه بالعصا والحجر.</w:t>
      </w:r>
    </w:p>
    <w:p w:rsidR="008E0B92" w:rsidRPr="002A069C" w:rsidRDefault="005A3884" w:rsidP="005A3884">
      <w:pPr>
        <w:rPr>
          <w:rFonts w:cstheme="minorHAnsi"/>
          <w:sz w:val="32"/>
          <w:szCs w:val="32"/>
          <w:rtl/>
        </w:rPr>
      </w:pPr>
      <w:r w:rsidRPr="002A069C">
        <w:rPr>
          <w:rFonts w:cstheme="minorHAnsi" w:hint="cs"/>
          <w:sz w:val="32"/>
          <w:szCs w:val="32"/>
          <w:rtl/>
        </w:rPr>
        <w:t>الحسين</w:t>
      </w:r>
      <w:r w:rsidRPr="005A3884">
        <w:rPr>
          <w:rtl/>
        </w:rPr>
        <w:t xml:space="preserve"> </w:t>
      </w:r>
      <w:r w:rsidRPr="005A3884">
        <w:rPr>
          <w:rFonts w:cs="Calibri"/>
          <w:sz w:val="32"/>
          <w:szCs w:val="32"/>
          <w:rtl/>
        </w:rPr>
        <w:t>عليه السلام</w:t>
      </w:r>
      <w:r>
        <w:rPr>
          <w:rFonts w:cstheme="minorHAnsi" w:hint="cs"/>
          <w:sz w:val="32"/>
          <w:szCs w:val="32"/>
          <w:rtl/>
        </w:rPr>
        <w:t>:</w:t>
      </w:r>
      <w:r w:rsidR="008E0B92">
        <w:rPr>
          <w:rFonts w:cstheme="minorHAnsi"/>
          <w:sz w:val="32"/>
          <w:szCs w:val="32"/>
          <w:rtl/>
        </w:rPr>
        <w:t xml:space="preserve"> ضربوه بكل آل</w:t>
      </w:r>
      <w:r w:rsidR="008E0B92">
        <w:rPr>
          <w:rFonts w:cstheme="minorHAnsi" w:hint="cs"/>
          <w:sz w:val="32"/>
          <w:szCs w:val="32"/>
          <w:rtl/>
        </w:rPr>
        <w:t>ة</w:t>
      </w:r>
      <w:r w:rsidR="008E0B92" w:rsidRPr="002A069C">
        <w:rPr>
          <w:rFonts w:cstheme="minorHAnsi"/>
          <w:sz w:val="32"/>
          <w:szCs w:val="32"/>
          <w:rtl/>
        </w:rPr>
        <w:t xml:space="preserve"> من السيف والرمح، والأعمدة، والسهم، والحجر، والعصا.</w:t>
      </w: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يحيى</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يحيى</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تكلم رأسه مرة ولكن رأس الحسين ع : تكلم عدة مرات، وسمع منه قراءة القرآن . . .</w:t>
      </w:r>
    </w:p>
    <w:p w:rsidR="008E0B92" w:rsidRPr="002A069C" w:rsidRDefault="008E0B92" w:rsidP="005A3884">
      <w:pPr>
        <w:rPr>
          <w:rFonts w:cstheme="minorHAnsi"/>
          <w:sz w:val="32"/>
          <w:szCs w:val="32"/>
          <w:rtl/>
        </w:rPr>
      </w:pPr>
      <w:r w:rsidRPr="002A069C">
        <w:rPr>
          <w:rFonts w:cstheme="minorHAnsi"/>
          <w:sz w:val="32"/>
          <w:szCs w:val="32"/>
          <w:rtl/>
        </w:rPr>
        <w:t>يحيى</w:t>
      </w:r>
      <w:r w:rsidR="005A3884" w:rsidRPr="005A3884">
        <w:rPr>
          <w:rtl/>
        </w:rPr>
        <w:t xml:space="preserve"> </w:t>
      </w:r>
      <w:r w:rsidR="005A3884" w:rsidRPr="005A3884">
        <w:rPr>
          <w:rFonts w:cs="Calibri"/>
          <w:sz w:val="32"/>
          <w:szCs w:val="32"/>
          <w:rtl/>
        </w:rPr>
        <w:t>عليه السلام</w:t>
      </w:r>
      <w:r w:rsidR="005A3884">
        <w:rPr>
          <w:rFonts w:cstheme="minorHAnsi"/>
          <w:sz w:val="32"/>
          <w:szCs w:val="32"/>
          <w:rtl/>
        </w:rPr>
        <w:t>: بكت عليه السماء كذلك 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بكته السماء دماً عبيطاً وتراباً </w:t>
      </w:r>
      <w:r w:rsidR="005A3884" w:rsidRPr="002A069C">
        <w:rPr>
          <w:rFonts w:cstheme="minorHAnsi" w:hint="cs"/>
          <w:sz w:val="32"/>
          <w:szCs w:val="32"/>
          <w:rtl/>
        </w:rPr>
        <w:t>أحمراً.</w:t>
      </w:r>
    </w:p>
    <w:p w:rsidR="008E0B92" w:rsidRPr="002A069C" w:rsidRDefault="005A3884" w:rsidP="005A3884">
      <w:pPr>
        <w:rPr>
          <w:rFonts w:cstheme="minorHAnsi"/>
          <w:sz w:val="32"/>
          <w:szCs w:val="32"/>
          <w:rtl/>
        </w:rPr>
      </w:pPr>
      <w:r>
        <w:rPr>
          <w:rFonts w:cstheme="minorHAnsi"/>
          <w:sz w:val="32"/>
          <w:szCs w:val="32"/>
          <w:rtl/>
        </w:rPr>
        <w:t>يحيى</w:t>
      </w:r>
      <w:r w:rsidRPr="005A3884">
        <w:rPr>
          <w:rtl/>
        </w:rPr>
        <w:t xml:space="preserve"> </w:t>
      </w:r>
      <w:r w:rsidRPr="005A3884">
        <w:rPr>
          <w:rFonts w:cs="Calibri"/>
          <w:sz w:val="32"/>
          <w:szCs w:val="32"/>
          <w:rtl/>
        </w:rPr>
        <w:t>عليه السلام</w:t>
      </w:r>
      <w:r w:rsidR="008E0B92">
        <w:rPr>
          <w:rFonts w:cstheme="minorHAnsi"/>
          <w:sz w:val="32"/>
          <w:szCs w:val="32"/>
          <w:rtl/>
        </w:rPr>
        <w:t>: قتل بآل</w:t>
      </w:r>
      <w:r w:rsidR="008E0B92">
        <w:rPr>
          <w:rFonts w:cstheme="minorHAnsi" w:hint="cs"/>
          <w:sz w:val="32"/>
          <w:szCs w:val="32"/>
          <w:rtl/>
        </w:rPr>
        <w:t>ة</w:t>
      </w:r>
      <w:r w:rsidR="008E0B92">
        <w:rPr>
          <w:rFonts w:cstheme="minorHAnsi"/>
          <w:sz w:val="32"/>
          <w:szCs w:val="32"/>
          <w:rtl/>
        </w:rPr>
        <w:t xml:space="preserve"> من </w:t>
      </w:r>
      <w:r w:rsidR="008E0B92">
        <w:rPr>
          <w:rFonts w:cstheme="minorHAnsi" w:hint="cs"/>
          <w:sz w:val="32"/>
          <w:szCs w:val="32"/>
          <w:rtl/>
        </w:rPr>
        <w:t>آ</w:t>
      </w:r>
      <w:r w:rsidR="008E0B92">
        <w:rPr>
          <w:rFonts w:cstheme="minorHAnsi"/>
          <w:sz w:val="32"/>
          <w:szCs w:val="32"/>
          <w:rtl/>
        </w:rPr>
        <w:t>ل</w:t>
      </w:r>
      <w:r w:rsidR="008E0B92">
        <w:rPr>
          <w:rFonts w:cstheme="minorHAnsi" w:hint="cs"/>
          <w:sz w:val="32"/>
          <w:szCs w:val="32"/>
          <w:rtl/>
        </w:rPr>
        <w:t>ا</w:t>
      </w:r>
      <w:r w:rsidR="008E0B92" w:rsidRPr="002A069C">
        <w:rPr>
          <w:rFonts w:cstheme="minorHAnsi"/>
          <w:sz w:val="32"/>
          <w:szCs w:val="32"/>
          <w:rtl/>
        </w:rPr>
        <w:t>ت ا</w:t>
      </w:r>
      <w:r w:rsidR="008E0B92">
        <w:rPr>
          <w:rFonts w:cstheme="minorHAnsi"/>
          <w:sz w:val="32"/>
          <w:szCs w:val="32"/>
          <w:rtl/>
        </w:rPr>
        <w:t>لذبح وهي السكين، والحسين</w:t>
      </w:r>
      <w:r w:rsidR="008E0B92">
        <w:rPr>
          <w:rFonts w:cstheme="minorHAnsi" w:hint="cs"/>
          <w:sz w:val="32"/>
          <w:szCs w:val="32"/>
          <w:rtl/>
        </w:rPr>
        <w:t xml:space="preserve"> عليه</w:t>
      </w:r>
      <w:r w:rsidR="008E0B92">
        <w:rPr>
          <w:rFonts w:cstheme="minorHAnsi"/>
          <w:sz w:val="32"/>
          <w:szCs w:val="32"/>
          <w:rtl/>
        </w:rPr>
        <w:t xml:space="preserve"> السلام</w:t>
      </w:r>
      <w:r w:rsidR="008E0B92" w:rsidRPr="002A069C">
        <w:rPr>
          <w:rFonts w:cstheme="minorHAnsi"/>
          <w:sz w:val="32"/>
          <w:szCs w:val="32"/>
          <w:rtl/>
        </w:rPr>
        <w:t xml:space="preserve"> لم يكتف أعداؤه بما أصابه من الجروح بـ </w:t>
      </w:r>
      <w:r w:rsidR="008E0B92" w:rsidRPr="002A069C">
        <w:rPr>
          <w:rFonts w:cstheme="minorHAnsi"/>
          <w:sz w:val="32"/>
          <w:szCs w:val="32"/>
          <w:rtl/>
          <w:lang w:bidi="fa-IR"/>
        </w:rPr>
        <w:t>۱۹۰۰</w:t>
      </w:r>
      <w:r w:rsidR="008E0B92">
        <w:rPr>
          <w:rFonts w:cstheme="minorHAnsi"/>
          <w:sz w:val="32"/>
          <w:szCs w:val="32"/>
          <w:rtl/>
        </w:rPr>
        <w:t xml:space="preserve"> طعن</w:t>
      </w:r>
      <w:r w:rsidR="008E0B92">
        <w:rPr>
          <w:rFonts w:cstheme="minorHAnsi" w:hint="cs"/>
          <w:sz w:val="32"/>
          <w:szCs w:val="32"/>
          <w:rtl/>
        </w:rPr>
        <w:t>ة</w:t>
      </w:r>
      <w:r w:rsidR="008E0B92">
        <w:rPr>
          <w:rFonts w:cstheme="minorHAnsi"/>
          <w:sz w:val="32"/>
          <w:szCs w:val="32"/>
          <w:rtl/>
        </w:rPr>
        <w:t xml:space="preserve"> وضرب</w:t>
      </w:r>
      <w:r w:rsidR="008E0B92">
        <w:rPr>
          <w:rFonts w:cstheme="minorHAnsi" w:hint="cs"/>
          <w:sz w:val="32"/>
          <w:szCs w:val="32"/>
          <w:rtl/>
        </w:rPr>
        <w:t>ة</w:t>
      </w:r>
      <w:r w:rsidR="008E0B92" w:rsidRPr="002A069C">
        <w:rPr>
          <w:rFonts w:cstheme="minorHAnsi"/>
          <w:sz w:val="32"/>
          <w:szCs w:val="32"/>
          <w:rtl/>
        </w:rPr>
        <w:t xml:space="preserve">، لم يكتفوا بحجر أبي الحتوف الذي كسر عظم جبهته، ولا بسهم خولى المثلث المسموم الذي شبك على مجامع قلبه الشريف، حتى طعنه صالح بن وهب في خاصرته وسنان بن أنس في حلقه وضربه مالك بن النسر على </w:t>
      </w:r>
      <w:r w:rsidRPr="002A069C">
        <w:rPr>
          <w:rFonts w:cstheme="minorHAnsi" w:hint="cs"/>
          <w:sz w:val="32"/>
          <w:szCs w:val="32"/>
          <w:rtl/>
        </w:rPr>
        <w:t>رأسه.</w:t>
      </w:r>
    </w:p>
    <w:p w:rsidR="008E0B92" w:rsidRPr="002A069C" w:rsidRDefault="008E0B92" w:rsidP="00173A88">
      <w:pPr>
        <w:rPr>
          <w:rFonts w:cstheme="minorHAnsi"/>
          <w:sz w:val="32"/>
          <w:szCs w:val="32"/>
          <w:rtl/>
        </w:rPr>
      </w:pPr>
      <w:r w:rsidRPr="002A069C">
        <w:rPr>
          <w:rFonts w:cstheme="minorHAnsi"/>
          <w:sz w:val="32"/>
          <w:szCs w:val="32"/>
          <w:rtl/>
        </w:rPr>
        <w:t xml:space="preserve">ولم يكتفوا بهذا حتى مثلوا به أعظم تمثيل من قطع إصبعه </w:t>
      </w:r>
      <w:r>
        <w:rPr>
          <w:rFonts w:cstheme="minorHAnsi"/>
          <w:sz w:val="32"/>
          <w:szCs w:val="32"/>
          <w:rtl/>
        </w:rPr>
        <w:t>ورض جسده الشريف</w:t>
      </w:r>
      <w:r w:rsidRPr="002A069C">
        <w:rPr>
          <w:rFonts w:cstheme="minorHAnsi"/>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يحيى الله</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لما أرادوا قتله أخرجوه من بيت المقدس، ولا علاقة له بأولاد بأطفال ولكن الحسين ع: خرج من الخيام وترك فيها نساء وأطفالاً حيارى عطاشى </w:t>
      </w:r>
      <w:r w:rsidR="005A3884" w:rsidRPr="002A069C">
        <w:rPr>
          <w:rFonts w:cstheme="minorHAnsi" w:hint="cs"/>
          <w:sz w:val="32"/>
          <w:szCs w:val="32"/>
          <w:rtl/>
        </w:rPr>
        <w:t>تبكي.</w:t>
      </w: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موسی</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5A3884" w:rsidP="005A3884">
      <w:pPr>
        <w:rPr>
          <w:rFonts w:cstheme="minorHAnsi"/>
          <w:sz w:val="32"/>
          <w:szCs w:val="32"/>
          <w:rtl/>
        </w:rPr>
      </w:pPr>
      <w:r w:rsidRPr="002A069C">
        <w:rPr>
          <w:rFonts w:cstheme="minorHAnsi" w:hint="cs"/>
          <w:sz w:val="32"/>
          <w:szCs w:val="32"/>
          <w:rtl/>
        </w:rPr>
        <w:t>موسى</w:t>
      </w:r>
      <w:r w:rsidRPr="005A3884">
        <w:rPr>
          <w:rtl/>
        </w:rPr>
        <w:t xml:space="preserve"> </w:t>
      </w:r>
      <w:r w:rsidRPr="005A3884">
        <w:rPr>
          <w:rFonts w:cs="Calibri"/>
          <w:sz w:val="32"/>
          <w:szCs w:val="32"/>
          <w:rtl/>
        </w:rPr>
        <w:t>عليه السلام</w:t>
      </w:r>
      <w:r w:rsidRPr="002A069C">
        <w:rPr>
          <w:rFonts w:cstheme="minorHAnsi" w:hint="cs"/>
          <w:sz w:val="32"/>
          <w:szCs w:val="32"/>
          <w:rtl/>
        </w:rPr>
        <w:t>: كانت</w:t>
      </w:r>
      <w:r w:rsidR="008E0B92" w:rsidRPr="002A069C">
        <w:rPr>
          <w:rFonts w:cstheme="minorHAnsi"/>
          <w:sz w:val="32"/>
          <w:szCs w:val="32"/>
          <w:rtl/>
        </w:rPr>
        <w:t xml:space="preserve"> خضرة البقل ترى من شفيف صفاق بطنه من الجوع.</w:t>
      </w:r>
    </w:p>
    <w:p w:rsidR="008E0B92" w:rsidRPr="002A069C" w:rsidRDefault="005A3884" w:rsidP="005A3884">
      <w:pPr>
        <w:rPr>
          <w:rFonts w:cstheme="minorHAnsi"/>
          <w:sz w:val="32"/>
          <w:szCs w:val="32"/>
          <w:rtl/>
        </w:rPr>
      </w:pPr>
      <w:r>
        <w:rPr>
          <w:rFonts w:cstheme="minorHAnsi"/>
          <w:sz w:val="32"/>
          <w:szCs w:val="32"/>
          <w:rtl/>
        </w:rPr>
        <w:t>الحسين</w:t>
      </w:r>
      <w:r w:rsidRPr="005A3884">
        <w:rPr>
          <w:rtl/>
        </w:rPr>
        <w:t xml:space="preserve"> </w:t>
      </w:r>
      <w:r w:rsidRPr="005A3884">
        <w:rPr>
          <w:rFonts w:cs="Calibri"/>
          <w:sz w:val="32"/>
          <w:szCs w:val="32"/>
          <w:rtl/>
        </w:rPr>
        <w:t>عليه السلام</w:t>
      </w:r>
      <w:r w:rsidR="008E0B92" w:rsidRPr="002A069C">
        <w:rPr>
          <w:rFonts w:cstheme="minorHAnsi"/>
          <w:sz w:val="32"/>
          <w:szCs w:val="32"/>
          <w:rtl/>
        </w:rPr>
        <w:t xml:space="preserve">: كانت الحمرة من الدم ترى من أجزاء بدنه ورأسه وشعره وبشرته، والزرقة في </w:t>
      </w:r>
      <w:r w:rsidRPr="002A069C">
        <w:rPr>
          <w:rFonts w:cstheme="minorHAnsi" w:hint="cs"/>
          <w:sz w:val="32"/>
          <w:szCs w:val="32"/>
          <w:rtl/>
        </w:rPr>
        <w:t>شفتيه.</w:t>
      </w: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سليمان</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سليمان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ابتلي بأخذ </w:t>
      </w:r>
      <w:r w:rsidR="005A3884" w:rsidRPr="002A069C">
        <w:rPr>
          <w:rFonts w:cstheme="minorHAnsi" w:hint="cs"/>
          <w:sz w:val="32"/>
          <w:szCs w:val="32"/>
          <w:rtl/>
        </w:rPr>
        <w:t>خاتمه.</w:t>
      </w:r>
      <w:r w:rsidRPr="002A069C">
        <w:rPr>
          <w:rFonts w:cstheme="minorHAnsi"/>
          <w:sz w:val="32"/>
          <w:szCs w:val="32"/>
          <w:rtl/>
        </w:rPr>
        <w:t xml:space="preserve"> </w:t>
      </w:r>
    </w:p>
    <w:p w:rsidR="008E0B92" w:rsidRPr="002A069C" w:rsidRDefault="008E0B92" w:rsidP="005A3884">
      <w:pPr>
        <w:rPr>
          <w:rFonts w:cstheme="minorHAnsi"/>
          <w:sz w:val="32"/>
          <w:szCs w:val="32"/>
          <w:rtl/>
        </w:rPr>
      </w:pPr>
      <w:r w:rsidRPr="002A069C">
        <w:rPr>
          <w:rFonts w:cstheme="minorHAnsi"/>
          <w:sz w:val="32"/>
          <w:szCs w:val="32"/>
          <w:rtl/>
        </w:rPr>
        <w:t>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أخذ خاتمه وقطع </w:t>
      </w:r>
      <w:r w:rsidR="005A3884" w:rsidRPr="002A069C">
        <w:rPr>
          <w:rFonts w:cstheme="minorHAnsi" w:hint="cs"/>
          <w:sz w:val="32"/>
          <w:szCs w:val="32"/>
          <w:rtl/>
        </w:rPr>
        <w:t>إصبعه.</w:t>
      </w:r>
    </w:p>
    <w:p w:rsidR="008E0B92" w:rsidRPr="002A069C" w:rsidRDefault="008E0B92" w:rsidP="00173A88">
      <w:pPr>
        <w:rPr>
          <w:rFonts w:cstheme="minorHAnsi"/>
          <w:sz w:val="32"/>
          <w:szCs w:val="32"/>
          <w:rtl/>
        </w:rPr>
      </w:pPr>
    </w:p>
    <w:p w:rsidR="008E0B92" w:rsidRPr="002A069C" w:rsidRDefault="008E0B92" w:rsidP="005A3884">
      <w:pPr>
        <w:rPr>
          <w:rFonts w:cstheme="minorHAnsi"/>
          <w:b/>
          <w:bCs/>
          <w:sz w:val="32"/>
          <w:szCs w:val="32"/>
          <w:rtl/>
        </w:rPr>
      </w:pPr>
      <w:r w:rsidRPr="002A069C">
        <w:rPr>
          <w:rFonts w:cstheme="minorHAnsi" w:hint="cs"/>
          <w:b/>
          <w:bCs/>
          <w:sz w:val="32"/>
          <w:szCs w:val="32"/>
          <w:rtl/>
        </w:rPr>
        <w:t>#</w:t>
      </w:r>
      <w:r w:rsidRPr="002A069C">
        <w:rPr>
          <w:rFonts w:cstheme="minorHAnsi"/>
          <w:b/>
          <w:bCs/>
          <w:sz w:val="32"/>
          <w:szCs w:val="32"/>
          <w:rtl/>
        </w:rPr>
        <w:t>باب عيسى</w:t>
      </w:r>
      <w:r w:rsidR="005A3884" w:rsidRPr="005A3884">
        <w:rPr>
          <w:rtl/>
        </w:rPr>
        <w:t xml:space="preserve"> </w:t>
      </w:r>
      <w:r w:rsidR="005A3884" w:rsidRPr="005A3884">
        <w:rPr>
          <w:rFonts w:cs="Calibri"/>
          <w:b/>
          <w:bCs/>
          <w:sz w:val="32"/>
          <w:szCs w:val="32"/>
          <w:rtl/>
        </w:rPr>
        <w:t>عليه السلام</w:t>
      </w:r>
      <w:r w:rsidRPr="002A069C">
        <w:rPr>
          <w:rFonts w:cstheme="minorHAnsi"/>
          <w:b/>
          <w:bCs/>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عيسى</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بن مريم كان يتوسد </w:t>
      </w:r>
      <w:r w:rsidR="005A3884" w:rsidRPr="002A069C">
        <w:rPr>
          <w:rFonts w:cstheme="minorHAnsi" w:hint="cs"/>
          <w:sz w:val="32"/>
          <w:szCs w:val="32"/>
          <w:rtl/>
        </w:rPr>
        <w:t>الحجر.</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لم يكن له رأس ليتوسد تراباً، أو حجراً.</w:t>
      </w:r>
    </w:p>
    <w:p w:rsidR="008E0B92" w:rsidRPr="002A069C" w:rsidRDefault="008E0B92" w:rsidP="005A3884">
      <w:pPr>
        <w:rPr>
          <w:rFonts w:cstheme="minorHAnsi"/>
          <w:sz w:val="32"/>
          <w:szCs w:val="32"/>
          <w:rtl/>
        </w:rPr>
      </w:pPr>
      <w:r w:rsidRPr="002A069C">
        <w:rPr>
          <w:rFonts w:cstheme="minorHAnsi"/>
          <w:sz w:val="32"/>
          <w:szCs w:val="32"/>
          <w:rtl/>
        </w:rPr>
        <w:t>ع</w:t>
      </w:r>
      <w:r w:rsidR="005A3884">
        <w:rPr>
          <w:rFonts w:cstheme="minorHAnsi" w:hint="cs"/>
          <w:sz w:val="32"/>
          <w:szCs w:val="32"/>
          <w:rtl/>
        </w:rPr>
        <w:t xml:space="preserve">يسى </w:t>
      </w:r>
      <w:r w:rsidR="005A3884" w:rsidRPr="005A3884">
        <w:rPr>
          <w:rFonts w:cs="Calibri"/>
          <w:sz w:val="32"/>
          <w:szCs w:val="32"/>
          <w:rtl/>
        </w:rPr>
        <w:t>عليه السلام</w:t>
      </w:r>
      <w:r w:rsidRPr="002A069C">
        <w:rPr>
          <w:rFonts w:cstheme="minorHAnsi"/>
          <w:sz w:val="32"/>
          <w:szCs w:val="32"/>
          <w:rtl/>
        </w:rPr>
        <w:t xml:space="preserve">: يلبس </w:t>
      </w:r>
      <w:r w:rsidR="005A3884" w:rsidRPr="002A069C">
        <w:rPr>
          <w:rFonts w:cstheme="minorHAnsi" w:hint="cs"/>
          <w:sz w:val="32"/>
          <w:szCs w:val="32"/>
          <w:rtl/>
        </w:rPr>
        <w:t>الخشن.</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لا لباس </w:t>
      </w:r>
      <w:r w:rsidR="005A3884" w:rsidRPr="002A069C">
        <w:rPr>
          <w:rFonts w:cstheme="minorHAnsi" w:hint="cs"/>
          <w:sz w:val="32"/>
          <w:szCs w:val="32"/>
          <w:rtl/>
        </w:rPr>
        <w:t>له.</w:t>
      </w:r>
    </w:p>
    <w:p w:rsidR="008E0B92" w:rsidRPr="002A069C" w:rsidRDefault="005A3884" w:rsidP="005A3884">
      <w:pPr>
        <w:rPr>
          <w:rFonts w:cstheme="minorHAnsi"/>
          <w:sz w:val="32"/>
          <w:szCs w:val="32"/>
          <w:rtl/>
        </w:rPr>
      </w:pPr>
      <w:r>
        <w:rPr>
          <w:rFonts w:cstheme="minorHAnsi"/>
          <w:sz w:val="32"/>
          <w:szCs w:val="32"/>
          <w:rtl/>
        </w:rPr>
        <w:t>عي</w:t>
      </w:r>
      <w:r>
        <w:rPr>
          <w:rFonts w:cstheme="minorHAnsi" w:hint="cs"/>
          <w:sz w:val="32"/>
          <w:szCs w:val="32"/>
          <w:rtl/>
        </w:rPr>
        <w:t xml:space="preserve">سى </w:t>
      </w:r>
      <w:r w:rsidRPr="005A3884">
        <w:rPr>
          <w:rFonts w:cs="Calibri"/>
          <w:sz w:val="32"/>
          <w:szCs w:val="32"/>
          <w:rtl/>
        </w:rPr>
        <w:t>عليه السلام</w:t>
      </w:r>
      <w:r w:rsidR="008E0B92" w:rsidRPr="002A069C">
        <w:rPr>
          <w:rFonts w:cstheme="minorHAnsi"/>
          <w:sz w:val="32"/>
          <w:szCs w:val="32"/>
          <w:rtl/>
        </w:rPr>
        <w:t xml:space="preserve">: يأكل </w:t>
      </w:r>
      <w:r w:rsidRPr="002A069C">
        <w:rPr>
          <w:rFonts w:cstheme="minorHAnsi" w:hint="cs"/>
          <w:sz w:val="32"/>
          <w:szCs w:val="32"/>
          <w:rtl/>
        </w:rPr>
        <w:t>الجشب.</w:t>
      </w:r>
    </w:p>
    <w:p w:rsidR="008E0B92" w:rsidRPr="002A069C" w:rsidRDefault="005A3884" w:rsidP="005A3884">
      <w:pPr>
        <w:rPr>
          <w:rFonts w:cstheme="minorHAnsi"/>
          <w:sz w:val="32"/>
          <w:szCs w:val="32"/>
          <w:rtl/>
        </w:rPr>
      </w:pPr>
      <w:r>
        <w:rPr>
          <w:rFonts w:cstheme="minorHAnsi" w:hint="cs"/>
          <w:sz w:val="32"/>
          <w:szCs w:val="32"/>
          <w:rtl/>
        </w:rPr>
        <w:t>والحسين</w:t>
      </w:r>
      <w:r w:rsidRPr="005A3884">
        <w:rPr>
          <w:rtl/>
        </w:rPr>
        <w:t xml:space="preserve"> </w:t>
      </w:r>
      <w:r w:rsidRPr="005A3884">
        <w:rPr>
          <w:rFonts w:cs="Calibri"/>
          <w:sz w:val="32"/>
          <w:szCs w:val="32"/>
          <w:rtl/>
        </w:rPr>
        <w:t>عليه السلام</w:t>
      </w:r>
      <w:r w:rsidRPr="002A069C">
        <w:rPr>
          <w:rFonts w:cstheme="minorHAnsi" w:hint="cs"/>
          <w:sz w:val="32"/>
          <w:szCs w:val="32"/>
          <w:rtl/>
        </w:rPr>
        <w:t>:</w:t>
      </w:r>
      <w:r w:rsidR="008E0B92" w:rsidRPr="002A069C">
        <w:rPr>
          <w:rFonts w:cstheme="minorHAnsi"/>
          <w:sz w:val="32"/>
          <w:szCs w:val="32"/>
          <w:rtl/>
        </w:rPr>
        <w:t xml:space="preserve"> لم يأكل شيئاً لثلاثة </w:t>
      </w:r>
      <w:r w:rsidRPr="002A069C">
        <w:rPr>
          <w:rFonts w:cstheme="minorHAnsi" w:hint="cs"/>
          <w:sz w:val="32"/>
          <w:szCs w:val="32"/>
          <w:rtl/>
        </w:rPr>
        <w:t>أيام.</w:t>
      </w:r>
    </w:p>
    <w:p w:rsidR="008E0B92" w:rsidRPr="002A069C" w:rsidRDefault="005A3884" w:rsidP="005A3884">
      <w:pPr>
        <w:rPr>
          <w:rFonts w:cstheme="minorHAnsi"/>
          <w:sz w:val="32"/>
          <w:szCs w:val="32"/>
          <w:rtl/>
        </w:rPr>
      </w:pPr>
      <w:r>
        <w:rPr>
          <w:rFonts w:cstheme="minorHAnsi"/>
          <w:sz w:val="32"/>
          <w:szCs w:val="32"/>
          <w:rtl/>
        </w:rPr>
        <w:t>ع</w:t>
      </w:r>
      <w:r>
        <w:rPr>
          <w:rFonts w:cstheme="minorHAnsi" w:hint="cs"/>
          <w:sz w:val="32"/>
          <w:szCs w:val="32"/>
          <w:rtl/>
        </w:rPr>
        <w:t>يسى</w:t>
      </w:r>
      <w:r w:rsidRPr="005A3884">
        <w:rPr>
          <w:rtl/>
        </w:rPr>
        <w:t xml:space="preserve"> </w:t>
      </w:r>
      <w:r w:rsidRPr="005A3884">
        <w:rPr>
          <w:rFonts w:cs="Calibri"/>
          <w:sz w:val="32"/>
          <w:szCs w:val="32"/>
          <w:rtl/>
        </w:rPr>
        <w:t xml:space="preserve">عليه </w:t>
      </w:r>
      <w:r w:rsidRPr="005A3884">
        <w:rPr>
          <w:rFonts w:cs="Calibri" w:hint="cs"/>
          <w:sz w:val="32"/>
          <w:szCs w:val="32"/>
          <w:rtl/>
        </w:rPr>
        <w:t>السلام</w:t>
      </w:r>
      <w:r>
        <w:rPr>
          <w:rFonts w:cstheme="minorHAnsi" w:hint="cs"/>
          <w:sz w:val="32"/>
          <w:szCs w:val="32"/>
          <w:rtl/>
        </w:rPr>
        <w:t>:</w:t>
      </w:r>
      <w:r w:rsidR="008E0B92" w:rsidRPr="002A069C">
        <w:rPr>
          <w:rFonts w:cstheme="minorHAnsi"/>
          <w:sz w:val="32"/>
          <w:szCs w:val="32"/>
          <w:rtl/>
        </w:rPr>
        <w:t xml:space="preserve"> لم يكن له مال </w:t>
      </w:r>
      <w:r w:rsidRPr="002A069C">
        <w:rPr>
          <w:rFonts w:cstheme="minorHAnsi" w:hint="cs"/>
          <w:sz w:val="32"/>
          <w:szCs w:val="32"/>
          <w:rtl/>
        </w:rPr>
        <w:t>ليتلف.</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صاحب الخيام المنهوبة، والثياب </w:t>
      </w:r>
      <w:r w:rsidR="005A3884" w:rsidRPr="002A069C">
        <w:rPr>
          <w:rFonts w:cstheme="minorHAnsi" w:hint="cs"/>
          <w:sz w:val="32"/>
          <w:szCs w:val="32"/>
          <w:rtl/>
        </w:rPr>
        <w:t>المسلوبة.</w:t>
      </w:r>
    </w:p>
    <w:p w:rsidR="008E0B92" w:rsidRPr="002A069C" w:rsidRDefault="008E0B92" w:rsidP="005A3884">
      <w:pPr>
        <w:rPr>
          <w:rFonts w:cstheme="minorHAnsi"/>
          <w:sz w:val="32"/>
          <w:szCs w:val="32"/>
          <w:rtl/>
        </w:rPr>
      </w:pPr>
      <w:r w:rsidRPr="002A069C">
        <w:rPr>
          <w:rFonts w:cstheme="minorHAnsi"/>
          <w:sz w:val="32"/>
          <w:szCs w:val="32"/>
          <w:rtl/>
        </w:rPr>
        <w:t>عيسى</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لم يكن له ولد ليحزن عليه</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له ولد هدَّ قواه واظلمت عينه مصيبته، لكن صبر عليها في ذات </w:t>
      </w:r>
      <w:r w:rsidR="005A3884" w:rsidRPr="002A069C">
        <w:rPr>
          <w:rFonts w:cstheme="minorHAnsi" w:hint="cs"/>
          <w:sz w:val="32"/>
          <w:szCs w:val="32"/>
          <w:rtl/>
        </w:rPr>
        <w:t>الله.</w:t>
      </w:r>
    </w:p>
    <w:p w:rsidR="008E0B92" w:rsidRPr="002A069C" w:rsidRDefault="008E0B92" w:rsidP="005A3884">
      <w:pPr>
        <w:rPr>
          <w:rFonts w:cstheme="minorHAnsi"/>
          <w:sz w:val="32"/>
          <w:szCs w:val="32"/>
          <w:rtl/>
        </w:rPr>
      </w:pPr>
      <w:r w:rsidRPr="002A069C">
        <w:rPr>
          <w:rFonts w:cstheme="minorHAnsi"/>
          <w:sz w:val="32"/>
          <w:szCs w:val="32"/>
          <w:rtl/>
        </w:rPr>
        <w:t>عيس</w:t>
      </w:r>
      <w:r>
        <w:rPr>
          <w:rFonts w:cstheme="minorHAnsi" w:hint="cs"/>
          <w:sz w:val="32"/>
          <w:szCs w:val="32"/>
          <w:rtl/>
        </w:rPr>
        <w:t>ى</w:t>
      </w:r>
      <w:r w:rsidRPr="002A069C">
        <w:rPr>
          <w:rFonts w:cstheme="minorHAnsi"/>
          <w:sz w:val="32"/>
          <w:szCs w:val="32"/>
          <w:rtl/>
        </w:rPr>
        <w:t>:</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ظلاله في الشتاء مشارق الأرض </w:t>
      </w:r>
      <w:r w:rsidR="005A3884" w:rsidRPr="002A069C">
        <w:rPr>
          <w:rFonts w:cstheme="minorHAnsi" w:hint="cs"/>
          <w:sz w:val="32"/>
          <w:szCs w:val="32"/>
          <w:rtl/>
        </w:rPr>
        <w:t>ومغاربها.</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ظل جسده مطروحاً في الشمس ثلاثة أيام.</w:t>
      </w:r>
    </w:p>
    <w:p w:rsidR="008E0B92" w:rsidRPr="002A069C" w:rsidRDefault="005A3884" w:rsidP="005A3884">
      <w:pPr>
        <w:rPr>
          <w:rFonts w:cstheme="minorHAnsi"/>
          <w:sz w:val="32"/>
          <w:szCs w:val="32"/>
          <w:rtl/>
        </w:rPr>
      </w:pPr>
      <w:r>
        <w:rPr>
          <w:rFonts w:cstheme="minorHAnsi"/>
          <w:sz w:val="32"/>
          <w:szCs w:val="32"/>
          <w:rtl/>
        </w:rPr>
        <w:t>ع</w:t>
      </w:r>
      <w:r>
        <w:rPr>
          <w:rFonts w:cstheme="minorHAnsi" w:hint="cs"/>
          <w:sz w:val="32"/>
          <w:szCs w:val="32"/>
          <w:rtl/>
        </w:rPr>
        <w:t xml:space="preserve">يسى </w:t>
      </w:r>
      <w:r w:rsidRPr="005A3884">
        <w:rPr>
          <w:rFonts w:cs="Calibri"/>
          <w:sz w:val="32"/>
          <w:szCs w:val="32"/>
          <w:rtl/>
        </w:rPr>
        <w:t>عليه السلام</w:t>
      </w:r>
      <w:r w:rsidR="008E0B92" w:rsidRPr="002A069C">
        <w:rPr>
          <w:rFonts w:cstheme="minorHAnsi"/>
          <w:sz w:val="32"/>
          <w:szCs w:val="32"/>
          <w:rtl/>
        </w:rPr>
        <w:t>: داب</w:t>
      </w:r>
      <w:r w:rsidR="008E0B92">
        <w:rPr>
          <w:rFonts w:cstheme="minorHAnsi" w:hint="cs"/>
          <w:sz w:val="32"/>
          <w:szCs w:val="32"/>
          <w:rtl/>
        </w:rPr>
        <w:t>ّ</w:t>
      </w:r>
      <w:r w:rsidR="008E0B92">
        <w:rPr>
          <w:rFonts w:cstheme="minorHAnsi"/>
          <w:sz w:val="32"/>
          <w:szCs w:val="32"/>
          <w:rtl/>
        </w:rPr>
        <w:t>ته رجلاه، وخادمه يداه</w:t>
      </w:r>
      <w:r w:rsidR="008E0B92" w:rsidRPr="002A069C">
        <w:rPr>
          <w:rFonts w:cstheme="minorHAnsi"/>
          <w:sz w:val="32"/>
          <w:szCs w:val="32"/>
          <w:rtl/>
        </w:rPr>
        <w:t>.</w:t>
      </w:r>
    </w:p>
    <w:p w:rsidR="008E0B92" w:rsidRPr="002A069C" w:rsidRDefault="005A3884" w:rsidP="005A3884">
      <w:pPr>
        <w:rPr>
          <w:rFonts w:cstheme="minorHAnsi"/>
          <w:sz w:val="32"/>
          <w:szCs w:val="32"/>
          <w:rtl/>
        </w:rPr>
      </w:pPr>
      <w:r>
        <w:rPr>
          <w:rFonts w:cstheme="minorHAnsi" w:hint="cs"/>
          <w:sz w:val="32"/>
          <w:szCs w:val="32"/>
          <w:rtl/>
        </w:rPr>
        <w:t>والحسين</w:t>
      </w:r>
      <w:r w:rsidRPr="005A3884">
        <w:rPr>
          <w:rtl/>
        </w:rPr>
        <w:t xml:space="preserve"> </w:t>
      </w:r>
      <w:r w:rsidRPr="005A3884">
        <w:rPr>
          <w:rFonts w:cs="Calibri"/>
          <w:sz w:val="32"/>
          <w:szCs w:val="32"/>
          <w:rtl/>
        </w:rPr>
        <w:t>عليه السلام</w:t>
      </w:r>
      <w:r>
        <w:rPr>
          <w:rFonts w:cstheme="minorHAnsi" w:hint="cs"/>
          <w:sz w:val="32"/>
          <w:szCs w:val="32"/>
          <w:rtl/>
        </w:rPr>
        <w:t>:</w:t>
      </w:r>
      <w:r w:rsidR="008E0B92">
        <w:rPr>
          <w:rFonts w:cstheme="minorHAnsi"/>
          <w:sz w:val="32"/>
          <w:szCs w:val="32"/>
          <w:rtl/>
        </w:rPr>
        <w:t xml:space="preserve"> لم يدعوه ليقف</w:t>
      </w:r>
      <w:r w:rsidR="008E0B92">
        <w:rPr>
          <w:rFonts w:cstheme="minorHAnsi" w:hint="cs"/>
          <w:sz w:val="32"/>
          <w:szCs w:val="32"/>
          <w:rtl/>
        </w:rPr>
        <w:t xml:space="preserve"> </w:t>
      </w:r>
      <w:r w:rsidR="008E0B92" w:rsidRPr="002A069C">
        <w:rPr>
          <w:rFonts w:cstheme="minorHAnsi"/>
          <w:sz w:val="32"/>
          <w:szCs w:val="32"/>
          <w:rtl/>
        </w:rPr>
        <w:t>راجلا، وقطع كفه، ثم قطعت يداه</w:t>
      </w:r>
      <w:r w:rsidR="008E0B92">
        <w:rPr>
          <w:rFonts w:cstheme="minorHAnsi"/>
          <w:sz w:val="32"/>
          <w:szCs w:val="32"/>
          <w:rtl/>
        </w:rPr>
        <w:t xml:space="preserve"> بعد موته وقطع إصبعه لأخذ خاتمه</w:t>
      </w:r>
      <w:r w:rsidR="008E0B92" w:rsidRPr="002A069C">
        <w:rPr>
          <w:rFonts w:cstheme="minorHAnsi"/>
          <w:sz w:val="32"/>
          <w:szCs w:val="32"/>
          <w:rtl/>
        </w:rPr>
        <w:t>.</w:t>
      </w:r>
    </w:p>
    <w:p w:rsidR="008E0B92" w:rsidRPr="002A069C" w:rsidRDefault="005A3884" w:rsidP="005A3884">
      <w:pPr>
        <w:rPr>
          <w:rFonts w:cstheme="minorHAnsi"/>
          <w:sz w:val="32"/>
          <w:szCs w:val="32"/>
          <w:rtl/>
        </w:rPr>
      </w:pPr>
      <w:r>
        <w:rPr>
          <w:rFonts w:cstheme="minorHAnsi"/>
          <w:sz w:val="32"/>
          <w:szCs w:val="32"/>
          <w:rtl/>
        </w:rPr>
        <w:t>عيس</w:t>
      </w:r>
      <w:r>
        <w:rPr>
          <w:rFonts w:cstheme="minorHAnsi" w:hint="cs"/>
          <w:sz w:val="32"/>
          <w:szCs w:val="32"/>
          <w:rtl/>
        </w:rPr>
        <w:t>ى</w:t>
      </w:r>
      <w:r w:rsidRPr="005A3884">
        <w:rPr>
          <w:rtl/>
        </w:rPr>
        <w:t xml:space="preserve"> </w:t>
      </w:r>
      <w:r w:rsidRPr="005A3884">
        <w:rPr>
          <w:rFonts w:cs="Calibri"/>
          <w:sz w:val="32"/>
          <w:szCs w:val="32"/>
          <w:rtl/>
        </w:rPr>
        <w:t>عليه السلام</w:t>
      </w:r>
      <w:r w:rsidR="008E0B92" w:rsidRPr="002A069C">
        <w:rPr>
          <w:rFonts w:cstheme="minorHAnsi"/>
          <w:sz w:val="32"/>
          <w:szCs w:val="32"/>
          <w:rtl/>
        </w:rPr>
        <w:t>: حاصره اليهود وأرادوا قتله لكن الله عز وجل</w:t>
      </w:r>
      <w:r w:rsidR="008E0B92">
        <w:rPr>
          <w:rFonts w:cstheme="minorHAnsi"/>
          <w:sz w:val="32"/>
          <w:szCs w:val="32"/>
          <w:rtl/>
        </w:rPr>
        <w:t xml:space="preserve"> نجاه من بين أيديهم، ورفعه إليه</w:t>
      </w:r>
      <w:r w:rsidR="008E0B92" w:rsidRPr="002A069C">
        <w:rPr>
          <w:rFonts w:cstheme="minorHAnsi"/>
          <w:sz w:val="32"/>
          <w:szCs w:val="32"/>
          <w:rtl/>
        </w:rPr>
        <w:t>.</w:t>
      </w:r>
    </w:p>
    <w:p w:rsidR="008E0B92" w:rsidRPr="002A069C" w:rsidRDefault="008E0B92" w:rsidP="005A3884">
      <w:pPr>
        <w:rPr>
          <w:rFonts w:cstheme="minorHAnsi"/>
          <w:sz w:val="32"/>
          <w:szCs w:val="32"/>
          <w:rtl/>
        </w:rPr>
      </w:pPr>
      <w:r w:rsidRPr="002A069C">
        <w:rPr>
          <w:rFonts w:cstheme="minorHAnsi"/>
          <w:sz w:val="32"/>
          <w:szCs w:val="32"/>
          <w:rtl/>
        </w:rPr>
        <w:t>والحسين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حاصره أعداؤه وأحاطوا به من كل جانب وأحالوا بينه وبين ماء الفرات، وذلك يوم السابع من المحرم واشتد </w:t>
      </w:r>
      <w:r w:rsidR="005A3884" w:rsidRPr="002A069C">
        <w:rPr>
          <w:rFonts w:cstheme="minorHAnsi" w:hint="cs"/>
          <w:sz w:val="32"/>
          <w:szCs w:val="32"/>
          <w:rtl/>
        </w:rPr>
        <w:t>الحصار</w:t>
      </w:r>
      <w:r w:rsidR="005A3884" w:rsidRPr="005A3884">
        <w:rPr>
          <w:rtl/>
        </w:rPr>
        <w:t xml:space="preserve"> </w:t>
      </w:r>
      <w:r w:rsidR="005A3884" w:rsidRPr="005A3884">
        <w:rPr>
          <w:rFonts w:cs="Calibri"/>
          <w:sz w:val="32"/>
          <w:szCs w:val="32"/>
          <w:rtl/>
        </w:rPr>
        <w:t>عليه السلام</w:t>
      </w:r>
      <w:r w:rsidR="005A3884" w:rsidRPr="002A069C">
        <w:rPr>
          <w:rFonts w:cstheme="minorHAnsi" w:hint="cs"/>
          <w:sz w:val="32"/>
          <w:szCs w:val="32"/>
          <w:rtl/>
        </w:rPr>
        <w:t xml:space="preserve"> </w:t>
      </w:r>
      <w:r w:rsidR="005A3884">
        <w:rPr>
          <w:rFonts w:cstheme="minorHAnsi" w:hint="cs"/>
          <w:sz w:val="32"/>
          <w:szCs w:val="32"/>
          <w:rtl/>
        </w:rPr>
        <w:t>عشية</w:t>
      </w:r>
      <w:r>
        <w:rPr>
          <w:rFonts w:cstheme="minorHAnsi"/>
          <w:sz w:val="32"/>
          <w:szCs w:val="32"/>
          <w:rtl/>
        </w:rPr>
        <w:t xml:space="preserve"> التاسع من المحرم</w:t>
      </w:r>
      <w:r w:rsidRPr="002A069C">
        <w:rPr>
          <w:rFonts w:cstheme="minorHAnsi"/>
          <w:sz w:val="32"/>
          <w:szCs w:val="32"/>
          <w:rtl/>
        </w:rPr>
        <w:t>.</w:t>
      </w:r>
    </w:p>
    <w:p w:rsidR="008E0B92" w:rsidRPr="002A069C" w:rsidRDefault="008E0B92" w:rsidP="00173A88">
      <w:pPr>
        <w:rPr>
          <w:rFonts w:cstheme="minorHAnsi"/>
          <w:sz w:val="32"/>
          <w:szCs w:val="32"/>
          <w:rtl/>
        </w:rPr>
      </w:pPr>
      <w:r w:rsidRPr="002A069C">
        <w:rPr>
          <w:rFonts w:cstheme="minorHAnsi" w:hint="cs"/>
          <w:sz w:val="32"/>
          <w:szCs w:val="32"/>
          <w:rtl/>
        </w:rPr>
        <w:t xml:space="preserve">ورغم </w:t>
      </w:r>
      <w:r w:rsidRPr="002A069C">
        <w:rPr>
          <w:rFonts w:cstheme="minorHAnsi"/>
          <w:sz w:val="32"/>
          <w:szCs w:val="32"/>
          <w:rtl/>
        </w:rPr>
        <w:t>كل هذا ويقولون لماذا تقيمون العزاء</w:t>
      </w:r>
      <w:r w:rsidRPr="002A069C">
        <w:rPr>
          <w:rFonts w:cstheme="minorHAnsi" w:hint="cs"/>
          <w:sz w:val="32"/>
          <w:szCs w:val="32"/>
          <w:rtl/>
        </w:rPr>
        <w:t xml:space="preserve"> </w:t>
      </w:r>
      <w:r w:rsidRPr="002A069C">
        <w:rPr>
          <w:rFonts w:cstheme="minorHAnsi"/>
          <w:sz w:val="32"/>
          <w:szCs w:val="32"/>
          <w:rtl/>
        </w:rPr>
        <w:t>لماذا تبكون !!!!!!</w:t>
      </w:r>
    </w:p>
    <w:p w:rsidR="008E0B92" w:rsidRPr="002A069C" w:rsidRDefault="008E0B92" w:rsidP="00CD23E2">
      <w:pPr>
        <w:rPr>
          <w:rFonts w:ascii="Calibri" w:hAnsi="Calibri" w:cs="Calibri"/>
          <w:sz w:val="32"/>
          <w:szCs w:val="32"/>
          <w:rtl/>
          <w:lang w:bidi="fa-IR"/>
        </w:rPr>
      </w:pPr>
      <w:r>
        <w:rPr>
          <w:rFonts w:ascii="Calibri" w:hAnsi="Calibri" w:cs="Calibri" w:hint="cs"/>
          <w:b/>
          <w:bCs/>
          <w:sz w:val="32"/>
          <w:szCs w:val="32"/>
          <w:rtl/>
        </w:rPr>
        <w:t>إ</w:t>
      </w:r>
      <w:r w:rsidRPr="002A069C">
        <w:rPr>
          <w:rFonts w:ascii="Calibri" w:hAnsi="Calibri" w:cs="Calibri"/>
          <w:b/>
          <w:bCs/>
          <w:sz w:val="32"/>
          <w:szCs w:val="32"/>
          <w:rtl/>
        </w:rPr>
        <w:t xml:space="preserve">ذن تبيّن لنا أن الإمام الحسين </w:t>
      </w:r>
      <w:r w:rsidRPr="00D96AB0">
        <w:rPr>
          <w:rFonts w:cs="Calibri"/>
          <w:sz w:val="32"/>
          <w:szCs w:val="32"/>
        </w:rPr>
        <w:sym w:font="KFGQPC Arabic Symbols 01" w:char="F053"/>
      </w:r>
      <w:r>
        <w:rPr>
          <w:rFonts w:ascii="Calibri" w:hAnsi="Calibri" w:cs="Calibri" w:hint="cs"/>
          <w:b/>
          <w:bCs/>
          <w:sz w:val="32"/>
          <w:szCs w:val="32"/>
          <w:rtl/>
        </w:rPr>
        <w:t xml:space="preserve"> </w:t>
      </w:r>
      <w:r w:rsidRPr="002A069C">
        <w:rPr>
          <w:rFonts w:ascii="Calibri" w:hAnsi="Calibri" w:cs="Calibri"/>
          <w:b/>
          <w:bCs/>
          <w:sz w:val="32"/>
          <w:szCs w:val="32"/>
          <w:rtl/>
        </w:rPr>
        <w:t xml:space="preserve">هو صاحب المصيبة العظمى؛ لأنه جمع مصائب الأنبياء بل زاد عليهم أيضا بمصائب أخرى، </w:t>
      </w:r>
      <w:r w:rsidRPr="002A069C">
        <w:rPr>
          <w:rFonts w:ascii="Calibri" w:hAnsi="Calibri" w:cs="Calibri"/>
          <w:sz w:val="32"/>
          <w:szCs w:val="32"/>
          <w:rtl/>
        </w:rPr>
        <w:t xml:space="preserve">حيث </w:t>
      </w:r>
      <w:r w:rsidRPr="002A069C">
        <w:rPr>
          <w:rFonts w:ascii="Calibri" w:hAnsi="Calibri" w:cs="Calibri"/>
          <w:sz w:val="32"/>
          <w:szCs w:val="32"/>
          <w:rtl/>
          <w:lang w:bidi="fa-IR"/>
        </w:rPr>
        <w:t>تذكر لنا كتب المقاتل مقاطع من زيا</w:t>
      </w:r>
      <w:r>
        <w:rPr>
          <w:rFonts w:ascii="Calibri" w:hAnsi="Calibri" w:cs="Calibri" w:hint="cs"/>
          <w:sz w:val="32"/>
          <w:szCs w:val="32"/>
          <w:rtl/>
          <w:lang w:bidi="fa-IR"/>
        </w:rPr>
        <w:t>ر</w:t>
      </w:r>
      <w:r w:rsidRPr="002A069C">
        <w:rPr>
          <w:rFonts w:ascii="Calibri" w:hAnsi="Calibri" w:cs="Calibri"/>
          <w:sz w:val="32"/>
          <w:szCs w:val="32"/>
          <w:rtl/>
          <w:lang w:bidi="fa-IR"/>
        </w:rPr>
        <w:t xml:space="preserve">ة الناحية المنسوبة للإمام المهدي المنتظر (عج) (بعد المصرع) قال (عج):... وأمر اللعين جنوده فمنعوك الماء وورده وناجزوك القتال وعاجلوك النزال ورشقوك بالسهام والنبال وبسطوا إليك أكف الاصطلام ولم يرعوا لك ذماما ولا </w:t>
      </w:r>
      <w:r>
        <w:rPr>
          <w:rFonts w:ascii="Calibri" w:hAnsi="Calibri" w:cs="Calibri"/>
          <w:sz w:val="32"/>
          <w:szCs w:val="32"/>
          <w:rtl/>
          <w:lang w:bidi="fa-IR"/>
        </w:rPr>
        <w:t>راقبوا فيك آثاما في قتلهم أوليا</w:t>
      </w:r>
      <w:r>
        <w:rPr>
          <w:rFonts w:ascii="Calibri" w:hAnsi="Calibri" w:cs="Calibri" w:hint="cs"/>
          <w:sz w:val="32"/>
          <w:szCs w:val="32"/>
          <w:rtl/>
          <w:lang w:bidi="fa-IR"/>
        </w:rPr>
        <w:t>ئ</w:t>
      </w:r>
      <w:r>
        <w:rPr>
          <w:rFonts w:ascii="Calibri" w:hAnsi="Calibri" w:cs="Calibri"/>
          <w:sz w:val="32"/>
          <w:szCs w:val="32"/>
          <w:rtl/>
          <w:lang w:bidi="fa-IR"/>
        </w:rPr>
        <w:t>ك ونهبهم رحالك... ف</w:t>
      </w:r>
      <w:r>
        <w:rPr>
          <w:rFonts w:ascii="Calibri" w:hAnsi="Calibri" w:cs="Calibri" w:hint="cs"/>
          <w:sz w:val="32"/>
          <w:szCs w:val="32"/>
          <w:rtl/>
          <w:lang w:bidi="fa-IR"/>
        </w:rPr>
        <w:t>أ</w:t>
      </w:r>
      <w:r w:rsidRPr="002A069C">
        <w:rPr>
          <w:rFonts w:ascii="Calibri" w:hAnsi="Calibri" w:cs="Calibri"/>
          <w:sz w:val="32"/>
          <w:szCs w:val="32"/>
          <w:rtl/>
          <w:lang w:bidi="fa-IR"/>
        </w:rPr>
        <w:t>حدقوا لك من كل الجهات وأثخنوك بالجراح وحالوا بينك وبين الرواح ولم يبق لك ناصر وأنت محتسب صابر تذب عن نسوتك وأولادك حتى نكّسوك عن جوادك فهويت إلى الأرض صريعا تطأك الخيول بحوافرها وتعلوك الطغاة ببواترها... قد رشح للموت جبينك واختلفت بالانقباض والانبساط شمالك ويمينك تدير طرفا خفيا إلى رحلك وبيتك وقد شغلت بنفسك عن ولدك وأهاليك</w:t>
      </w:r>
      <w:r w:rsidRPr="002A069C">
        <w:rPr>
          <w:rFonts w:ascii="Calibri" w:hAnsi="Calibri" w:cs="Calibri" w:hint="cs"/>
          <w:sz w:val="32"/>
          <w:szCs w:val="32"/>
          <w:vertAlign w:val="superscript"/>
          <w:rtl/>
          <w:lang w:bidi="fa-IR"/>
        </w:rPr>
        <w:t>(</w:t>
      </w:r>
      <w:r>
        <w:rPr>
          <w:rStyle w:val="Slutkommentarsreferens"/>
          <w:rFonts w:ascii="Calibri" w:hAnsi="Calibri" w:cs="Calibri"/>
          <w:sz w:val="32"/>
          <w:szCs w:val="32"/>
          <w:rtl/>
          <w:lang w:bidi="fa-IR"/>
        </w:rPr>
        <w:endnoteReference w:id="26"/>
      </w:r>
      <w:r w:rsidRPr="002A069C">
        <w:rPr>
          <w:rFonts w:ascii="Calibri" w:hAnsi="Calibri" w:cs="Calibri" w:hint="cs"/>
          <w:sz w:val="32"/>
          <w:szCs w:val="32"/>
          <w:vertAlign w:val="superscript"/>
          <w:rtl/>
          <w:lang w:bidi="fa-IR"/>
        </w:rPr>
        <w:t>)</w:t>
      </w:r>
      <w:r w:rsidRPr="002A069C">
        <w:rPr>
          <w:rFonts w:ascii="Calibri" w:hAnsi="Calibri" w:cs="Calibri" w:hint="cs"/>
          <w:sz w:val="32"/>
          <w:szCs w:val="32"/>
          <w:rtl/>
          <w:lang w:bidi="fa-IR"/>
        </w:rPr>
        <w:t>.</w:t>
      </w:r>
    </w:p>
    <w:p w:rsidR="008E0B92" w:rsidRPr="002A069C" w:rsidRDefault="008E0B92" w:rsidP="00173A88">
      <w:pPr>
        <w:rPr>
          <w:rFonts w:ascii="Calibri" w:hAnsi="Calibri" w:cs="Calibri"/>
          <w:sz w:val="32"/>
          <w:szCs w:val="32"/>
          <w:rtl/>
          <w:lang w:bidi="fa-IR"/>
        </w:rPr>
      </w:pPr>
      <w:r>
        <w:rPr>
          <w:rFonts w:ascii="Calibri" w:hAnsi="Calibri" w:cs="Calibri" w:hint="cs"/>
          <w:sz w:val="32"/>
          <w:szCs w:val="32"/>
          <w:rtl/>
        </w:rPr>
        <w:t>نعم أ</w:t>
      </w:r>
      <w:r w:rsidRPr="002A069C">
        <w:rPr>
          <w:rFonts w:ascii="Calibri" w:hAnsi="Calibri" w:cs="Calibri" w:hint="cs"/>
          <w:sz w:val="32"/>
          <w:szCs w:val="32"/>
          <w:rtl/>
        </w:rPr>
        <w:t>خواتي فالملاعين لم يكتفوا برشقه بالسهام، ولابطعنه بالرماح، ولابضربه بالسيوف، ولا برضخه بالحجا</w:t>
      </w:r>
      <w:r>
        <w:rPr>
          <w:rFonts w:ascii="Calibri" w:hAnsi="Calibri" w:cs="Calibri" w:hint="cs"/>
          <w:sz w:val="32"/>
          <w:szCs w:val="32"/>
          <w:rtl/>
        </w:rPr>
        <w:t>رة، ولا بذبحه ونحره، ولا برفع رأ</w:t>
      </w:r>
      <w:r w:rsidRPr="002A069C">
        <w:rPr>
          <w:rFonts w:ascii="Calibri" w:hAnsi="Calibri" w:cs="Calibri" w:hint="cs"/>
          <w:sz w:val="32"/>
          <w:szCs w:val="32"/>
          <w:rtl/>
        </w:rPr>
        <w:t>سه على القنا، ولا بسلبه، بل أمروا بطحنه وسحقه بحوافر الخيول</w:t>
      </w:r>
    </w:p>
    <w:p w:rsidR="008E0B92" w:rsidRPr="002A069C" w:rsidRDefault="008E0B92" w:rsidP="005A3884">
      <w:pPr>
        <w:rPr>
          <w:rFonts w:cstheme="minorHAnsi"/>
          <w:sz w:val="32"/>
          <w:szCs w:val="32"/>
          <w:rtl/>
        </w:rPr>
      </w:pPr>
      <w:r w:rsidRPr="002A069C">
        <w:rPr>
          <w:rFonts w:cstheme="minorHAnsi"/>
          <w:sz w:val="32"/>
          <w:szCs w:val="32"/>
          <w:rtl/>
        </w:rPr>
        <w:t>تقول الر</w:t>
      </w:r>
      <w:r w:rsidR="005A3884">
        <w:rPr>
          <w:rFonts w:cstheme="minorHAnsi"/>
          <w:sz w:val="32"/>
          <w:szCs w:val="32"/>
          <w:rtl/>
        </w:rPr>
        <w:t>وايات أن الخيل التي سحقت الحسين</w:t>
      </w:r>
      <w:r w:rsidR="005A3884" w:rsidRPr="005A3884">
        <w:rPr>
          <w:rtl/>
        </w:rPr>
        <w:t xml:space="preserve"> </w:t>
      </w:r>
      <w:r w:rsidR="005A3884" w:rsidRPr="005A3884">
        <w:rPr>
          <w:rFonts w:cs="Calibri"/>
          <w:sz w:val="32"/>
          <w:szCs w:val="32"/>
          <w:rtl/>
        </w:rPr>
        <w:t xml:space="preserve">عليه السلام </w:t>
      </w:r>
      <w:r>
        <w:rPr>
          <w:rFonts w:cstheme="minorHAnsi"/>
          <w:sz w:val="32"/>
          <w:szCs w:val="32"/>
          <w:rtl/>
        </w:rPr>
        <w:t>(تسم</w:t>
      </w:r>
      <w:r>
        <w:rPr>
          <w:rFonts w:cstheme="minorHAnsi" w:hint="cs"/>
          <w:sz w:val="32"/>
          <w:szCs w:val="32"/>
          <w:rtl/>
        </w:rPr>
        <w:t>ى</w:t>
      </w:r>
      <w:r>
        <w:rPr>
          <w:rFonts w:cstheme="minorHAnsi"/>
          <w:sz w:val="32"/>
          <w:szCs w:val="32"/>
          <w:rtl/>
        </w:rPr>
        <w:t xml:space="preserve"> ال</w:t>
      </w:r>
      <w:r>
        <w:rPr>
          <w:rFonts w:cstheme="minorHAnsi" w:hint="cs"/>
          <w:sz w:val="32"/>
          <w:szCs w:val="32"/>
          <w:rtl/>
        </w:rPr>
        <w:t>أ</w:t>
      </w:r>
      <w:r w:rsidRPr="002A069C">
        <w:rPr>
          <w:rFonts w:cstheme="minorHAnsi"/>
          <w:sz w:val="32"/>
          <w:szCs w:val="32"/>
          <w:rtl/>
        </w:rPr>
        <w:t>عوجية)</w:t>
      </w:r>
      <w:r w:rsidRPr="002A069C">
        <w:rPr>
          <w:rFonts w:cstheme="minorHAnsi" w:hint="cs"/>
          <w:sz w:val="32"/>
          <w:szCs w:val="32"/>
          <w:rtl/>
        </w:rPr>
        <w:t xml:space="preserve">، </w:t>
      </w:r>
      <w:r w:rsidRPr="002A069C">
        <w:rPr>
          <w:rFonts w:cstheme="minorHAnsi"/>
          <w:sz w:val="32"/>
          <w:szCs w:val="32"/>
          <w:rtl/>
        </w:rPr>
        <w:t xml:space="preserve">بما </w:t>
      </w:r>
    </w:p>
    <w:p w:rsidR="008E0B92" w:rsidRPr="002A069C" w:rsidRDefault="008E0B92" w:rsidP="005A3884">
      <w:pPr>
        <w:rPr>
          <w:rFonts w:cstheme="minorHAnsi"/>
          <w:sz w:val="32"/>
          <w:szCs w:val="32"/>
          <w:rtl/>
        </w:rPr>
      </w:pPr>
      <w:r w:rsidRPr="002A069C">
        <w:rPr>
          <w:rFonts w:cstheme="minorHAnsi"/>
          <w:sz w:val="32"/>
          <w:szCs w:val="32"/>
          <w:rtl/>
        </w:rPr>
        <w:t xml:space="preserve">يقول أحد خدام الحسين </w:t>
      </w:r>
      <w:r w:rsidR="005A3884" w:rsidRPr="005A3884">
        <w:rPr>
          <w:rFonts w:cs="Calibri"/>
          <w:sz w:val="32"/>
          <w:szCs w:val="32"/>
          <w:rtl/>
        </w:rPr>
        <w:t xml:space="preserve">عليه السلام </w:t>
      </w:r>
      <w:r w:rsidRPr="002A069C">
        <w:rPr>
          <w:rFonts w:cstheme="minorHAnsi"/>
          <w:sz w:val="32"/>
          <w:szCs w:val="32"/>
          <w:rtl/>
        </w:rPr>
        <w:t>بح</w:t>
      </w:r>
      <w:r>
        <w:rPr>
          <w:rFonts w:cstheme="minorHAnsi"/>
          <w:sz w:val="32"/>
          <w:szCs w:val="32"/>
          <w:rtl/>
        </w:rPr>
        <w:t>ثت في روايات عن صفات الخيل (ال</w:t>
      </w:r>
      <w:r>
        <w:rPr>
          <w:rFonts w:cstheme="minorHAnsi" w:hint="cs"/>
          <w:sz w:val="32"/>
          <w:szCs w:val="32"/>
          <w:rtl/>
        </w:rPr>
        <w:t>أ</w:t>
      </w:r>
      <w:r w:rsidRPr="002A069C">
        <w:rPr>
          <w:rFonts w:cstheme="minorHAnsi"/>
          <w:sz w:val="32"/>
          <w:szCs w:val="32"/>
          <w:rtl/>
        </w:rPr>
        <w:t>عوجية) لم أجد صفاتها</w:t>
      </w:r>
      <w:r>
        <w:rPr>
          <w:rFonts w:cstheme="minorHAnsi" w:hint="cs"/>
          <w:sz w:val="32"/>
          <w:szCs w:val="32"/>
          <w:rtl/>
        </w:rPr>
        <w:t>،</w:t>
      </w:r>
      <w:r w:rsidRPr="002A069C">
        <w:rPr>
          <w:rFonts w:cstheme="minorHAnsi"/>
          <w:sz w:val="32"/>
          <w:szCs w:val="32"/>
          <w:rtl/>
        </w:rPr>
        <w:t xml:space="preserve"> مميزاتها</w:t>
      </w:r>
      <w:r>
        <w:rPr>
          <w:rFonts w:cstheme="minorHAnsi" w:hint="cs"/>
          <w:sz w:val="32"/>
          <w:szCs w:val="32"/>
          <w:rtl/>
        </w:rPr>
        <w:t>،</w:t>
      </w:r>
      <w:r w:rsidRPr="002A069C">
        <w:rPr>
          <w:rFonts w:cstheme="minorHAnsi"/>
          <w:sz w:val="32"/>
          <w:szCs w:val="32"/>
          <w:rtl/>
        </w:rPr>
        <w:t xml:space="preserve"> إمكانيات</w:t>
      </w:r>
      <w:r>
        <w:rPr>
          <w:rFonts w:cstheme="minorHAnsi"/>
          <w:sz w:val="32"/>
          <w:szCs w:val="32"/>
          <w:rtl/>
        </w:rPr>
        <w:t xml:space="preserve">ها ثم بحثت لمدة شهر فوجدت كتاب </w:t>
      </w:r>
      <w:r>
        <w:rPr>
          <w:rFonts w:cstheme="minorHAnsi" w:hint="cs"/>
          <w:sz w:val="32"/>
          <w:szCs w:val="32"/>
          <w:rtl/>
        </w:rPr>
        <w:t>ا</w:t>
      </w:r>
      <w:r>
        <w:rPr>
          <w:rFonts w:cstheme="minorHAnsi"/>
          <w:sz w:val="32"/>
          <w:szCs w:val="32"/>
          <w:rtl/>
        </w:rPr>
        <w:t xml:space="preserve">سمه </w:t>
      </w:r>
      <w:r>
        <w:rPr>
          <w:rFonts w:cstheme="minorHAnsi" w:hint="cs"/>
          <w:sz w:val="32"/>
          <w:szCs w:val="32"/>
          <w:rtl/>
        </w:rPr>
        <w:t>أ</w:t>
      </w:r>
      <w:r>
        <w:rPr>
          <w:rFonts w:cstheme="minorHAnsi"/>
          <w:sz w:val="32"/>
          <w:szCs w:val="32"/>
          <w:rtl/>
        </w:rPr>
        <w:t>قو</w:t>
      </w:r>
      <w:r>
        <w:rPr>
          <w:rFonts w:cstheme="minorHAnsi" w:hint="cs"/>
          <w:sz w:val="32"/>
          <w:szCs w:val="32"/>
          <w:rtl/>
        </w:rPr>
        <w:t>ى</w:t>
      </w:r>
      <w:r w:rsidRPr="002A069C">
        <w:rPr>
          <w:rFonts w:cstheme="minorHAnsi"/>
          <w:sz w:val="32"/>
          <w:szCs w:val="32"/>
          <w:rtl/>
        </w:rPr>
        <w:t xml:space="preserve"> الخيول للخبير في عالم الخيل. </w:t>
      </w:r>
      <w:r w:rsidR="005A3884" w:rsidRPr="002A069C">
        <w:rPr>
          <w:rFonts w:cstheme="minorHAnsi" w:hint="cs"/>
          <w:sz w:val="32"/>
          <w:szCs w:val="32"/>
          <w:rtl/>
        </w:rPr>
        <w:t>. الألمان</w:t>
      </w:r>
      <w:r w:rsidR="005A3884" w:rsidRPr="002A069C">
        <w:rPr>
          <w:rFonts w:cstheme="minorHAnsi" w:hint="eastAsia"/>
          <w:sz w:val="32"/>
          <w:szCs w:val="32"/>
          <w:rtl/>
        </w:rPr>
        <w:t>ي</w:t>
      </w:r>
      <w:r w:rsidRPr="002A069C">
        <w:rPr>
          <w:rFonts w:cstheme="minorHAnsi"/>
          <w:sz w:val="32"/>
          <w:szCs w:val="32"/>
          <w:rtl/>
        </w:rPr>
        <w:t xml:space="preserve"> روبرت</w:t>
      </w:r>
      <w:r w:rsidRPr="002A069C">
        <w:rPr>
          <w:rFonts w:cstheme="minorHAnsi" w:hint="cs"/>
          <w:sz w:val="32"/>
          <w:szCs w:val="32"/>
          <w:rtl/>
        </w:rPr>
        <w:t xml:space="preserve">، </w:t>
      </w:r>
      <w:r>
        <w:rPr>
          <w:rFonts w:cstheme="minorHAnsi"/>
          <w:sz w:val="32"/>
          <w:szCs w:val="32"/>
          <w:rtl/>
        </w:rPr>
        <w:t>يقول هناك خيول تسم</w:t>
      </w:r>
      <w:r>
        <w:rPr>
          <w:rFonts w:cstheme="minorHAnsi" w:hint="cs"/>
          <w:sz w:val="32"/>
          <w:szCs w:val="32"/>
          <w:rtl/>
        </w:rPr>
        <w:t>ى</w:t>
      </w:r>
      <w:r>
        <w:rPr>
          <w:rFonts w:cstheme="minorHAnsi"/>
          <w:sz w:val="32"/>
          <w:szCs w:val="32"/>
          <w:rtl/>
        </w:rPr>
        <w:t xml:space="preserve"> ال</w:t>
      </w:r>
      <w:r>
        <w:rPr>
          <w:rFonts w:cstheme="minorHAnsi" w:hint="cs"/>
          <w:sz w:val="32"/>
          <w:szCs w:val="32"/>
          <w:rtl/>
        </w:rPr>
        <w:t>أ</w:t>
      </w:r>
      <w:r w:rsidRPr="002A069C">
        <w:rPr>
          <w:rFonts w:cstheme="minorHAnsi"/>
          <w:sz w:val="32"/>
          <w:szCs w:val="32"/>
          <w:rtl/>
        </w:rPr>
        <w:t>عوجية</w:t>
      </w:r>
      <w:r w:rsidRPr="002A069C">
        <w:rPr>
          <w:rFonts w:cstheme="minorHAnsi" w:hint="cs"/>
          <w:sz w:val="32"/>
          <w:szCs w:val="32"/>
          <w:rtl/>
        </w:rPr>
        <w:t xml:space="preserve">. </w:t>
      </w:r>
    </w:p>
    <w:p w:rsidR="008E0B92" w:rsidRPr="002A069C" w:rsidRDefault="008E0B92" w:rsidP="005A3884">
      <w:pPr>
        <w:rPr>
          <w:rFonts w:cstheme="minorHAnsi"/>
          <w:sz w:val="32"/>
          <w:szCs w:val="32"/>
          <w:rtl/>
        </w:rPr>
      </w:pPr>
      <w:r w:rsidRPr="002A069C">
        <w:rPr>
          <w:rFonts w:cstheme="minorHAnsi"/>
          <w:sz w:val="32"/>
          <w:szCs w:val="32"/>
          <w:rtl/>
        </w:rPr>
        <w:t>صفات هذه الخيل أن تك</w:t>
      </w:r>
      <w:r>
        <w:rPr>
          <w:rFonts w:cstheme="minorHAnsi" w:hint="cs"/>
          <w:sz w:val="32"/>
          <w:szCs w:val="32"/>
          <w:rtl/>
        </w:rPr>
        <w:t>و</w:t>
      </w:r>
      <w:r w:rsidRPr="002A069C">
        <w:rPr>
          <w:rFonts w:cstheme="minorHAnsi"/>
          <w:sz w:val="32"/>
          <w:szCs w:val="32"/>
          <w:rtl/>
        </w:rPr>
        <w:t>ن كل حذوة منها وزن 65 كيلو يقول إن هذه الخيل يشدون لها هذه الحذوة لتكسير الشيء وطحنه</w:t>
      </w:r>
      <w:r w:rsidRPr="002A069C">
        <w:rPr>
          <w:rFonts w:cstheme="minorHAnsi" w:hint="cs"/>
          <w:sz w:val="32"/>
          <w:szCs w:val="32"/>
          <w:rtl/>
        </w:rPr>
        <w:t xml:space="preserve">. </w:t>
      </w:r>
      <w:r w:rsidRPr="002A069C">
        <w:rPr>
          <w:rFonts w:cstheme="minorHAnsi"/>
          <w:sz w:val="32"/>
          <w:szCs w:val="32"/>
          <w:rtl/>
        </w:rPr>
        <w:t xml:space="preserve">من هنا تذكرت رواية لأحد </w:t>
      </w:r>
      <w:r w:rsidR="005A3884">
        <w:rPr>
          <w:rFonts w:cstheme="minorHAnsi"/>
          <w:sz w:val="32"/>
          <w:szCs w:val="32"/>
          <w:rtl/>
        </w:rPr>
        <w:t>الخيالة الذي صعد على صدر الحسين</w:t>
      </w:r>
      <w:r w:rsidR="005A3884" w:rsidRPr="005A3884">
        <w:rPr>
          <w:rtl/>
        </w:rPr>
        <w:t xml:space="preserve"> </w:t>
      </w:r>
      <w:r w:rsidR="005A3884" w:rsidRPr="005A3884">
        <w:rPr>
          <w:rFonts w:cs="Calibri"/>
          <w:sz w:val="32"/>
          <w:szCs w:val="32"/>
          <w:rtl/>
        </w:rPr>
        <w:t xml:space="preserve">عليه </w:t>
      </w:r>
      <w:r w:rsidR="005A3884" w:rsidRPr="005A3884">
        <w:rPr>
          <w:rFonts w:cs="Calibri" w:hint="cs"/>
          <w:sz w:val="32"/>
          <w:szCs w:val="32"/>
          <w:rtl/>
        </w:rPr>
        <w:t>السلام،</w:t>
      </w:r>
      <w:r w:rsidRPr="002A069C">
        <w:rPr>
          <w:rFonts w:cstheme="minorHAnsi" w:hint="cs"/>
          <w:sz w:val="32"/>
          <w:szCs w:val="32"/>
          <w:rtl/>
        </w:rPr>
        <w:t xml:space="preserve"> </w:t>
      </w:r>
      <w:r>
        <w:rPr>
          <w:rFonts w:cstheme="minorHAnsi"/>
          <w:sz w:val="32"/>
          <w:szCs w:val="32"/>
          <w:rtl/>
        </w:rPr>
        <w:t xml:space="preserve">يقول سمعت تكسر </w:t>
      </w:r>
      <w:r>
        <w:rPr>
          <w:rFonts w:cstheme="minorHAnsi" w:hint="cs"/>
          <w:sz w:val="32"/>
          <w:szCs w:val="32"/>
          <w:rtl/>
        </w:rPr>
        <w:t>أض</w:t>
      </w:r>
      <w:r w:rsidR="005A3884">
        <w:rPr>
          <w:rFonts w:cstheme="minorHAnsi"/>
          <w:sz w:val="32"/>
          <w:szCs w:val="32"/>
          <w:rtl/>
        </w:rPr>
        <w:t>لاع الحسين</w:t>
      </w:r>
      <w:r w:rsidRPr="002A069C">
        <w:rPr>
          <w:rFonts w:cstheme="minorHAnsi"/>
          <w:sz w:val="32"/>
          <w:szCs w:val="32"/>
          <w:rtl/>
        </w:rPr>
        <w:t xml:space="preserve"> </w:t>
      </w:r>
      <w:r w:rsidR="005A3884" w:rsidRPr="005A3884">
        <w:rPr>
          <w:rFonts w:cs="Calibri"/>
          <w:sz w:val="32"/>
          <w:szCs w:val="32"/>
          <w:rtl/>
        </w:rPr>
        <w:t xml:space="preserve">عليه السلام </w:t>
      </w:r>
      <w:r w:rsidRPr="002A069C">
        <w:rPr>
          <w:rFonts w:cstheme="minorHAnsi"/>
          <w:sz w:val="32"/>
          <w:szCs w:val="32"/>
          <w:rtl/>
        </w:rPr>
        <w:t xml:space="preserve">عشرة خيول !!! </w:t>
      </w:r>
    </w:p>
    <w:p w:rsidR="008E0B92" w:rsidRPr="002A069C" w:rsidRDefault="008E0B92" w:rsidP="00173A88">
      <w:pPr>
        <w:rPr>
          <w:rFonts w:cstheme="minorHAnsi"/>
          <w:sz w:val="32"/>
          <w:szCs w:val="32"/>
          <w:rtl/>
        </w:rPr>
      </w:pPr>
      <w:r w:rsidRPr="002A069C">
        <w:rPr>
          <w:rFonts w:cstheme="minorHAnsi" w:hint="cs"/>
          <w:sz w:val="32"/>
          <w:szCs w:val="32"/>
          <w:rtl/>
        </w:rPr>
        <w:t xml:space="preserve">أي </w:t>
      </w:r>
      <w:r w:rsidRPr="002A069C">
        <w:rPr>
          <w:rFonts w:cstheme="minorHAnsi"/>
          <w:sz w:val="32"/>
          <w:szCs w:val="32"/>
          <w:rtl/>
        </w:rPr>
        <w:t>سحقت أبو علي</w:t>
      </w:r>
      <w:r w:rsidRPr="002A069C">
        <w:rPr>
          <w:rFonts w:cstheme="minorHAnsi" w:hint="cs"/>
          <w:sz w:val="32"/>
          <w:szCs w:val="32"/>
          <w:rtl/>
        </w:rPr>
        <w:t xml:space="preserve"> </w:t>
      </w:r>
      <w:r w:rsidRPr="002A069C">
        <w:rPr>
          <w:rFonts w:cstheme="minorHAnsi"/>
          <w:sz w:val="32"/>
          <w:szCs w:val="32"/>
          <w:rtl/>
        </w:rPr>
        <w:t xml:space="preserve">كل حذوة 65 </w:t>
      </w:r>
      <w:r w:rsidR="005A3884" w:rsidRPr="002A069C">
        <w:rPr>
          <w:rFonts w:cstheme="minorHAnsi" w:hint="cs"/>
          <w:sz w:val="32"/>
          <w:szCs w:val="32"/>
          <w:rtl/>
        </w:rPr>
        <w:t>كيلو،</w:t>
      </w:r>
      <w:r w:rsidRPr="002A069C">
        <w:rPr>
          <w:rFonts w:cstheme="minorHAnsi" w:hint="cs"/>
          <w:sz w:val="32"/>
          <w:szCs w:val="32"/>
          <w:rtl/>
        </w:rPr>
        <w:t xml:space="preserve"> و</w:t>
      </w:r>
      <w:r w:rsidRPr="002A069C">
        <w:rPr>
          <w:rFonts w:cstheme="minorHAnsi"/>
          <w:sz w:val="32"/>
          <w:szCs w:val="32"/>
          <w:rtl/>
        </w:rPr>
        <w:t>كل فرس فيه 4 حذوات</w:t>
      </w:r>
      <w:r w:rsidRPr="002A069C">
        <w:rPr>
          <w:rFonts w:cstheme="minorHAnsi" w:hint="cs"/>
          <w:sz w:val="32"/>
          <w:szCs w:val="32"/>
          <w:rtl/>
        </w:rPr>
        <w:t xml:space="preserve">، </w:t>
      </w:r>
      <w:r w:rsidRPr="002A069C">
        <w:rPr>
          <w:rFonts w:cstheme="minorHAnsi"/>
          <w:sz w:val="32"/>
          <w:szCs w:val="32"/>
          <w:rtl/>
        </w:rPr>
        <w:t>وعدد الخيل 10 خيول يساوي 40 حذوة</w:t>
      </w:r>
      <w:r w:rsidRPr="002A069C">
        <w:rPr>
          <w:rFonts w:cstheme="minorHAnsi" w:hint="cs"/>
          <w:sz w:val="32"/>
          <w:szCs w:val="32"/>
          <w:rtl/>
        </w:rPr>
        <w:t>...</w:t>
      </w:r>
      <w:r w:rsidRPr="002A069C">
        <w:rPr>
          <w:rFonts w:cstheme="minorHAnsi"/>
          <w:sz w:val="32"/>
          <w:szCs w:val="32"/>
          <w:rtl/>
        </w:rPr>
        <w:t xml:space="preserve">كل حذوه وزنها 65 كيلو يساوي 2600 كيلو </w:t>
      </w:r>
    </w:p>
    <w:p w:rsidR="008E0B92" w:rsidRPr="002A069C" w:rsidRDefault="008E0B92" w:rsidP="005A3884">
      <w:pPr>
        <w:rPr>
          <w:rFonts w:cstheme="minorHAnsi"/>
          <w:sz w:val="32"/>
          <w:szCs w:val="32"/>
          <w:rtl/>
        </w:rPr>
      </w:pPr>
      <w:r w:rsidRPr="002A069C">
        <w:rPr>
          <w:rFonts w:cstheme="minorHAnsi"/>
          <w:sz w:val="32"/>
          <w:szCs w:val="32"/>
          <w:rtl/>
        </w:rPr>
        <w:t xml:space="preserve">يا ناس يا عالم يا غيارئ </w:t>
      </w:r>
      <w:r w:rsidRPr="002A069C">
        <w:rPr>
          <w:rFonts w:cstheme="minorHAnsi" w:hint="cs"/>
          <w:sz w:val="32"/>
          <w:szCs w:val="32"/>
          <w:rtl/>
        </w:rPr>
        <w:t>...</w:t>
      </w:r>
      <w:r w:rsidRPr="002A069C">
        <w:rPr>
          <w:rFonts w:cstheme="minorHAnsi"/>
          <w:sz w:val="32"/>
          <w:szCs w:val="32"/>
          <w:rtl/>
        </w:rPr>
        <w:t>الحسين بن فاطمة 2600 كيلو صعد على صدره وليس ببعيد لأن زين العابدين</w:t>
      </w:r>
      <w:r w:rsidR="005A3884" w:rsidRPr="005A3884">
        <w:rPr>
          <w:rtl/>
        </w:rPr>
        <w:t xml:space="preserve"> </w:t>
      </w:r>
      <w:r w:rsidR="005A3884" w:rsidRPr="005A3884">
        <w:rPr>
          <w:rFonts w:cs="Calibri"/>
          <w:sz w:val="32"/>
          <w:szCs w:val="32"/>
          <w:rtl/>
        </w:rPr>
        <w:t>عليه السلام</w:t>
      </w:r>
      <w:r w:rsidRPr="002A069C">
        <w:rPr>
          <w:rFonts w:cstheme="minorHAnsi"/>
          <w:sz w:val="32"/>
          <w:szCs w:val="32"/>
          <w:rtl/>
        </w:rPr>
        <w:t xml:space="preserve"> </w:t>
      </w:r>
      <w:r w:rsidR="005A3884" w:rsidRPr="002A069C">
        <w:rPr>
          <w:rFonts w:cstheme="minorHAnsi" w:hint="cs"/>
          <w:sz w:val="32"/>
          <w:szCs w:val="32"/>
          <w:rtl/>
        </w:rPr>
        <w:t>قال:</w:t>
      </w:r>
      <w:r w:rsidRPr="002A069C">
        <w:rPr>
          <w:rFonts w:cstheme="minorHAnsi"/>
          <w:sz w:val="32"/>
          <w:szCs w:val="32"/>
          <w:rtl/>
        </w:rPr>
        <w:t xml:space="preserve"> انطبق ظهر الحسين على صدره</w:t>
      </w:r>
    </w:p>
    <w:p w:rsidR="008E0B92" w:rsidRDefault="008E0B92" w:rsidP="00173A88">
      <w:pPr>
        <w:rPr>
          <w:rFonts w:cstheme="minorHAnsi"/>
          <w:sz w:val="32"/>
          <w:szCs w:val="32"/>
          <w:rtl/>
        </w:rPr>
      </w:pPr>
      <w:r>
        <w:rPr>
          <w:rFonts w:cstheme="minorHAnsi"/>
          <w:sz w:val="32"/>
          <w:szCs w:val="32"/>
          <w:rtl/>
        </w:rPr>
        <w:t>و</w:t>
      </w:r>
      <w:r>
        <w:rPr>
          <w:rFonts w:cstheme="minorHAnsi" w:hint="cs"/>
          <w:sz w:val="32"/>
          <w:szCs w:val="32"/>
          <w:rtl/>
        </w:rPr>
        <w:t>أ</w:t>
      </w:r>
      <w:r w:rsidRPr="002A069C">
        <w:rPr>
          <w:rFonts w:cstheme="minorHAnsi"/>
          <w:sz w:val="32"/>
          <w:szCs w:val="32"/>
          <w:rtl/>
        </w:rPr>
        <w:t>حد الروايات تقول قد عجن جسد الحسين الجلد باللحم واللحم بالشحم والشحم بالعظم</w:t>
      </w:r>
      <w:r w:rsidRPr="00B447F5">
        <w:rPr>
          <w:rFonts w:cstheme="minorHAnsi"/>
          <w:sz w:val="32"/>
          <w:szCs w:val="32"/>
          <w:rtl/>
        </w:rPr>
        <w:t xml:space="preserve"> </w:t>
      </w:r>
    </w:p>
    <w:p w:rsidR="008E0B92" w:rsidRDefault="008E0B92" w:rsidP="005A3884">
      <w:pPr>
        <w:rPr>
          <w:rFonts w:cs="Calibri"/>
          <w:sz w:val="32"/>
          <w:szCs w:val="32"/>
          <w:rtl/>
        </w:rPr>
      </w:pPr>
      <w:r>
        <w:rPr>
          <w:rFonts w:cs="Calibri" w:hint="cs"/>
          <w:sz w:val="32"/>
          <w:szCs w:val="32"/>
          <w:rtl/>
        </w:rPr>
        <w:t>أقول ساعد الله ق</w:t>
      </w:r>
      <w:r w:rsidR="005A3884">
        <w:rPr>
          <w:rFonts w:cs="Calibri" w:hint="cs"/>
          <w:sz w:val="32"/>
          <w:szCs w:val="32"/>
          <w:rtl/>
        </w:rPr>
        <w:t xml:space="preserve">لب العقيلة لما رأت أخاها الحسين </w:t>
      </w:r>
      <w:r w:rsidR="005A3884" w:rsidRPr="005A3884">
        <w:rPr>
          <w:rFonts w:cs="Calibri"/>
          <w:sz w:val="32"/>
          <w:szCs w:val="32"/>
          <w:rtl/>
        </w:rPr>
        <w:t>عليه السلام</w:t>
      </w:r>
      <w:r w:rsidR="005A3884" w:rsidRPr="005A3884">
        <w:rPr>
          <w:rFonts w:cs="Calibri" w:hint="cs"/>
          <w:sz w:val="32"/>
          <w:szCs w:val="32"/>
          <w:rtl/>
        </w:rPr>
        <w:t xml:space="preserve"> </w:t>
      </w:r>
      <w:r>
        <w:rPr>
          <w:rFonts w:cs="Calibri" w:hint="cs"/>
          <w:sz w:val="32"/>
          <w:szCs w:val="32"/>
          <w:rtl/>
        </w:rPr>
        <w:t>بهذه الحالة..</w:t>
      </w:r>
    </w:p>
    <w:p w:rsidR="008E0B92" w:rsidRPr="00DF0CFD" w:rsidRDefault="008E0B92" w:rsidP="00173A88">
      <w:pPr>
        <w:rPr>
          <w:rFonts w:cstheme="minorHAnsi"/>
          <w:sz w:val="32"/>
          <w:szCs w:val="32"/>
        </w:rPr>
      </w:pPr>
      <w:r>
        <w:rPr>
          <w:rFonts w:cs="Calibri" w:hint="cs"/>
          <w:sz w:val="32"/>
          <w:szCs w:val="32"/>
          <w:rtl/>
        </w:rPr>
        <w:t xml:space="preserve">يروي صاحب </w:t>
      </w:r>
      <w:r w:rsidRPr="00DF0CFD">
        <w:rPr>
          <w:rFonts w:cs="Calibri"/>
          <w:sz w:val="32"/>
          <w:szCs w:val="32"/>
          <w:rtl/>
        </w:rPr>
        <w:t>كتاب تظلم الزهراء: إن زينب لما علمت بالو</w:t>
      </w:r>
      <w:r>
        <w:rPr>
          <w:rFonts w:cs="Calibri" w:hint="cs"/>
          <w:sz w:val="32"/>
          <w:szCs w:val="32"/>
          <w:rtl/>
        </w:rPr>
        <w:t>ا</w:t>
      </w:r>
      <w:r w:rsidRPr="00DF0CFD">
        <w:rPr>
          <w:rFonts w:cs="Calibri"/>
          <w:sz w:val="32"/>
          <w:szCs w:val="32"/>
          <w:rtl/>
        </w:rPr>
        <w:t>قعة خرت مغشيا عليها، فلما أفاقت من غشيتها، وركضت نحو المعركة وهي تارة تعثر بأذيالها، وتارة تسقط على وجهها من عظم دهشتها حتى انتهت إلى معركة، فجعلت تنظر يمينا وشمالا، فرأت أخاها الحسين عليه</w:t>
      </w:r>
      <w:r w:rsidR="00A436A1">
        <w:rPr>
          <w:rFonts w:cs="Calibri" w:hint="cs"/>
          <w:sz w:val="32"/>
          <w:szCs w:val="32"/>
          <w:rtl/>
        </w:rPr>
        <w:t xml:space="preserve"> </w:t>
      </w:r>
      <w:r w:rsidRPr="00DF0CFD">
        <w:rPr>
          <w:rFonts w:cs="Calibri"/>
          <w:sz w:val="32"/>
          <w:szCs w:val="32"/>
          <w:rtl/>
        </w:rPr>
        <w:t>‌السلام على وجه الأرض يقبض يمينا ويمد شمالا، والدم يسيل من جراحاته كالميزاب، فطرحت نفسها على جسده</w:t>
      </w:r>
      <w:r>
        <w:rPr>
          <w:rFonts w:cstheme="minorHAnsi" w:hint="cs"/>
          <w:sz w:val="32"/>
          <w:szCs w:val="32"/>
          <w:rtl/>
        </w:rPr>
        <w:t xml:space="preserve"> </w:t>
      </w:r>
      <w:r w:rsidRPr="00DF0CFD">
        <w:rPr>
          <w:rFonts w:cs="Calibri"/>
          <w:sz w:val="32"/>
          <w:szCs w:val="32"/>
          <w:rtl/>
        </w:rPr>
        <w:t>الشريف، وجعلت تقول:</w:t>
      </w:r>
    </w:p>
    <w:p w:rsidR="008E0B92" w:rsidRPr="00DF0CFD" w:rsidRDefault="008E0B92" w:rsidP="00173A88">
      <w:pPr>
        <w:rPr>
          <w:rFonts w:cstheme="minorHAnsi"/>
          <w:sz w:val="32"/>
          <w:szCs w:val="32"/>
        </w:rPr>
      </w:pPr>
      <w:r w:rsidRPr="00DF0CFD">
        <w:rPr>
          <w:rFonts w:cs="Calibri"/>
          <w:sz w:val="32"/>
          <w:szCs w:val="32"/>
          <w:rtl/>
        </w:rPr>
        <w:t>أأنت الحسين أخي؟ أأنت ابن أمي؟ أأنت نور بصري؟ أأنت مهجة قلبي؟ أأنت حمانا؟ أأنت رجانا؟ أأنت كهفنا؟ أأنت عمادنا؟ أأنت ابن محمد المصطفى؟ أأنت ابن علي المرتضى؟ أأنت ابن فاطمة الزهراء؟</w:t>
      </w:r>
    </w:p>
    <w:p w:rsidR="008E0B92" w:rsidRDefault="008E0B92" w:rsidP="00173A88">
      <w:pPr>
        <w:rPr>
          <w:rFonts w:cstheme="minorHAnsi"/>
          <w:sz w:val="32"/>
          <w:szCs w:val="32"/>
          <w:rtl/>
        </w:rPr>
      </w:pPr>
      <w:r w:rsidRPr="00DF0CFD">
        <w:rPr>
          <w:rFonts w:cs="Calibri"/>
          <w:sz w:val="32"/>
          <w:szCs w:val="32"/>
          <w:rtl/>
        </w:rPr>
        <w:t>(نصاري)</w:t>
      </w:r>
      <w:r>
        <w:rPr>
          <w:rFonts w:cstheme="minorHAnsi" w:hint="cs"/>
          <w:sz w:val="32"/>
          <w:szCs w:val="32"/>
          <w:rtl/>
        </w:rPr>
        <w:t xml:space="preserve"> </w:t>
      </w:r>
    </w:p>
    <w:p w:rsidR="008E0B92" w:rsidRPr="00DF0CFD" w:rsidRDefault="008E0B92" w:rsidP="00173A88">
      <w:pPr>
        <w:rPr>
          <w:rFonts w:cstheme="minorHAnsi"/>
          <w:sz w:val="32"/>
          <w:szCs w:val="32"/>
        </w:rPr>
      </w:pPr>
      <w:r w:rsidRPr="00DF0CFD">
        <w:rPr>
          <w:rFonts w:cs="Calibri"/>
          <w:sz w:val="32"/>
          <w:szCs w:val="32"/>
          <w:rtl/>
        </w:rPr>
        <w:t>هوت فوگه او گلبها اعليه طاير</w:t>
      </w:r>
      <w:r>
        <w:rPr>
          <w:rFonts w:cstheme="minorHAnsi" w:hint="cs"/>
          <w:sz w:val="32"/>
          <w:szCs w:val="32"/>
          <w:rtl/>
        </w:rPr>
        <w:t xml:space="preserve">      </w:t>
      </w:r>
      <w:r w:rsidRPr="00DF0CFD">
        <w:rPr>
          <w:rFonts w:cs="Calibri"/>
          <w:sz w:val="32"/>
          <w:szCs w:val="32"/>
          <w:rtl/>
        </w:rPr>
        <w:t xml:space="preserve"> </w:t>
      </w:r>
      <w:r w:rsidRPr="00DF0CFD">
        <w:rPr>
          <w:rFonts w:cs="Calibri"/>
          <w:sz w:val="32"/>
          <w:szCs w:val="32"/>
          <w:rtl/>
        </w:rPr>
        <w:tab/>
      </w:r>
      <w:r w:rsidRPr="00DF0CFD">
        <w:rPr>
          <w:rFonts w:cs="Calibri"/>
          <w:sz w:val="32"/>
          <w:szCs w:val="32"/>
          <w:rtl/>
        </w:rPr>
        <w:tab/>
        <w:t>هذا احسين اخوي اشلون صاير</w:t>
      </w:r>
    </w:p>
    <w:p w:rsidR="008E0B92" w:rsidRPr="00DF0CFD" w:rsidRDefault="008E0B92" w:rsidP="00173A88">
      <w:pPr>
        <w:rPr>
          <w:rFonts w:cstheme="minorHAnsi"/>
          <w:sz w:val="32"/>
          <w:szCs w:val="32"/>
        </w:rPr>
      </w:pPr>
      <w:r w:rsidRPr="00DF0CFD">
        <w:rPr>
          <w:rFonts w:cs="Calibri"/>
          <w:sz w:val="32"/>
          <w:szCs w:val="32"/>
          <w:rtl/>
        </w:rPr>
        <w:t xml:space="preserve"> بيت الچان مگصد للعشاير</w:t>
      </w:r>
      <w:r>
        <w:rPr>
          <w:rFonts w:cstheme="minorHAnsi" w:hint="cs"/>
          <w:sz w:val="32"/>
          <w:szCs w:val="32"/>
          <w:rtl/>
        </w:rPr>
        <w:t xml:space="preserve">     </w:t>
      </w:r>
      <w:r w:rsidRPr="00DF0CFD">
        <w:rPr>
          <w:rFonts w:cs="Calibri"/>
          <w:sz w:val="32"/>
          <w:szCs w:val="32"/>
          <w:rtl/>
        </w:rPr>
        <w:t xml:space="preserve"> </w:t>
      </w:r>
      <w:r w:rsidRPr="00DF0CFD">
        <w:rPr>
          <w:rFonts w:cs="Calibri"/>
          <w:sz w:val="32"/>
          <w:szCs w:val="32"/>
          <w:rtl/>
        </w:rPr>
        <w:tab/>
      </w:r>
      <w:r w:rsidRPr="00DF0CFD">
        <w:rPr>
          <w:rFonts w:cs="Calibri"/>
          <w:sz w:val="32"/>
          <w:szCs w:val="32"/>
          <w:rtl/>
        </w:rPr>
        <w:tab/>
        <w:t>طاح الواسطه او للگاع هوَّد</w:t>
      </w:r>
    </w:p>
    <w:p w:rsidR="008E0B92" w:rsidRPr="00DF0CFD" w:rsidRDefault="008E0B92" w:rsidP="00173A88">
      <w:pPr>
        <w:rPr>
          <w:rFonts w:cstheme="minorHAnsi"/>
          <w:sz w:val="32"/>
          <w:szCs w:val="32"/>
        </w:rPr>
      </w:pPr>
      <w:r w:rsidRPr="00DF0CFD">
        <w:rPr>
          <w:rFonts w:cs="Calibri"/>
          <w:sz w:val="32"/>
          <w:szCs w:val="32"/>
          <w:rtl/>
        </w:rPr>
        <w:t xml:space="preserve"> هوت فوگه او صاحت هلّه هلَّه</w:t>
      </w:r>
      <w:r>
        <w:rPr>
          <w:rFonts w:cstheme="minorHAnsi" w:hint="cs"/>
          <w:sz w:val="32"/>
          <w:szCs w:val="32"/>
          <w:rtl/>
        </w:rPr>
        <w:t xml:space="preserve">     </w:t>
      </w:r>
      <w:r w:rsidRPr="00DF0CFD">
        <w:rPr>
          <w:rFonts w:cs="Calibri"/>
          <w:sz w:val="32"/>
          <w:szCs w:val="32"/>
          <w:rtl/>
        </w:rPr>
        <w:t xml:space="preserve"> </w:t>
      </w:r>
      <w:r w:rsidRPr="00DF0CFD">
        <w:rPr>
          <w:rFonts w:cs="Calibri"/>
          <w:sz w:val="32"/>
          <w:szCs w:val="32"/>
          <w:rtl/>
        </w:rPr>
        <w:tab/>
        <w:t>بعد البين يبن أمي اشخلَّه</w:t>
      </w:r>
    </w:p>
    <w:p w:rsidR="00173A88" w:rsidRPr="00DF0CFD" w:rsidRDefault="008E0B92" w:rsidP="00CD23E2">
      <w:pPr>
        <w:rPr>
          <w:rFonts w:cstheme="minorHAnsi"/>
          <w:sz w:val="32"/>
          <w:szCs w:val="32"/>
        </w:rPr>
      </w:pPr>
      <w:r w:rsidRPr="00DF0CFD">
        <w:rPr>
          <w:rFonts w:cs="Calibri"/>
          <w:sz w:val="32"/>
          <w:szCs w:val="32"/>
          <w:rtl/>
        </w:rPr>
        <w:t xml:space="preserve"> أريد أصبغ اهدومي اعليك والله</w:t>
      </w:r>
      <w:r>
        <w:rPr>
          <w:rFonts w:cstheme="minorHAnsi" w:hint="cs"/>
          <w:sz w:val="32"/>
          <w:szCs w:val="32"/>
          <w:rtl/>
        </w:rPr>
        <w:t xml:space="preserve">   </w:t>
      </w:r>
      <w:r w:rsidRPr="00DF0CFD">
        <w:rPr>
          <w:rFonts w:cs="Calibri"/>
          <w:sz w:val="32"/>
          <w:szCs w:val="32"/>
          <w:rtl/>
        </w:rPr>
        <w:t xml:space="preserve"> </w:t>
      </w:r>
      <w:r w:rsidRPr="00DF0CFD">
        <w:rPr>
          <w:rFonts w:cs="Calibri"/>
          <w:sz w:val="32"/>
          <w:szCs w:val="32"/>
          <w:rtl/>
        </w:rPr>
        <w:tab/>
      </w:r>
      <w:r w:rsidRPr="00DF0CFD">
        <w:rPr>
          <w:rFonts w:cs="Calibri"/>
          <w:sz w:val="32"/>
          <w:szCs w:val="32"/>
          <w:rtl/>
        </w:rPr>
        <w:tab/>
        <w:t>ابدمك واكتفي عن لبس الأسود</w:t>
      </w:r>
      <w:r w:rsidRPr="00D64BCB">
        <w:rPr>
          <w:rFonts w:cstheme="minorHAnsi" w:hint="cs"/>
          <w:sz w:val="32"/>
          <w:szCs w:val="32"/>
          <w:vertAlign w:val="superscript"/>
          <w:rtl/>
        </w:rPr>
        <w:t>(</w:t>
      </w:r>
      <w:r>
        <w:rPr>
          <w:rStyle w:val="Slutkommentarsreferens"/>
          <w:rFonts w:cstheme="minorHAnsi"/>
          <w:sz w:val="32"/>
          <w:szCs w:val="32"/>
          <w:rtl/>
        </w:rPr>
        <w:endnoteReference w:id="27"/>
      </w:r>
      <w:r w:rsidRPr="00D64BCB">
        <w:rPr>
          <w:rFonts w:cstheme="minorHAnsi" w:hint="cs"/>
          <w:sz w:val="32"/>
          <w:szCs w:val="32"/>
          <w:vertAlign w:val="superscript"/>
          <w:rtl/>
        </w:rPr>
        <w:t>)</w:t>
      </w:r>
    </w:p>
    <w:p w:rsidR="00177BDC" w:rsidRDefault="00177BDC" w:rsidP="00173A88">
      <w:pPr>
        <w:rPr>
          <w:rtl/>
        </w:rPr>
      </w:pPr>
    </w:p>
    <w:p w:rsidR="007457A1" w:rsidRPr="00A436A1" w:rsidRDefault="007457A1" w:rsidP="00A436A1">
      <w:pPr>
        <w:jc w:val="center"/>
        <w:rPr>
          <w:rFonts w:cstheme="minorHAnsi"/>
          <w:sz w:val="32"/>
          <w:szCs w:val="32"/>
          <w:rtl/>
        </w:rPr>
      </w:pPr>
    </w:p>
    <w:p w:rsidR="00A436A1" w:rsidRPr="00A436A1" w:rsidRDefault="00A436A1" w:rsidP="00A436A1">
      <w:pPr>
        <w:jc w:val="center"/>
        <w:rPr>
          <w:rFonts w:cstheme="minorHAnsi"/>
          <w:sz w:val="32"/>
          <w:szCs w:val="32"/>
          <w:rtl/>
        </w:rPr>
      </w:pPr>
      <w:r w:rsidRPr="00A436A1">
        <w:rPr>
          <w:rFonts w:cstheme="minorHAnsi"/>
          <w:sz w:val="32"/>
          <w:szCs w:val="32"/>
          <w:rtl/>
        </w:rPr>
        <w:t>محاضرات (زاد المبلّغات) لشهر محرم الحرام</w:t>
      </w:r>
    </w:p>
    <w:p w:rsidR="007457A1" w:rsidRPr="00A436A1" w:rsidRDefault="00A436A1" w:rsidP="00A436A1">
      <w:pPr>
        <w:jc w:val="center"/>
        <w:rPr>
          <w:rFonts w:cstheme="minorHAnsi"/>
          <w:sz w:val="32"/>
          <w:szCs w:val="32"/>
        </w:rPr>
      </w:pPr>
      <w:r w:rsidRPr="00A436A1">
        <w:rPr>
          <w:rFonts w:cstheme="minorHAnsi"/>
          <w:sz w:val="32"/>
          <w:szCs w:val="32"/>
          <w:rtl/>
        </w:rPr>
        <w:t>تأليف الباحثة والمستشارة التربوية ميّاسة شبع</w:t>
      </w:r>
      <w:bookmarkEnd w:id="0"/>
    </w:p>
    <w:sectPr w:rsidR="007457A1" w:rsidRPr="00A436A1" w:rsidSect="00E019E1">
      <w:headerReference w:type="default" r:id="rId8"/>
      <w:footerReference w:type="default" r:id="rId9"/>
      <w:endnotePr>
        <w:numFmt w:val="decimal"/>
      </w:endnotePr>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B3D" w:rsidRDefault="003F4B3D" w:rsidP="00E019E1">
      <w:pPr>
        <w:spacing w:after="0" w:line="240" w:lineRule="auto"/>
      </w:pPr>
      <w:r>
        <w:separator/>
      </w:r>
    </w:p>
  </w:endnote>
  <w:endnote w:type="continuationSeparator" w:id="0">
    <w:p w:rsidR="003F4B3D" w:rsidRDefault="003F4B3D" w:rsidP="00E019E1">
      <w:pPr>
        <w:spacing w:after="0" w:line="240" w:lineRule="auto"/>
      </w:pPr>
      <w:r>
        <w:continuationSeparator/>
      </w:r>
    </w:p>
  </w:endnote>
  <w:endnote w:id="1">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w:t>
      </w:r>
      <w:r w:rsidRPr="008E0B92">
        <w:rPr>
          <w:rFonts w:cstheme="minorHAnsi" w:hint="cs"/>
          <w:sz w:val="28"/>
          <w:szCs w:val="28"/>
          <w:rtl/>
        </w:rPr>
        <w:t>الأمالي-الصدوق-ص</w:t>
      </w:r>
      <w:r w:rsidRPr="008E0B92">
        <w:rPr>
          <w:rFonts w:cstheme="minorHAnsi"/>
          <w:sz w:val="28"/>
          <w:szCs w:val="28"/>
          <w:rtl/>
        </w:rPr>
        <w:t xml:space="preserve"> 177.</w:t>
      </w:r>
    </w:p>
  </w:endnote>
  <w:endnote w:id="2">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بحار الأنوار – الشيخ </w:t>
      </w:r>
      <w:r w:rsidRPr="008E0B92">
        <w:rPr>
          <w:rFonts w:cstheme="minorHAnsi" w:hint="cs"/>
          <w:sz w:val="28"/>
          <w:szCs w:val="28"/>
          <w:rtl/>
        </w:rPr>
        <w:t>الصدوق-ج</w:t>
      </w:r>
      <w:r w:rsidRPr="008E0B92">
        <w:rPr>
          <w:rFonts w:cstheme="minorHAnsi"/>
          <w:sz w:val="28"/>
          <w:szCs w:val="28"/>
          <w:rtl/>
        </w:rPr>
        <w:t xml:space="preserve"> ٤٥ </w:t>
      </w:r>
      <w:r w:rsidRPr="008E0B92">
        <w:rPr>
          <w:rFonts w:cstheme="minorHAnsi" w:hint="cs"/>
          <w:sz w:val="28"/>
          <w:szCs w:val="28"/>
          <w:rtl/>
        </w:rPr>
        <w:t>-ص</w:t>
      </w:r>
      <w:r w:rsidRPr="008E0B92">
        <w:rPr>
          <w:rFonts w:cstheme="minorHAnsi"/>
          <w:sz w:val="28"/>
          <w:szCs w:val="28"/>
          <w:rtl/>
        </w:rPr>
        <w:t xml:space="preserve"> ٢١٨.</w:t>
      </w:r>
    </w:p>
  </w:endnote>
  <w:endnote w:id="3">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كفاية </w:t>
      </w:r>
      <w:r w:rsidRPr="008E0B92">
        <w:rPr>
          <w:rFonts w:cstheme="minorHAnsi" w:hint="cs"/>
          <w:sz w:val="28"/>
          <w:szCs w:val="28"/>
          <w:rtl/>
        </w:rPr>
        <w:t>الأثر-الخزاز</w:t>
      </w:r>
      <w:r w:rsidRPr="008E0B92">
        <w:rPr>
          <w:rFonts w:cstheme="minorHAnsi"/>
          <w:sz w:val="28"/>
          <w:szCs w:val="28"/>
          <w:rtl/>
        </w:rPr>
        <w:t xml:space="preserve"> القمي-ص 29.</w:t>
      </w:r>
    </w:p>
  </w:endnote>
  <w:endnote w:id="4">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كامل الزيارات-ابن قولويه -ص </w:t>
      </w:r>
      <w:r w:rsidRPr="008E0B92">
        <w:rPr>
          <w:rFonts w:cstheme="minorHAnsi" w:hint="cs"/>
          <w:sz w:val="28"/>
          <w:szCs w:val="28"/>
          <w:rtl/>
        </w:rPr>
        <w:t>67-رقم</w:t>
      </w:r>
      <w:r w:rsidRPr="008E0B92">
        <w:rPr>
          <w:rFonts w:cstheme="minorHAnsi"/>
          <w:sz w:val="28"/>
          <w:szCs w:val="28"/>
          <w:rtl/>
        </w:rPr>
        <w:t xml:space="preserve"> 166.</w:t>
      </w:r>
    </w:p>
  </w:endnote>
  <w:endnote w:id="5">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وسائل الشيعة </w:t>
      </w:r>
      <w:r w:rsidRPr="008E0B92">
        <w:rPr>
          <w:rFonts w:cstheme="minorHAnsi" w:hint="cs"/>
          <w:sz w:val="28"/>
          <w:szCs w:val="28"/>
          <w:rtl/>
        </w:rPr>
        <w:t>-الحر</w:t>
      </w:r>
      <w:r w:rsidRPr="008E0B92">
        <w:rPr>
          <w:rFonts w:cstheme="minorHAnsi"/>
          <w:sz w:val="28"/>
          <w:szCs w:val="28"/>
          <w:rtl/>
        </w:rPr>
        <w:t xml:space="preserve"> العاملي ج </w:t>
      </w:r>
      <w:r w:rsidRPr="008E0B92">
        <w:rPr>
          <w:rFonts w:cstheme="minorHAnsi" w:hint="cs"/>
          <w:sz w:val="28"/>
          <w:szCs w:val="28"/>
          <w:rtl/>
        </w:rPr>
        <w:t>14-ص</w:t>
      </w:r>
      <w:r w:rsidRPr="008E0B92">
        <w:rPr>
          <w:rFonts w:cstheme="minorHAnsi"/>
          <w:sz w:val="28"/>
          <w:szCs w:val="28"/>
          <w:rtl/>
        </w:rPr>
        <w:t xml:space="preserve"> </w:t>
      </w:r>
      <w:r w:rsidRPr="008E0B92">
        <w:rPr>
          <w:rFonts w:cstheme="minorHAnsi" w:hint="cs"/>
          <w:sz w:val="28"/>
          <w:szCs w:val="28"/>
          <w:rtl/>
        </w:rPr>
        <w:t>423-رقم</w:t>
      </w:r>
      <w:r w:rsidRPr="008E0B92">
        <w:rPr>
          <w:rFonts w:cstheme="minorHAnsi"/>
          <w:sz w:val="28"/>
          <w:szCs w:val="28"/>
          <w:rtl/>
        </w:rPr>
        <w:t xml:space="preserve"> 19509.</w:t>
      </w:r>
    </w:p>
  </w:endnote>
  <w:endnote w:id="6">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بحار الأنوار-العلامة </w:t>
      </w:r>
      <w:r w:rsidRPr="008E0B92">
        <w:rPr>
          <w:rFonts w:cstheme="minorHAnsi" w:hint="cs"/>
          <w:sz w:val="28"/>
          <w:szCs w:val="28"/>
          <w:rtl/>
        </w:rPr>
        <w:t>المجلسي-ج</w:t>
      </w:r>
      <w:r w:rsidRPr="008E0B92">
        <w:rPr>
          <w:rFonts w:cstheme="minorHAnsi"/>
          <w:sz w:val="28"/>
          <w:szCs w:val="28"/>
          <w:rtl/>
        </w:rPr>
        <w:t xml:space="preserve"> </w:t>
      </w:r>
      <w:r w:rsidRPr="008E0B92">
        <w:rPr>
          <w:rFonts w:cstheme="minorHAnsi" w:hint="cs"/>
          <w:sz w:val="28"/>
          <w:szCs w:val="28"/>
          <w:rtl/>
        </w:rPr>
        <w:t>98-ص</w:t>
      </w:r>
      <w:r w:rsidRPr="008E0B92">
        <w:rPr>
          <w:rFonts w:cstheme="minorHAnsi"/>
          <w:sz w:val="28"/>
          <w:szCs w:val="28"/>
          <w:rtl/>
        </w:rPr>
        <w:t xml:space="preserve"> 83 </w:t>
      </w:r>
      <w:r w:rsidRPr="008E0B92">
        <w:rPr>
          <w:rFonts w:cstheme="minorHAnsi" w:hint="cs"/>
          <w:sz w:val="28"/>
          <w:szCs w:val="28"/>
          <w:rtl/>
        </w:rPr>
        <w:t>-رقم</w:t>
      </w:r>
      <w:r w:rsidRPr="008E0B92">
        <w:rPr>
          <w:rFonts w:cstheme="minorHAnsi"/>
          <w:sz w:val="28"/>
          <w:szCs w:val="28"/>
          <w:rtl/>
        </w:rPr>
        <w:t xml:space="preserve"> 9.</w:t>
      </w:r>
    </w:p>
  </w:endnote>
  <w:endnote w:id="7">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شبكة النبأ المعلوماتية/ </w:t>
      </w:r>
      <w:r w:rsidRPr="008E0B92">
        <w:rPr>
          <w:rFonts w:cstheme="minorHAnsi"/>
          <w:sz w:val="28"/>
          <w:szCs w:val="28"/>
        </w:rPr>
        <w:t>annabaa.org</w:t>
      </w:r>
      <w:r w:rsidRPr="008E0B92">
        <w:rPr>
          <w:rFonts w:cstheme="minorHAnsi"/>
          <w:sz w:val="28"/>
          <w:szCs w:val="28"/>
          <w:rtl/>
        </w:rPr>
        <w:t>/ إسلاميات/ اهل البيت</w:t>
      </w:r>
      <w:r w:rsidRPr="008E0B92">
        <w:rPr>
          <w:rFonts w:cstheme="minorHAnsi" w:hint="cs"/>
          <w:sz w:val="28"/>
          <w:szCs w:val="28"/>
          <w:rtl/>
        </w:rPr>
        <w:t>/ خصائص</w:t>
      </w:r>
      <w:r w:rsidRPr="008E0B92">
        <w:rPr>
          <w:rFonts w:cstheme="minorHAnsi"/>
          <w:sz w:val="28"/>
          <w:szCs w:val="28"/>
          <w:rtl/>
        </w:rPr>
        <w:t xml:space="preserve"> الإمام الحسين (ع)بقلم الشيخ عبد الله اليوسف، نشر بتاريخ 10 آيار 2016.</w:t>
      </w:r>
    </w:p>
  </w:endnote>
  <w:endnote w:id="8">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بحار الأنوار – العلامة </w:t>
      </w:r>
      <w:r w:rsidRPr="008E0B92">
        <w:rPr>
          <w:rFonts w:cstheme="minorHAnsi" w:hint="cs"/>
          <w:sz w:val="28"/>
          <w:szCs w:val="28"/>
          <w:rtl/>
        </w:rPr>
        <w:t>المجلسي-ج</w:t>
      </w:r>
      <w:r w:rsidRPr="008E0B92">
        <w:rPr>
          <w:rFonts w:cstheme="minorHAnsi"/>
          <w:sz w:val="28"/>
          <w:szCs w:val="28"/>
          <w:rtl/>
        </w:rPr>
        <w:t xml:space="preserve"> ٤٤ </w:t>
      </w:r>
      <w:r w:rsidRPr="008E0B92">
        <w:rPr>
          <w:rFonts w:cstheme="minorHAnsi" w:hint="cs"/>
          <w:sz w:val="28"/>
          <w:szCs w:val="28"/>
          <w:rtl/>
        </w:rPr>
        <w:t>-ص</w:t>
      </w:r>
      <w:r w:rsidRPr="008E0B92">
        <w:rPr>
          <w:rFonts w:cstheme="minorHAnsi"/>
          <w:sz w:val="28"/>
          <w:szCs w:val="28"/>
          <w:rtl/>
        </w:rPr>
        <w:t xml:space="preserve"> ٢٩٨.</w:t>
      </w:r>
    </w:p>
  </w:endnote>
  <w:endnote w:id="9">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علل </w:t>
      </w:r>
      <w:r w:rsidRPr="008E0B92">
        <w:rPr>
          <w:rFonts w:cstheme="minorHAnsi" w:hint="cs"/>
          <w:sz w:val="28"/>
          <w:szCs w:val="28"/>
          <w:rtl/>
        </w:rPr>
        <w:t>الشرائع-الصدوق-ج</w:t>
      </w:r>
      <w:r w:rsidRPr="008E0B92">
        <w:rPr>
          <w:rFonts w:cstheme="minorHAnsi"/>
          <w:sz w:val="28"/>
          <w:szCs w:val="28"/>
          <w:rtl/>
        </w:rPr>
        <w:t xml:space="preserve"> </w:t>
      </w:r>
      <w:r w:rsidRPr="008E0B92">
        <w:rPr>
          <w:rFonts w:cstheme="minorHAnsi" w:hint="cs"/>
          <w:sz w:val="28"/>
          <w:szCs w:val="28"/>
          <w:rtl/>
        </w:rPr>
        <w:t>1-ص</w:t>
      </w:r>
      <w:r w:rsidRPr="008E0B92">
        <w:rPr>
          <w:rFonts w:cstheme="minorHAnsi"/>
          <w:sz w:val="28"/>
          <w:szCs w:val="28"/>
          <w:rtl/>
        </w:rPr>
        <w:t xml:space="preserve"> 177.</w:t>
      </w:r>
    </w:p>
  </w:endnote>
  <w:endnote w:id="10">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مفاتيح </w:t>
      </w:r>
      <w:r w:rsidRPr="008E0B92">
        <w:rPr>
          <w:rFonts w:cstheme="minorHAnsi" w:hint="cs"/>
          <w:sz w:val="28"/>
          <w:szCs w:val="28"/>
          <w:rtl/>
        </w:rPr>
        <w:t>الجنان-عباس</w:t>
      </w:r>
      <w:r w:rsidRPr="008E0B92">
        <w:rPr>
          <w:rFonts w:cstheme="minorHAnsi"/>
          <w:sz w:val="28"/>
          <w:szCs w:val="28"/>
          <w:rtl/>
        </w:rPr>
        <w:t xml:space="preserve"> القمي.</w:t>
      </w:r>
    </w:p>
  </w:endnote>
  <w:endnote w:id="11">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إبراهيم/5.</w:t>
      </w:r>
    </w:p>
  </w:endnote>
  <w:endnote w:id="12">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بحار الأنوار –العلامة المجلسي-ج 45 -ص </w:t>
      </w:r>
      <w:r w:rsidRPr="008E0B92">
        <w:rPr>
          <w:rFonts w:cstheme="minorHAnsi" w:hint="cs"/>
          <w:sz w:val="28"/>
          <w:szCs w:val="28"/>
          <w:rtl/>
        </w:rPr>
        <w:t>177.</w:t>
      </w:r>
    </w:p>
  </w:endnote>
  <w:endnote w:id="13">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أمالي </w:t>
      </w:r>
      <w:r w:rsidRPr="008E0B92">
        <w:rPr>
          <w:rFonts w:cstheme="minorHAnsi" w:hint="cs"/>
          <w:sz w:val="28"/>
          <w:szCs w:val="28"/>
          <w:rtl/>
        </w:rPr>
        <w:t>الصدوق-190</w:t>
      </w:r>
      <w:r w:rsidRPr="008E0B92">
        <w:rPr>
          <w:rFonts w:cstheme="minorHAnsi"/>
          <w:sz w:val="28"/>
          <w:szCs w:val="28"/>
          <w:rtl/>
        </w:rPr>
        <w:t xml:space="preserve"> المجلس(27) حديث (199).</w:t>
      </w:r>
    </w:p>
  </w:endnote>
  <w:endnote w:id="14">
    <w:p w:rsidR="002F2868" w:rsidRPr="008E0B92" w:rsidRDefault="002F2868" w:rsidP="00DE2683">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الفصول المهمة في أصول الأئمة </w:t>
      </w:r>
      <w:r w:rsidRPr="008E0B92">
        <w:rPr>
          <w:rFonts w:cstheme="minorHAnsi" w:hint="cs"/>
          <w:sz w:val="28"/>
          <w:szCs w:val="28"/>
          <w:rtl/>
        </w:rPr>
        <w:t>-الحر</w:t>
      </w:r>
      <w:r w:rsidRPr="008E0B92">
        <w:rPr>
          <w:rFonts w:cstheme="minorHAnsi"/>
          <w:sz w:val="28"/>
          <w:szCs w:val="28"/>
          <w:rtl/>
        </w:rPr>
        <w:t xml:space="preserve"> العاملي </w:t>
      </w:r>
      <w:r w:rsidRPr="008E0B92">
        <w:rPr>
          <w:rFonts w:cstheme="minorHAnsi" w:hint="cs"/>
          <w:sz w:val="28"/>
          <w:szCs w:val="28"/>
          <w:rtl/>
        </w:rPr>
        <w:t>-ج</w:t>
      </w:r>
      <w:r w:rsidRPr="008E0B92">
        <w:rPr>
          <w:rFonts w:cstheme="minorHAnsi"/>
          <w:sz w:val="28"/>
          <w:szCs w:val="28"/>
          <w:rtl/>
        </w:rPr>
        <w:t xml:space="preserve"> ٣ </w:t>
      </w:r>
      <w:r w:rsidRPr="008E0B92">
        <w:rPr>
          <w:rFonts w:cstheme="minorHAnsi" w:hint="cs"/>
          <w:sz w:val="28"/>
          <w:szCs w:val="28"/>
          <w:rtl/>
        </w:rPr>
        <w:t>-ص</w:t>
      </w:r>
      <w:r w:rsidRPr="008E0B92">
        <w:rPr>
          <w:rFonts w:cstheme="minorHAnsi"/>
          <w:sz w:val="28"/>
          <w:szCs w:val="28"/>
          <w:rtl/>
        </w:rPr>
        <w:t xml:space="preserve"> ٤١٢.</w:t>
      </w:r>
    </w:p>
  </w:endnote>
  <w:endnote w:id="15">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الأحزاب/21.</w:t>
      </w:r>
    </w:p>
  </w:endnote>
  <w:endnote w:id="16">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الطريق إلى منبر الحسين </w:t>
      </w:r>
      <w:r w:rsidRPr="008E0B92">
        <w:rPr>
          <w:rFonts w:cstheme="minorHAnsi" w:hint="cs"/>
          <w:sz w:val="28"/>
          <w:szCs w:val="28"/>
          <w:rtl/>
        </w:rPr>
        <w:t>-عبد</w:t>
      </w:r>
      <w:r w:rsidRPr="008E0B92">
        <w:rPr>
          <w:rFonts w:cstheme="minorHAnsi"/>
          <w:sz w:val="28"/>
          <w:szCs w:val="28"/>
          <w:rtl/>
        </w:rPr>
        <w:t xml:space="preserve"> الوهاب الكاشي-ج</w:t>
      </w:r>
      <w:r w:rsidRPr="008E0B92">
        <w:rPr>
          <w:rFonts w:cstheme="minorHAnsi" w:hint="cs"/>
          <w:sz w:val="28"/>
          <w:szCs w:val="28"/>
          <w:rtl/>
        </w:rPr>
        <w:t>2-ص</w:t>
      </w:r>
      <w:r w:rsidRPr="008E0B92">
        <w:rPr>
          <w:rFonts w:cstheme="minorHAnsi"/>
          <w:sz w:val="28"/>
          <w:szCs w:val="28"/>
          <w:rtl/>
        </w:rPr>
        <w:t>43-44.</w:t>
      </w:r>
    </w:p>
  </w:endnote>
  <w:endnote w:id="17">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الجن/26.</w:t>
      </w:r>
    </w:p>
  </w:endnote>
  <w:endnote w:id="18">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Style w:val="Slutkommentarsreferens"/>
          <w:rFonts w:cstheme="minorHAnsi"/>
          <w:sz w:val="28"/>
          <w:szCs w:val="28"/>
        </w:rPr>
        <w:endnoteRef/>
      </w:r>
      <w:r w:rsidRPr="008E0B92">
        <w:rPr>
          <w:rFonts w:cstheme="minorHAnsi"/>
          <w:sz w:val="28"/>
          <w:szCs w:val="28"/>
          <w:rtl/>
        </w:rPr>
        <w:t xml:space="preserve"> راجع كتاب الإمام الحسين فوق ما قيل ويقال، للشيخ احمد الماحوزي.</w:t>
      </w:r>
    </w:p>
  </w:endnote>
  <w:endnote w:id="19">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بكاء الرسول على الإمام الحسين عليه السلام / الماحوزي/مجلد1/ص 2.</w:t>
      </w:r>
    </w:p>
  </w:endnote>
  <w:endnote w:id="20">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الأنبياء/27.</w:t>
      </w:r>
    </w:p>
  </w:endnote>
  <w:endnote w:id="21">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التوبة/105.</w:t>
      </w:r>
    </w:p>
  </w:endnote>
  <w:endnote w:id="22">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الأمالي </w:t>
      </w:r>
      <w:r w:rsidRPr="008E0B92">
        <w:rPr>
          <w:rFonts w:cstheme="minorHAnsi" w:hint="cs"/>
          <w:sz w:val="28"/>
          <w:szCs w:val="28"/>
          <w:rtl/>
        </w:rPr>
        <w:t>-الشيخ</w:t>
      </w:r>
      <w:r w:rsidRPr="008E0B92">
        <w:rPr>
          <w:rFonts w:cstheme="minorHAnsi"/>
          <w:sz w:val="28"/>
          <w:szCs w:val="28"/>
          <w:rtl/>
        </w:rPr>
        <w:t xml:space="preserve"> الطوسي </w:t>
      </w:r>
      <w:r w:rsidRPr="008E0B92">
        <w:rPr>
          <w:rFonts w:cstheme="minorHAnsi" w:hint="cs"/>
          <w:sz w:val="28"/>
          <w:szCs w:val="28"/>
          <w:rtl/>
        </w:rPr>
        <w:t>-ص</w:t>
      </w:r>
      <w:r w:rsidRPr="008E0B92">
        <w:rPr>
          <w:rFonts w:cstheme="minorHAnsi"/>
          <w:sz w:val="28"/>
          <w:szCs w:val="28"/>
          <w:rtl/>
        </w:rPr>
        <w:t xml:space="preserve"> ٣١٥.</w:t>
      </w:r>
    </w:p>
  </w:endnote>
  <w:endnote w:id="23">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روي عن عمار عن ابن عباس قال رأيتُ النَّبيَّ صلَّى اللهُ عليه وعلى آلِه وسلَّم في المنامِ بنصفِ النَّهارِ أشعثَ أغبرَ معه قارورةٌ فيها دمٌ يلتقِطُه أو يتتبَّعُ فيها شيئًا </w:t>
      </w:r>
      <w:r w:rsidRPr="008E0B92">
        <w:rPr>
          <w:rFonts w:cstheme="minorHAnsi" w:hint="cs"/>
          <w:sz w:val="28"/>
          <w:szCs w:val="28"/>
          <w:rtl/>
        </w:rPr>
        <w:t>قلتُ:</w:t>
      </w:r>
      <w:r w:rsidRPr="008E0B92">
        <w:rPr>
          <w:rFonts w:cstheme="minorHAnsi"/>
          <w:sz w:val="28"/>
          <w:szCs w:val="28"/>
          <w:rtl/>
        </w:rPr>
        <w:t xml:space="preserve"> يا رسولَ اللهِ ما هذا قال دمُ الحسينِ وأصحابِه لم أزَلْ أتتبَّعُه منذ اليومِ قال عمارٌ فحفِظنا ذلك فوجدناه قُتِل ذلك اليومَ(المسند:1/283)</w:t>
      </w:r>
    </w:p>
  </w:endnote>
  <w:endnote w:id="24">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مفاتيح الجنان -عباس القمي.</w:t>
      </w:r>
    </w:p>
  </w:endnote>
  <w:endnote w:id="25">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الطريق إلى منبر الحسين لنيل سعادة </w:t>
      </w:r>
      <w:r w:rsidRPr="008E0B92">
        <w:rPr>
          <w:rFonts w:cstheme="minorHAnsi" w:hint="cs"/>
          <w:sz w:val="28"/>
          <w:szCs w:val="28"/>
          <w:rtl/>
        </w:rPr>
        <w:t>الدارين-عبد</w:t>
      </w:r>
      <w:r w:rsidRPr="008E0B92">
        <w:rPr>
          <w:rFonts w:cstheme="minorHAnsi"/>
          <w:sz w:val="28"/>
          <w:szCs w:val="28"/>
          <w:rtl/>
        </w:rPr>
        <w:t xml:space="preserve"> الوهاب الكاشي-ج</w:t>
      </w:r>
      <w:r w:rsidRPr="008E0B92">
        <w:rPr>
          <w:rFonts w:cstheme="minorHAnsi" w:hint="cs"/>
          <w:sz w:val="28"/>
          <w:szCs w:val="28"/>
          <w:rtl/>
        </w:rPr>
        <w:t>2-ص</w:t>
      </w:r>
      <w:r w:rsidRPr="008E0B92">
        <w:rPr>
          <w:rFonts w:cstheme="minorHAnsi"/>
          <w:sz w:val="28"/>
          <w:szCs w:val="28"/>
          <w:rtl/>
        </w:rPr>
        <w:t>360-365.</w:t>
      </w:r>
    </w:p>
  </w:endnote>
  <w:endnote w:id="26">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مجمع مصائب أهل البيت </w:t>
      </w:r>
      <w:r w:rsidRPr="008E0B92">
        <w:rPr>
          <w:rFonts w:cstheme="minorHAnsi" w:hint="cs"/>
          <w:sz w:val="28"/>
          <w:szCs w:val="28"/>
          <w:rtl/>
        </w:rPr>
        <w:t>ع-الشيخ</w:t>
      </w:r>
      <w:r w:rsidRPr="008E0B92">
        <w:rPr>
          <w:rFonts w:cstheme="minorHAnsi"/>
          <w:sz w:val="28"/>
          <w:szCs w:val="28"/>
          <w:rtl/>
        </w:rPr>
        <w:t xml:space="preserve"> </w:t>
      </w:r>
      <w:r w:rsidRPr="008E0B92">
        <w:rPr>
          <w:rFonts w:cstheme="minorHAnsi" w:hint="cs"/>
          <w:sz w:val="28"/>
          <w:szCs w:val="28"/>
          <w:rtl/>
        </w:rPr>
        <w:t>الهنداوي-ج2-ص</w:t>
      </w:r>
      <w:r w:rsidRPr="008E0B92">
        <w:rPr>
          <w:rFonts w:cstheme="minorHAnsi"/>
          <w:sz w:val="28"/>
          <w:szCs w:val="28"/>
          <w:rtl/>
        </w:rPr>
        <w:t>217.</w:t>
      </w:r>
    </w:p>
  </w:endnote>
  <w:endnote w:id="27">
    <w:p w:rsidR="002F2868" w:rsidRPr="008E0B92" w:rsidRDefault="002F2868" w:rsidP="00CD23E2">
      <w:pPr>
        <w:pStyle w:val="Slutkommentar"/>
        <w:rPr>
          <w:rFonts w:cstheme="minorHAnsi"/>
          <w:sz w:val="28"/>
          <w:szCs w:val="28"/>
          <w:rtl/>
        </w:rPr>
      </w:pPr>
      <w:r w:rsidRPr="008E0B92">
        <w:rPr>
          <w:rStyle w:val="Slutkommentarsreferens"/>
          <w:rFonts w:cstheme="minorHAnsi"/>
          <w:sz w:val="28"/>
          <w:szCs w:val="28"/>
        </w:rPr>
        <w:endnoteRef/>
      </w:r>
      <w:r w:rsidRPr="008E0B92">
        <w:rPr>
          <w:rFonts w:cstheme="minorHAnsi"/>
          <w:sz w:val="28"/>
          <w:szCs w:val="28"/>
          <w:rtl/>
        </w:rPr>
        <w:t xml:space="preserve"> م.ن</w:t>
      </w:r>
      <w:r w:rsidRPr="008E0B92">
        <w:rPr>
          <w:rFonts w:cstheme="minorHAnsi" w:hint="cs"/>
          <w:sz w:val="28"/>
          <w:szCs w:val="28"/>
          <w:rtl/>
        </w:rPr>
        <w:t>-ج2-ص</w:t>
      </w:r>
      <w:r w:rsidRPr="008E0B92">
        <w:rPr>
          <w:rFonts w:cstheme="minorHAnsi"/>
          <w:sz w:val="28"/>
          <w:szCs w:val="28"/>
          <w:rtl/>
        </w:rPr>
        <w:t xml:space="preserve"> 92-93.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Alaem">
    <w:charset w:val="00"/>
    <w:family w:val="auto"/>
    <w:pitch w:val="default"/>
  </w:font>
  <w:font w:name="AXtAlia">
    <w:altName w:val="Symbol"/>
    <w:charset w:val="02"/>
    <w:family w:val="auto"/>
    <w:pitch w:val="variable"/>
    <w:sig w:usb0="00000000" w:usb1="10000000" w:usb2="00000000" w:usb3="00000000" w:csb0="80000000" w:csb1="00000000"/>
  </w:font>
  <w:font w:name="Rafed Alaem">
    <w:altName w:val="Times New Roman"/>
    <w:charset w:val="B2"/>
    <w:family w:val="auto"/>
    <w:pitch w:val="variable"/>
    <w:sig w:usb0="00002000"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KFGQPC Arabic Symbols 01">
    <w:panose1 w:val="02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77923445"/>
      <w:docPartObj>
        <w:docPartGallery w:val="Page Numbers (Bottom of Page)"/>
        <w:docPartUnique/>
      </w:docPartObj>
    </w:sdtPr>
    <w:sdtEndPr/>
    <w:sdtContent>
      <w:p w:rsidR="002F2868" w:rsidRDefault="002F2868">
        <w:pPr>
          <w:pStyle w:val="Sidfot"/>
          <w:jc w:val="center"/>
        </w:pPr>
        <w:r>
          <w:fldChar w:fldCharType="begin"/>
        </w:r>
        <w:r>
          <w:instrText>PAGE   \* MERGEFORMAT</w:instrText>
        </w:r>
        <w:r>
          <w:fldChar w:fldCharType="separate"/>
        </w:r>
        <w:r w:rsidR="003F4B3D" w:rsidRPr="003F4B3D">
          <w:rPr>
            <w:noProof/>
            <w:rtl/>
            <w:lang w:val="sv-SE"/>
          </w:rPr>
          <w:t>1</w:t>
        </w:r>
        <w:r>
          <w:fldChar w:fldCharType="end"/>
        </w:r>
      </w:p>
    </w:sdtContent>
  </w:sdt>
  <w:p w:rsidR="002F2868" w:rsidRDefault="002F286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B3D" w:rsidRDefault="003F4B3D" w:rsidP="00E019E1">
      <w:pPr>
        <w:spacing w:after="0" w:line="240" w:lineRule="auto"/>
      </w:pPr>
      <w:r>
        <w:separator/>
      </w:r>
    </w:p>
  </w:footnote>
  <w:footnote w:type="continuationSeparator" w:id="0">
    <w:p w:rsidR="003F4B3D" w:rsidRDefault="003F4B3D" w:rsidP="00E019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68" w:rsidRDefault="002F2868" w:rsidP="00DE2683">
    <w:pPr>
      <w:pStyle w:val="Sidhuvud"/>
      <w:rPr>
        <w:rtl/>
      </w:rPr>
    </w:pPr>
  </w:p>
  <w:p w:rsidR="002F2868" w:rsidRDefault="002F2868" w:rsidP="00DE2683">
    <w:pPr>
      <w:pStyle w:val="Sidhuvud"/>
    </w:pPr>
  </w:p>
  <w:p w:rsidR="002F2868" w:rsidRDefault="002F286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56678"/>
    <w:multiLevelType w:val="hybridMultilevel"/>
    <w:tmpl w:val="4AA03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271608"/>
    <w:multiLevelType w:val="hybridMultilevel"/>
    <w:tmpl w:val="170ECE0C"/>
    <w:lvl w:ilvl="0" w:tplc="B9D80EA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
    <w:nsid w:val="1730546D"/>
    <w:multiLevelType w:val="hybridMultilevel"/>
    <w:tmpl w:val="70E212D2"/>
    <w:lvl w:ilvl="0" w:tplc="66C40AF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811927"/>
    <w:multiLevelType w:val="hybridMultilevel"/>
    <w:tmpl w:val="B51A52C0"/>
    <w:lvl w:ilvl="0" w:tplc="690ED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566B4"/>
    <w:multiLevelType w:val="hybridMultilevel"/>
    <w:tmpl w:val="948AD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695495"/>
    <w:multiLevelType w:val="hybridMultilevel"/>
    <w:tmpl w:val="477822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F3067A"/>
    <w:multiLevelType w:val="hybridMultilevel"/>
    <w:tmpl w:val="ED50CD94"/>
    <w:lvl w:ilvl="0" w:tplc="E7F2F498">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785678"/>
    <w:multiLevelType w:val="hybridMultilevel"/>
    <w:tmpl w:val="790C45FC"/>
    <w:lvl w:ilvl="0" w:tplc="EB6E8038">
      <w:start w:val="1"/>
      <w:numFmt w:val="decimal"/>
      <w:lvlText w:val="%1-"/>
      <w:lvlJc w:val="left"/>
      <w:pPr>
        <w:tabs>
          <w:tab w:val="num" w:pos="765"/>
        </w:tabs>
        <w:ind w:left="765" w:hanging="405"/>
      </w:pPr>
      <w:rPr>
        <w:rFonts w:ascii="Traditional Arabic" w:hAnsi="Traditional Arabic" w:cs="Traditional Arabic"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68A7E65"/>
    <w:multiLevelType w:val="hybridMultilevel"/>
    <w:tmpl w:val="A1F4AABE"/>
    <w:lvl w:ilvl="0" w:tplc="671E5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F759A6"/>
    <w:multiLevelType w:val="hybridMultilevel"/>
    <w:tmpl w:val="3294E0CE"/>
    <w:lvl w:ilvl="0" w:tplc="D71852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62588"/>
    <w:multiLevelType w:val="hybridMultilevel"/>
    <w:tmpl w:val="EA9C2800"/>
    <w:lvl w:ilvl="0" w:tplc="F10A9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BE34B2"/>
    <w:multiLevelType w:val="hybridMultilevel"/>
    <w:tmpl w:val="B694C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BF25DC"/>
    <w:multiLevelType w:val="hybridMultilevel"/>
    <w:tmpl w:val="70329602"/>
    <w:lvl w:ilvl="0" w:tplc="653AD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A046A1"/>
    <w:multiLevelType w:val="hybridMultilevel"/>
    <w:tmpl w:val="3566D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57E1AE3"/>
    <w:multiLevelType w:val="hybridMultilevel"/>
    <w:tmpl w:val="50EE4AA8"/>
    <w:lvl w:ilvl="0" w:tplc="E7787E0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A217FB"/>
    <w:multiLevelType w:val="hybridMultilevel"/>
    <w:tmpl w:val="E22A05C8"/>
    <w:lvl w:ilvl="0" w:tplc="7F58DE1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A31E8F"/>
    <w:multiLevelType w:val="hybridMultilevel"/>
    <w:tmpl w:val="6ABA01B4"/>
    <w:lvl w:ilvl="0" w:tplc="94586C48">
      <w:start w:val="1"/>
      <w:numFmt w:val="decimal"/>
      <w:lvlText w:val="%1-"/>
      <w:lvlJc w:val="left"/>
      <w:pPr>
        <w:ind w:left="317" w:hanging="375"/>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17">
    <w:nsid w:val="6D0C26F7"/>
    <w:multiLevelType w:val="hybridMultilevel"/>
    <w:tmpl w:val="2A426B3A"/>
    <w:lvl w:ilvl="0" w:tplc="AE2EC648">
      <w:start w:val="374"/>
      <w:numFmt w:val="decimal"/>
      <w:lvlText w:val="(%1)"/>
      <w:lvlJc w:val="left"/>
      <w:pPr>
        <w:ind w:left="1056" w:hanging="6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D55822"/>
    <w:multiLevelType w:val="hybridMultilevel"/>
    <w:tmpl w:val="D736AC18"/>
    <w:lvl w:ilvl="0" w:tplc="62D61402">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44C4D94"/>
    <w:multiLevelType w:val="hybridMultilevel"/>
    <w:tmpl w:val="03D45024"/>
    <w:lvl w:ilvl="0" w:tplc="CDBE84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9E05168"/>
    <w:multiLevelType w:val="hybridMultilevel"/>
    <w:tmpl w:val="A65EF7C2"/>
    <w:lvl w:ilvl="0" w:tplc="E6281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16"/>
  </w:num>
  <w:num w:numId="5">
    <w:abstractNumId w:val="4"/>
  </w:num>
  <w:num w:numId="6">
    <w:abstractNumId w:val="13"/>
  </w:num>
  <w:num w:numId="7">
    <w:abstractNumId w:val="18"/>
  </w:num>
  <w:num w:numId="8">
    <w:abstractNumId w:val="11"/>
  </w:num>
  <w:num w:numId="9">
    <w:abstractNumId w:val="0"/>
  </w:num>
  <w:num w:numId="10">
    <w:abstractNumId w:val="7"/>
  </w:num>
  <w:num w:numId="11">
    <w:abstractNumId w:val="12"/>
  </w:num>
  <w:num w:numId="12">
    <w:abstractNumId w:val="6"/>
  </w:num>
  <w:num w:numId="13">
    <w:abstractNumId w:val="10"/>
  </w:num>
  <w:num w:numId="14">
    <w:abstractNumId w:val="9"/>
  </w:num>
  <w:num w:numId="15">
    <w:abstractNumId w:val="8"/>
  </w:num>
  <w:num w:numId="16">
    <w:abstractNumId w:val="19"/>
  </w:num>
  <w:num w:numId="17">
    <w:abstractNumId w:val="15"/>
  </w:num>
  <w:num w:numId="18">
    <w:abstractNumId w:val="14"/>
  </w:num>
  <w:num w:numId="19">
    <w:abstractNumId w:val="3"/>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E1"/>
    <w:rsid w:val="000E0435"/>
    <w:rsid w:val="00173A88"/>
    <w:rsid w:val="00177BDC"/>
    <w:rsid w:val="00231D02"/>
    <w:rsid w:val="00247569"/>
    <w:rsid w:val="002F2868"/>
    <w:rsid w:val="003F4B3D"/>
    <w:rsid w:val="004464C3"/>
    <w:rsid w:val="00464D06"/>
    <w:rsid w:val="0047715C"/>
    <w:rsid w:val="004D3AF0"/>
    <w:rsid w:val="00510781"/>
    <w:rsid w:val="005A3884"/>
    <w:rsid w:val="007457A1"/>
    <w:rsid w:val="0079212E"/>
    <w:rsid w:val="007E42D5"/>
    <w:rsid w:val="0085095B"/>
    <w:rsid w:val="008911A7"/>
    <w:rsid w:val="008E0B92"/>
    <w:rsid w:val="00A436A1"/>
    <w:rsid w:val="00AE4453"/>
    <w:rsid w:val="00B46DD1"/>
    <w:rsid w:val="00BB1856"/>
    <w:rsid w:val="00BB41AF"/>
    <w:rsid w:val="00CA1390"/>
    <w:rsid w:val="00CD23E2"/>
    <w:rsid w:val="00CF27BE"/>
    <w:rsid w:val="00D313F2"/>
    <w:rsid w:val="00DB391B"/>
    <w:rsid w:val="00DC117A"/>
    <w:rsid w:val="00DE2683"/>
    <w:rsid w:val="00E019E1"/>
    <w:rsid w:val="00F629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9780C2-E08A-4236-AEA2-24EEE9FB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A88"/>
    <w:pPr>
      <w:bidi/>
    </w:pPr>
  </w:style>
  <w:style w:type="paragraph" w:styleId="Rubrik1">
    <w:name w:val="heading 1"/>
    <w:basedOn w:val="Normal"/>
    <w:next w:val="Normal"/>
    <w:link w:val="Rubrik1Char"/>
    <w:uiPriority w:val="9"/>
    <w:qFormat/>
    <w:rsid w:val="0051078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Rubrik2">
    <w:name w:val="heading 2"/>
    <w:basedOn w:val="Normal"/>
    <w:next w:val="Normal"/>
    <w:link w:val="Rubrik2Char"/>
    <w:uiPriority w:val="9"/>
    <w:unhideWhenUsed/>
    <w:qFormat/>
    <w:rsid w:val="00510781"/>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Rubrik3">
    <w:name w:val="heading 3"/>
    <w:basedOn w:val="Normal"/>
    <w:next w:val="Normal"/>
    <w:link w:val="Rubrik3Char"/>
    <w:uiPriority w:val="9"/>
    <w:unhideWhenUsed/>
    <w:qFormat/>
    <w:rsid w:val="00510781"/>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Rubrik4">
    <w:name w:val="heading 4"/>
    <w:basedOn w:val="Normal"/>
    <w:next w:val="Normal"/>
    <w:link w:val="Rubrik4Char"/>
    <w:uiPriority w:val="9"/>
    <w:unhideWhenUsed/>
    <w:qFormat/>
    <w:rsid w:val="00510781"/>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019E1"/>
    <w:pPr>
      <w:ind w:left="720"/>
      <w:contextualSpacing/>
    </w:pPr>
  </w:style>
  <w:style w:type="paragraph" w:customStyle="1" w:styleId="libNormal">
    <w:name w:val="libNormal"/>
    <w:link w:val="libNormalChar"/>
    <w:qFormat/>
    <w:rsid w:val="00E019E1"/>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E019E1"/>
    <w:rPr>
      <w:rFonts w:ascii="Times New Roman" w:eastAsia="Times New Roman" w:hAnsi="Times New Roman" w:cs="Traditional Arabic"/>
      <w:color w:val="000000"/>
      <w:sz w:val="24"/>
      <w:szCs w:val="32"/>
    </w:rPr>
  </w:style>
  <w:style w:type="table" w:styleId="Tabellrutnt">
    <w:name w:val="Table Grid"/>
    <w:basedOn w:val="Normaltabell"/>
    <w:rsid w:val="00E019E1"/>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Bold1">
    <w:name w:val="libBold1"/>
    <w:basedOn w:val="libNormal"/>
    <w:next w:val="libNormal"/>
    <w:link w:val="libBold1Char"/>
    <w:qFormat/>
    <w:rsid w:val="00E019E1"/>
    <w:rPr>
      <w:b/>
      <w:bCs/>
    </w:rPr>
  </w:style>
  <w:style w:type="character" w:customStyle="1" w:styleId="libBold1Char">
    <w:name w:val="libBold1 Char"/>
    <w:basedOn w:val="libNormalChar"/>
    <w:link w:val="libBold1"/>
    <w:rsid w:val="00E019E1"/>
    <w:rPr>
      <w:rFonts w:ascii="Times New Roman" w:eastAsia="Times New Roman" w:hAnsi="Times New Roman" w:cs="Traditional Arabic"/>
      <w:b/>
      <w:bCs/>
      <w:color w:val="000000"/>
      <w:sz w:val="24"/>
      <w:szCs w:val="32"/>
    </w:rPr>
  </w:style>
  <w:style w:type="paragraph" w:customStyle="1" w:styleId="libPoemTini">
    <w:name w:val="libPoemTini"/>
    <w:basedOn w:val="libPoem"/>
    <w:link w:val="libPoemTiniChar"/>
    <w:rsid w:val="00E019E1"/>
    <w:pPr>
      <w:jc w:val="highKashida"/>
    </w:pPr>
    <w:rPr>
      <w:sz w:val="2"/>
      <w:szCs w:val="2"/>
    </w:rPr>
  </w:style>
  <w:style w:type="paragraph" w:customStyle="1" w:styleId="libPoem">
    <w:name w:val="libPoem"/>
    <w:basedOn w:val="Normal"/>
    <w:next w:val="Normal"/>
    <w:link w:val="libPoemChar"/>
    <w:rsid w:val="00E019E1"/>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E019E1"/>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E019E1"/>
    <w:rPr>
      <w:rFonts w:ascii="Times New Roman" w:eastAsia="Times New Roman" w:hAnsi="Times New Roman" w:cs="Traditional Arabic"/>
      <w:color w:val="000000"/>
      <w:sz w:val="2"/>
      <w:szCs w:val="2"/>
    </w:rPr>
  </w:style>
  <w:style w:type="paragraph" w:customStyle="1" w:styleId="libCenterBold1">
    <w:name w:val="libCenterBold1"/>
    <w:basedOn w:val="libNormal"/>
    <w:rsid w:val="00E019E1"/>
    <w:pPr>
      <w:spacing w:before="240" w:after="60"/>
      <w:ind w:firstLine="0"/>
      <w:jc w:val="center"/>
    </w:pPr>
    <w:rPr>
      <w:b/>
      <w:bCs/>
    </w:rPr>
  </w:style>
  <w:style w:type="paragraph" w:styleId="Sidhuvud">
    <w:name w:val="header"/>
    <w:basedOn w:val="Normal"/>
    <w:link w:val="SidhuvudChar"/>
    <w:uiPriority w:val="99"/>
    <w:unhideWhenUsed/>
    <w:rsid w:val="00E019E1"/>
    <w:pPr>
      <w:tabs>
        <w:tab w:val="center" w:pos="4153"/>
        <w:tab w:val="right" w:pos="8306"/>
      </w:tabs>
      <w:spacing w:after="0" w:line="240" w:lineRule="auto"/>
    </w:pPr>
  </w:style>
  <w:style w:type="character" w:customStyle="1" w:styleId="SidhuvudChar">
    <w:name w:val="Sidhuvud Char"/>
    <w:basedOn w:val="Standardstycketeckensnitt"/>
    <w:link w:val="Sidhuvud"/>
    <w:uiPriority w:val="99"/>
    <w:rsid w:val="00E019E1"/>
  </w:style>
  <w:style w:type="paragraph" w:styleId="Sidfot">
    <w:name w:val="footer"/>
    <w:basedOn w:val="Normal"/>
    <w:link w:val="SidfotChar"/>
    <w:uiPriority w:val="99"/>
    <w:unhideWhenUsed/>
    <w:rsid w:val="00E019E1"/>
    <w:pPr>
      <w:tabs>
        <w:tab w:val="center" w:pos="4153"/>
        <w:tab w:val="right" w:pos="8306"/>
      </w:tabs>
      <w:spacing w:after="0" w:line="240" w:lineRule="auto"/>
    </w:pPr>
  </w:style>
  <w:style w:type="character" w:customStyle="1" w:styleId="SidfotChar">
    <w:name w:val="Sidfot Char"/>
    <w:basedOn w:val="Standardstycketeckensnitt"/>
    <w:link w:val="Sidfot"/>
    <w:uiPriority w:val="99"/>
    <w:rsid w:val="00E019E1"/>
  </w:style>
  <w:style w:type="character" w:customStyle="1" w:styleId="Rubrik1Char">
    <w:name w:val="Rubrik 1 Char"/>
    <w:basedOn w:val="Standardstycketeckensnitt"/>
    <w:link w:val="Rubrik1"/>
    <w:uiPriority w:val="9"/>
    <w:rsid w:val="00510781"/>
    <w:rPr>
      <w:rFonts w:asciiTheme="majorHAnsi" w:eastAsiaTheme="majorEastAsia" w:hAnsiTheme="majorHAnsi" w:cstheme="majorBidi"/>
      <w:b/>
      <w:bCs/>
      <w:color w:val="2E74B5" w:themeColor="accent1" w:themeShade="BF"/>
      <w:sz w:val="28"/>
      <w:szCs w:val="28"/>
    </w:rPr>
  </w:style>
  <w:style w:type="character" w:customStyle="1" w:styleId="Rubrik2Char">
    <w:name w:val="Rubrik 2 Char"/>
    <w:basedOn w:val="Standardstycketeckensnitt"/>
    <w:link w:val="Rubrik2"/>
    <w:uiPriority w:val="9"/>
    <w:rsid w:val="00510781"/>
    <w:rPr>
      <w:rFonts w:asciiTheme="majorHAnsi" w:eastAsiaTheme="majorEastAsia" w:hAnsiTheme="majorHAnsi" w:cstheme="majorBidi"/>
      <w:b/>
      <w:bCs/>
      <w:color w:val="5B9BD5" w:themeColor="accent1"/>
      <w:sz w:val="26"/>
      <w:szCs w:val="26"/>
    </w:rPr>
  </w:style>
  <w:style w:type="character" w:customStyle="1" w:styleId="Rubrik3Char">
    <w:name w:val="Rubrik 3 Char"/>
    <w:basedOn w:val="Standardstycketeckensnitt"/>
    <w:link w:val="Rubrik3"/>
    <w:uiPriority w:val="9"/>
    <w:rsid w:val="00510781"/>
    <w:rPr>
      <w:rFonts w:asciiTheme="majorHAnsi" w:eastAsiaTheme="majorEastAsia" w:hAnsiTheme="majorHAnsi" w:cstheme="majorBidi"/>
      <w:b/>
      <w:bCs/>
      <w:color w:val="5B9BD5" w:themeColor="accent1"/>
    </w:rPr>
  </w:style>
  <w:style w:type="character" w:customStyle="1" w:styleId="Rubrik4Char">
    <w:name w:val="Rubrik 4 Char"/>
    <w:basedOn w:val="Standardstycketeckensnitt"/>
    <w:link w:val="Rubrik4"/>
    <w:uiPriority w:val="9"/>
    <w:rsid w:val="00510781"/>
    <w:rPr>
      <w:rFonts w:asciiTheme="majorHAnsi" w:eastAsiaTheme="majorEastAsia" w:hAnsiTheme="majorHAnsi" w:cstheme="majorBidi"/>
      <w:b/>
      <w:bCs/>
      <w:i/>
      <w:iCs/>
      <w:color w:val="5B9BD5" w:themeColor="accent1"/>
    </w:rPr>
  </w:style>
  <w:style w:type="character" w:customStyle="1" w:styleId="qurancolor1">
    <w:name w:val="quran_color1"/>
    <w:basedOn w:val="Standardstycketeckensnitt"/>
    <w:rsid w:val="00510781"/>
    <w:rPr>
      <w:rFonts w:ascii="Traditional Arabic" w:hAnsi="Traditional Arabic" w:cs="Traditional Arabic" w:hint="default"/>
      <w:b/>
      <w:bCs/>
      <w:color w:val="BB1111"/>
      <w:sz w:val="27"/>
      <w:szCs w:val="27"/>
    </w:rPr>
  </w:style>
  <w:style w:type="character" w:customStyle="1" w:styleId="quranbrackets1">
    <w:name w:val="quran_brackets1"/>
    <w:basedOn w:val="Standardstycketeckensnitt"/>
    <w:rsid w:val="00510781"/>
    <w:rPr>
      <w:rFonts w:ascii="Traditional Arabic" w:hAnsi="Traditional Arabic" w:cs="Traditional Arabic" w:hint="default"/>
      <w:i w:val="0"/>
      <w:iCs w:val="0"/>
      <w:sz w:val="27"/>
      <w:szCs w:val="27"/>
    </w:rPr>
  </w:style>
  <w:style w:type="paragraph" w:styleId="Fotnotstext">
    <w:name w:val="footnote text"/>
    <w:basedOn w:val="Normal"/>
    <w:link w:val="FotnotstextChar"/>
    <w:unhideWhenUsed/>
    <w:rsid w:val="00510781"/>
    <w:pPr>
      <w:spacing w:after="0" w:line="240" w:lineRule="auto"/>
    </w:pPr>
    <w:rPr>
      <w:sz w:val="20"/>
      <w:szCs w:val="20"/>
    </w:rPr>
  </w:style>
  <w:style w:type="character" w:customStyle="1" w:styleId="FotnotstextChar">
    <w:name w:val="Fotnotstext Char"/>
    <w:basedOn w:val="Standardstycketeckensnitt"/>
    <w:link w:val="Fotnotstext"/>
    <w:rsid w:val="00510781"/>
    <w:rPr>
      <w:sz w:val="20"/>
      <w:szCs w:val="20"/>
    </w:rPr>
  </w:style>
  <w:style w:type="character" w:styleId="Fotnotsreferens">
    <w:name w:val="footnote reference"/>
    <w:basedOn w:val="Standardstycketeckensnitt"/>
    <w:semiHidden/>
    <w:rsid w:val="00510781"/>
    <w:rPr>
      <w:vertAlign w:val="superscript"/>
    </w:rPr>
  </w:style>
  <w:style w:type="character" w:styleId="Hyperlnk">
    <w:name w:val="Hyperlink"/>
    <w:basedOn w:val="Standardstycketeckensnitt"/>
    <w:uiPriority w:val="99"/>
    <w:unhideWhenUsed/>
    <w:rsid w:val="00510781"/>
    <w:rPr>
      <w:strike w:val="0"/>
      <w:dstrike w:val="0"/>
      <w:color w:val="548910"/>
      <w:u w:val="none"/>
      <w:effect w:val="none"/>
    </w:rPr>
  </w:style>
  <w:style w:type="paragraph" w:styleId="Normalwebb">
    <w:name w:val="Normal (Web)"/>
    <w:basedOn w:val="Normal"/>
    <w:uiPriority w:val="99"/>
    <w:unhideWhenUsed/>
    <w:rsid w:val="0051078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Standardstycketeckensnitt"/>
    <w:rsid w:val="00510781"/>
  </w:style>
  <w:style w:type="paragraph" w:styleId="Ballongtext">
    <w:name w:val="Balloon Text"/>
    <w:basedOn w:val="Normal"/>
    <w:link w:val="BallongtextChar"/>
    <w:uiPriority w:val="99"/>
    <w:semiHidden/>
    <w:unhideWhenUsed/>
    <w:rsid w:val="0051078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10781"/>
    <w:rPr>
      <w:rFonts w:ascii="Tahoma" w:hAnsi="Tahoma" w:cs="Tahoma"/>
      <w:sz w:val="16"/>
      <w:szCs w:val="16"/>
    </w:rPr>
  </w:style>
  <w:style w:type="character" w:customStyle="1" w:styleId="stxt1">
    <w:name w:val="stxt1"/>
    <w:basedOn w:val="Standardstycketeckensnitt"/>
    <w:rsid w:val="00510781"/>
    <w:rPr>
      <w:vanish w:val="0"/>
      <w:webHidden w:val="0"/>
      <w:color w:val="000000"/>
      <w:shd w:val="clear" w:color="auto" w:fill="FFFFFF"/>
      <w:specVanish w:val="0"/>
    </w:rPr>
  </w:style>
  <w:style w:type="character" w:customStyle="1" w:styleId="ssrc1">
    <w:name w:val="ssrc1"/>
    <w:basedOn w:val="Standardstycketeckensnitt"/>
    <w:rsid w:val="00510781"/>
    <w:rPr>
      <w:rFonts w:ascii="Tahoma" w:hAnsi="Tahoma" w:cs="Tahoma" w:hint="default"/>
      <w:vanish w:val="0"/>
      <w:webHidden w:val="0"/>
      <w:color w:val="000000"/>
      <w:sz w:val="20"/>
      <w:szCs w:val="20"/>
      <w:shd w:val="clear" w:color="auto" w:fill="FFFFFF"/>
      <w:specVanish w:val="0"/>
    </w:rPr>
  </w:style>
  <w:style w:type="paragraph" w:styleId="Rubrik">
    <w:name w:val="Title"/>
    <w:basedOn w:val="Normal"/>
    <w:next w:val="Normal"/>
    <w:link w:val="RubrikChar"/>
    <w:uiPriority w:val="10"/>
    <w:qFormat/>
    <w:rsid w:val="0051078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RubrikChar">
    <w:name w:val="Rubrik Char"/>
    <w:basedOn w:val="Standardstycketeckensnitt"/>
    <w:link w:val="Rubrik"/>
    <w:uiPriority w:val="10"/>
    <w:rsid w:val="00510781"/>
    <w:rPr>
      <w:rFonts w:asciiTheme="majorHAnsi" w:eastAsiaTheme="majorEastAsia" w:hAnsiTheme="majorHAnsi" w:cstheme="majorBidi"/>
      <w:color w:val="323E4F" w:themeColor="text2" w:themeShade="BF"/>
      <w:spacing w:val="5"/>
      <w:kern w:val="28"/>
      <w:sz w:val="52"/>
      <w:szCs w:val="52"/>
    </w:rPr>
  </w:style>
  <w:style w:type="paragraph" w:styleId="Ingetavstnd">
    <w:name w:val="No Spacing"/>
    <w:uiPriority w:val="1"/>
    <w:qFormat/>
    <w:rsid w:val="00510781"/>
    <w:pPr>
      <w:bidi/>
      <w:spacing w:after="0" w:line="240" w:lineRule="auto"/>
    </w:pPr>
  </w:style>
  <w:style w:type="character" w:styleId="Stark">
    <w:name w:val="Strong"/>
    <w:basedOn w:val="Standardstycketeckensnitt"/>
    <w:uiPriority w:val="22"/>
    <w:qFormat/>
    <w:rsid w:val="00510781"/>
    <w:rPr>
      <w:b/>
      <w:bCs/>
    </w:rPr>
  </w:style>
  <w:style w:type="character" w:customStyle="1" w:styleId="kv11">
    <w:name w:val="kv11"/>
    <w:basedOn w:val="Standardstycketeckensnitt"/>
    <w:rsid w:val="00510781"/>
    <w:rPr>
      <w:color w:val="008000"/>
    </w:rPr>
  </w:style>
  <w:style w:type="character" w:customStyle="1" w:styleId="pav2">
    <w:name w:val="pav2"/>
    <w:basedOn w:val="Standardstycketeckensnitt"/>
    <w:rsid w:val="00510781"/>
    <w:rPr>
      <w:color w:val="0000FF"/>
    </w:rPr>
  </w:style>
  <w:style w:type="character" w:customStyle="1" w:styleId="index1">
    <w:name w:val="index1"/>
    <w:basedOn w:val="Standardstycketeckensnitt"/>
    <w:rsid w:val="00510781"/>
  </w:style>
  <w:style w:type="character" w:customStyle="1" w:styleId="st1">
    <w:name w:val="st1"/>
    <w:basedOn w:val="Standardstycketeckensnitt"/>
    <w:rsid w:val="00510781"/>
  </w:style>
  <w:style w:type="character" w:styleId="Betoning">
    <w:name w:val="Emphasis"/>
    <w:basedOn w:val="Standardstycketeckensnitt"/>
    <w:uiPriority w:val="20"/>
    <w:qFormat/>
    <w:rsid w:val="00510781"/>
    <w:rPr>
      <w:b/>
      <w:bCs/>
      <w:i w:val="0"/>
      <w:iCs w:val="0"/>
    </w:rPr>
  </w:style>
  <w:style w:type="character" w:customStyle="1" w:styleId="rfdalaem2">
    <w:name w:val="rfdalaem2"/>
    <w:basedOn w:val="Standardstycketeckensnitt"/>
    <w:rsid w:val="00510781"/>
    <w:rPr>
      <w:rFonts w:ascii="rafedAlaem" w:hAnsi="rafedAlaem" w:hint="default"/>
      <w:sz w:val="24"/>
      <w:szCs w:val="24"/>
    </w:rPr>
  </w:style>
  <w:style w:type="character" w:customStyle="1" w:styleId="rfdfootnotenum21">
    <w:name w:val="rfdfootnotenum21"/>
    <w:basedOn w:val="Standardstycketeckensnitt"/>
    <w:rsid w:val="00510781"/>
    <w:rPr>
      <w:b w:val="0"/>
      <w:bCs w:val="0"/>
      <w:color w:val="CB6521"/>
      <w:sz w:val="17"/>
      <w:szCs w:val="17"/>
      <w:vertAlign w:val="superscript"/>
    </w:rPr>
  </w:style>
  <w:style w:type="character" w:customStyle="1" w:styleId="alhodawebayatchar">
    <w:name w:val="alhodawebayatchar"/>
    <w:basedOn w:val="Standardstycketeckensnitt"/>
    <w:rsid w:val="00510781"/>
  </w:style>
  <w:style w:type="character" w:customStyle="1" w:styleId="p">
    <w:name w:val="p"/>
    <w:basedOn w:val="Standardstycketeckensnitt"/>
    <w:rsid w:val="00510781"/>
  </w:style>
  <w:style w:type="character" w:customStyle="1" w:styleId="apple-converted-space">
    <w:name w:val="apple-converted-space"/>
    <w:basedOn w:val="Standardstycketeckensnitt"/>
    <w:rsid w:val="00510781"/>
  </w:style>
  <w:style w:type="character" w:customStyle="1" w:styleId="nvy1">
    <w:name w:val="nvy1"/>
    <w:basedOn w:val="Standardstycketeckensnitt"/>
    <w:rsid w:val="00510781"/>
    <w:rPr>
      <w:color w:val="000080"/>
    </w:rPr>
  </w:style>
  <w:style w:type="character" w:styleId="AnvndHyperlnk">
    <w:name w:val="FollowedHyperlink"/>
    <w:basedOn w:val="Standardstycketeckensnitt"/>
    <w:uiPriority w:val="99"/>
    <w:semiHidden/>
    <w:unhideWhenUsed/>
    <w:rsid w:val="00510781"/>
    <w:rPr>
      <w:color w:val="954F72" w:themeColor="followedHyperlink"/>
      <w:u w:val="single"/>
    </w:rPr>
  </w:style>
  <w:style w:type="paragraph" w:customStyle="1" w:styleId="noparagraphstyle">
    <w:name w:val="noparagraphstyle"/>
    <w:basedOn w:val="Normal"/>
    <w:rsid w:val="0051078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rdtextmedindrag2">
    <w:name w:val="Body Text Indent 2"/>
    <w:basedOn w:val="Normal"/>
    <w:link w:val="Brdtextmedindrag2Char"/>
    <w:uiPriority w:val="99"/>
    <w:semiHidden/>
    <w:unhideWhenUsed/>
    <w:rsid w:val="0051078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rdtextmedindrag2Char">
    <w:name w:val="Brödtext med indrag 2 Char"/>
    <w:basedOn w:val="Standardstycketeckensnitt"/>
    <w:link w:val="Brdtextmedindrag2"/>
    <w:uiPriority w:val="99"/>
    <w:semiHidden/>
    <w:rsid w:val="00510781"/>
    <w:rPr>
      <w:rFonts w:ascii="Times New Roman" w:eastAsia="Times New Roman" w:hAnsi="Times New Roman" w:cs="Times New Roman"/>
      <w:sz w:val="24"/>
      <w:szCs w:val="24"/>
      <w:lang w:val="en-GB" w:eastAsia="en-GB"/>
    </w:rPr>
  </w:style>
  <w:style w:type="paragraph" w:customStyle="1" w:styleId="NASS">
    <w:name w:val="NASS"/>
    <w:basedOn w:val="Normal"/>
    <w:rsid w:val="00510781"/>
    <w:pPr>
      <w:widowControl w:val="0"/>
      <w:autoSpaceDE w:val="0"/>
      <w:autoSpaceDN w:val="0"/>
      <w:adjustRightInd w:val="0"/>
      <w:spacing w:after="0" w:line="600" w:lineRule="atLeast"/>
      <w:ind w:firstLine="283"/>
      <w:jc w:val="both"/>
      <w:textAlignment w:val="center"/>
    </w:pPr>
    <w:rPr>
      <w:rFonts w:ascii="AXtAlia" w:eastAsia="Times New Roman" w:hAnsi="AXtAlia" w:cs="AXtAlia"/>
      <w:color w:val="000000"/>
      <w:sz w:val="44"/>
      <w:szCs w:val="44"/>
      <w:lang w:bidi="ar-YE"/>
    </w:rPr>
  </w:style>
  <w:style w:type="character" w:customStyle="1" w:styleId="fn">
    <w:name w:val="fn"/>
    <w:basedOn w:val="Standardstycketeckensnitt"/>
    <w:rsid w:val="00510781"/>
  </w:style>
  <w:style w:type="character" w:customStyle="1" w:styleId="apple-style-span">
    <w:name w:val="apple-style-span"/>
    <w:basedOn w:val="Standardstycketeckensnitt"/>
    <w:rsid w:val="00510781"/>
  </w:style>
  <w:style w:type="character" w:customStyle="1" w:styleId="p1">
    <w:name w:val="p1"/>
    <w:basedOn w:val="Standardstycketeckensnitt"/>
    <w:rsid w:val="00510781"/>
    <w:rPr>
      <w:rFonts w:ascii="Tahoma" w:hAnsi="Tahoma" w:cs="Tahoma" w:hint="default"/>
      <w:i w:val="0"/>
      <w:iCs w:val="0"/>
      <w:color w:val="0000A0"/>
      <w:sz w:val="17"/>
      <w:szCs w:val="17"/>
    </w:rPr>
  </w:style>
  <w:style w:type="paragraph" w:customStyle="1" w:styleId="libFootnotenum">
    <w:name w:val="libFootnote_num"/>
    <w:basedOn w:val="Normal"/>
    <w:next w:val="Normal"/>
    <w:link w:val="libFootnotenumChar"/>
    <w:qFormat/>
    <w:rsid w:val="00510781"/>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510781"/>
    <w:rPr>
      <w:rFonts w:ascii="Times New Roman" w:eastAsia="Times New Roman" w:hAnsi="Times New Roman" w:cs="Traditional Arabic"/>
      <w:color w:val="C00000"/>
      <w:szCs w:val="24"/>
      <w:vertAlign w:val="superscript"/>
    </w:rPr>
  </w:style>
  <w:style w:type="paragraph" w:customStyle="1" w:styleId="libLine">
    <w:name w:val="libLine"/>
    <w:basedOn w:val="Normal"/>
    <w:next w:val="Normal"/>
    <w:rsid w:val="00510781"/>
    <w:pPr>
      <w:spacing w:after="0" w:line="240" w:lineRule="auto"/>
      <w:jc w:val="lowKashida"/>
    </w:pPr>
    <w:rPr>
      <w:rFonts w:ascii="Times New Roman" w:eastAsia="Times New Roman" w:hAnsi="Times New Roman" w:cs="Traditional Arabic"/>
      <w:color w:val="000000"/>
      <w:sz w:val="24"/>
      <w:szCs w:val="26"/>
    </w:rPr>
  </w:style>
  <w:style w:type="paragraph" w:customStyle="1" w:styleId="libFootnote0">
    <w:name w:val="libFootnote0"/>
    <w:basedOn w:val="Normal"/>
    <w:next w:val="Normal"/>
    <w:link w:val="libFootnote0Char"/>
    <w:qFormat/>
    <w:rsid w:val="00510781"/>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510781"/>
    <w:rPr>
      <w:rFonts w:ascii="Times New Roman" w:eastAsia="Times New Roman" w:hAnsi="Times New Roman" w:cs="Traditional Arabic"/>
      <w:color w:val="000000"/>
      <w:sz w:val="20"/>
      <w:szCs w:val="26"/>
    </w:rPr>
  </w:style>
  <w:style w:type="paragraph" w:customStyle="1" w:styleId="Heading2Center">
    <w:name w:val="Heading 2 Center"/>
    <w:basedOn w:val="libNormal"/>
    <w:next w:val="Rubrik2"/>
    <w:rsid w:val="00510781"/>
    <w:pPr>
      <w:spacing w:before="240" w:after="120"/>
      <w:ind w:firstLine="0"/>
      <w:jc w:val="center"/>
      <w:outlineLvl w:val="1"/>
    </w:pPr>
    <w:rPr>
      <w:b/>
      <w:bCs/>
      <w:color w:val="1F497D"/>
    </w:rPr>
  </w:style>
  <w:style w:type="paragraph" w:customStyle="1" w:styleId="libNormal0">
    <w:name w:val="libNormal0"/>
    <w:basedOn w:val="libNormal"/>
    <w:next w:val="libNormal"/>
    <w:link w:val="libNormal0Char"/>
    <w:rsid w:val="00510781"/>
    <w:pPr>
      <w:ind w:firstLine="0"/>
    </w:pPr>
  </w:style>
  <w:style w:type="character" w:customStyle="1" w:styleId="libNormal0Char">
    <w:name w:val="libNormal0 Char"/>
    <w:basedOn w:val="Standardstycketeckensnitt"/>
    <w:link w:val="libNormal0"/>
    <w:rsid w:val="00510781"/>
    <w:rPr>
      <w:rFonts w:ascii="Times New Roman" w:eastAsia="Times New Roman" w:hAnsi="Times New Roman" w:cs="Traditional Arabic"/>
      <w:color w:val="000000"/>
      <w:sz w:val="24"/>
      <w:szCs w:val="32"/>
    </w:rPr>
  </w:style>
  <w:style w:type="paragraph" w:customStyle="1" w:styleId="libPoemCenter">
    <w:name w:val="libPoemCenter"/>
    <w:basedOn w:val="libPoem"/>
    <w:next w:val="libPoem"/>
    <w:rsid w:val="00510781"/>
    <w:pPr>
      <w:jc w:val="center"/>
    </w:pPr>
  </w:style>
  <w:style w:type="paragraph" w:customStyle="1" w:styleId="libAlaem">
    <w:name w:val="libAlaem"/>
    <w:basedOn w:val="libNormal"/>
    <w:next w:val="libNormal"/>
    <w:link w:val="libAlaemChar"/>
    <w:qFormat/>
    <w:rsid w:val="00510781"/>
    <w:rPr>
      <w:rFonts w:cs="Rafed Alaem"/>
    </w:rPr>
  </w:style>
  <w:style w:type="character" w:customStyle="1" w:styleId="libAlaemChar">
    <w:name w:val="libAlaem Char"/>
    <w:basedOn w:val="libNormalChar"/>
    <w:link w:val="libAlaem"/>
    <w:rsid w:val="00510781"/>
    <w:rPr>
      <w:rFonts w:ascii="Times New Roman" w:eastAsia="Times New Roman" w:hAnsi="Times New Roman" w:cs="Rafed Alaem"/>
      <w:color w:val="000000"/>
      <w:sz w:val="24"/>
      <w:szCs w:val="32"/>
    </w:rPr>
  </w:style>
  <w:style w:type="paragraph" w:customStyle="1" w:styleId="libFootnoteAlaem">
    <w:name w:val="libFootnoteAlaem"/>
    <w:basedOn w:val="Normal"/>
    <w:next w:val="Normal"/>
    <w:link w:val="libFootnoteAlaemChar"/>
    <w:qFormat/>
    <w:rsid w:val="00510781"/>
    <w:pPr>
      <w:spacing w:after="0" w:line="240" w:lineRule="auto"/>
      <w:ind w:firstLine="289"/>
      <w:jc w:val="lowKashida"/>
    </w:pPr>
    <w:rPr>
      <w:rFonts w:ascii="Times New Roman" w:eastAsia="Times New Roman" w:hAnsi="Times New Roman" w:cs="Rafed Alaem"/>
      <w:color w:val="000000"/>
      <w:sz w:val="20"/>
      <w:szCs w:val="26"/>
    </w:rPr>
  </w:style>
  <w:style w:type="character" w:customStyle="1" w:styleId="libFootnoteAlaemChar">
    <w:name w:val="libFootnoteAlaem Char"/>
    <w:basedOn w:val="Standardstycketeckensnitt"/>
    <w:link w:val="libFootnoteAlaem"/>
    <w:rsid w:val="00510781"/>
    <w:rPr>
      <w:rFonts w:ascii="Times New Roman" w:eastAsia="Times New Roman" w:hAnsi="Times New Roman" w:cs="Rafed Alaem"/>
      <w:color w:val="000000"/>
      <w:sz w:val="20"/>
      <w:szCs w:val="26"/>
    </w:rPr>
  </w:style>
  <w:style w:type="numbering" w:customStyle="1" w:styleId="Ingenlista1">
    <w:name w:val="Ingen lista1"/>
    <w:next w:val="Ingenlista"/>
    <w:uiPriority w:val="99"/>
    <w:semiHidden/>
    <w:unhideWhenUsed/>
    <w:rsid w:val="00510781"/>
  </w:style>
  <w:style w:type="table" w:customStyle="1" w:styleId="Tabellrutnt1">
    <w:name w:val="Tabellrutnät1"/>
    <w:basedOn w:val="Normaltabell"/>
    <w:next w:val="Tabellrutnt"/>
    <w:rsid w:val="00510781"/>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numbering" w:customStyle="1" w:styleId="Ingenlista2">
    <w:name w:val="Ingen lista2"/>
    <w:next w:val="Ingenlista"/>
    <w:uiPriority w:val="99"/>
    <w:semiHidden/>
    <w:unhideWhenUsed/>
    <w:rsid w:val="00510781"/>
  </w:style>
  <w:style w:type="table" w:customStyle="1" w:styleId="Tabellrutnt2">
    <w:name w:val="Tabellrutnät2"/>
    <w:basedOn w:val="Normaltabell"/>
    <w:next w:val="Tabellrutnt"/>
    <w:rsid w:val="00510781"/>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character" w:styleId="Platshllartext">
    <w:name w:val="Placeholder Text"/>
    <w:basedOn w:val="Standardstycketeckensnitt"/>
    <w:uiPriority w:val="99"/>
    <w:semiHidden/>
    <w:rsid w:val="00510781"/>
    <w:rPr>
      <w:color w:val="808080"/>
    </w:rPr>
  </w:style>
  <w:style w:type="paragraph" w:styleId="Slutkommentar">
    <w:name w:val="endnote text"/>
    <w:basedOn w:val="Normal"/>
    <w:link w:val="SlutkommentarChar"/>
    <w:uiPriority w:val="99"/>
    <w:semiHidden/>
    <w:unhideWhenUsed/>
    <w:rsid w:val="008E0B9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E0B92"/>
    <w:rPr>
      <w:sz w:val="20"/>
      <w:szCs w:val="20"/>
    </w:rPr>
  </w:style>
  <w:style w:type="character" w:styleId="Slutkommentarsreferens">
    <w:name w:val="endnote reference"/>
    <w:basedOn w:val="Standardstycketeckensnitt"/>
    <w:uiPriority w:val="99"/>
    <w:semiHidden/>
    <w:unhideWhenUsed/>
    <w:rsid w:val="008E0B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CB5F5-6E24-47F1-BF1A-6E9FACA81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3132</Words>
  <Characters>17856</Characters>
  <Application>Microsoft Office Word</Application>
  <DocSecurity>0</DocSecurity>
  <Lines>148</Lines>
  <Paragraphs>41</Paragraphs>
  <ScaleCrop>false</ScaleCrop>
  <HeadingPairs>
    <vt:vector size="4" baseType="variant">
      <vt:variant>
        <vt:lpstr>Rubrik</vt:lpstr>
      </vt:variant>
      <vt:variant>
        <vt:i4>1</vt:i4>
      </vt:variant>
      <vt:variant>
        <vt:lpstr>Rubriker</vt:lpstr>
      </vt:variant>
      <vt:variant>
        <vt:i4>2</vt:i4>
      </vt:variant>
    </vt:vector>
  </HeadingPairs>
  <TitlesOfParts>
    <vt:vector size="3" baseType="lpstr">
      <vt:lpstr/>
      <vt:lpstr>    الْيَوْمُ العَاشِرُ مِنْ مُحَرَّمَ الحَرَامِ</vt:lpstr>
      <vt:lpstr>    القصيدة: للسيد رضا الهندي</vt:lpstr>
    </vt:vector>
  </TitlesOfParts>
  <Company/>
  <LinksUpToDate>false</LinksUpToDate>
  <CharactersWithSpaces>20947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2025-03-26T13:19:00Z</dcterms:created>
  <dcterms:modified xsi:type="dcterms:W3CDTF">2025-03-26T13:20:00Z</dcterms:modified>
</cp:coreProperties>
</file>