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E2FA04" w14:textId="77777777" w:rsidR="005B1A72" w:rsidRDefault="005B1A72" w:rsidP="005B1A72">
      <w:pPr>
        <w:bidi/>
        <w:spacing w:after="160" w:line="240" w:lineRule="auto"/>
        <w:jc w:val="center"/>
        <w:rPr>
          <w:rFonts w:asciiTheme="minorHAnsi" w:eastAsia="Calibri" w:hAnsiTheme="minorHAnsi" w:cstheme="minorHAnsi"/>
          <w:rtl/>
        </w:rPr>
      </w:pPr>
      <w:r>
        <w:rPr>
          <w:rFonts w:asciiTheme="minorHAnsi" w:eastAsia="Calibri" w:hAnsiTheme="minorHAnsi" w:cs="Calibri" w:hint="cs"/>
          <w:rtl/>
        </w:rPr>
        <w:t xml:space="preserve">عنوان </w:t>
      </w:r>
      <w:r>
        <w:rPr>
          <w:rFonts w:asciiTheme="minorHAnsi" w:eastAsia="Calibri" w:hAnsiTheme="minorHAnsi" w:cs="Calibri"/>
          <w:rtl/>
        </w:rPr>
        <w:t>المُحَاضَرَةُ</w:t>
      </w:r>
      <w:r>
        <w:rPr>
          <w:rFonts w:asciiTheme="minorHAnsi" w:eastAsia="Calibri" w:hAnsiTheme="minorHAnsi" w:cs="Calibri" w:hint="cs"/>
          <w:rtl/>
        </w:rPr>
        <w:t xml:space="preserve">: </w:t>
      </w:r>
      <w:r w:rsidR="00C71D71" w:rsidRPr="00C71D71">
        <w:rPr>
          <w:rFonts w:asciiTheme="minorHAnsi" w:eastAsia="Calibri" w:hAnsiTheme="minorHAnsi" w:cstheme="minorHAnsi"/>
          <w:rtl/>
        </w:rPr>
        <w:t xml:space="preserve">عَلِيٌّ </w:t>
      </w:r>
      <w:r w:rsidR="00A77C16">
        <w:rPr>
          <w:rFonts w:asciiTheme="minorHAnsi" w:eastAsia="Calibri" w:hAnsiTheme="minorHAnsi" w:cstheme="minorHAnsi" w:hint="cs"/>
          <w:rtl/>
        </w:rPr>
        <w:t xml:space="preserve">عليه السلام </w:t>
      </w:r>
      <w:r w:rsidR="00C71D71" w:rsidRPr="00C71D71">
        <w:rPr>
          <w:rFonts w:asciiTheme="minorHAnsi" w:eastAsia="Calibri" w:hAnsiTheme="minorHAnsi" w:cstheme="minorHAnsi"/>
          <w:rtl/>
        </w:rPr>
        <w:t>الصِّراطُ المُستَقِيمُ</w:t>
      </w:r>
    </w:p>
    <w:p w14:paraId="1EF9FBB6" w14:textId="2F0C3AE6" w:rsidR="005B1A72" w:rsidRDefault="005B1A72" w:rsidP="005B1A72">
      <w:pPr>
        <w:bidi/>
        <w:spacing w:after="160" w:line="240" w:lineRule="auto"/>
        <w:jc w:val="center"/>
        <w:rPr>
          <w:rFonts w:asciiTheme="minorHAnsi" w:eastAsia="Calibri" w:hAnsiTheme="minorHAnsi" w:cstheme="minorHAnsi"/>
          <w:rtl/>
        </w:rPr>
      </w:pPr>
      <w:r w:rsidRPr="005B1A72">
        <w:rPr>
          <w:rFonts w:asciiTheme="minorHAnsi" w:eastAsia="Calibri" w:hAnsiTheme="minorHAnsi" w:cs="Calibri"/>
          <w:rtl/>
        </w:rPr>
        <w:t>تأليف الباحثة والمستشارة التربوية ميّاسة شبع</w:t>
      </w:r>
    </w:p>
    <w:p w14:paraId="5F72A307" w14:textId="5D9E5A45" w:rsidR="00C71D71" w:rsidRDefault="00C71D71" w:rsidP="005B1A72">
      <w:pPr>
        <w:bidi/>
        <w:spacing w:after="160" w:line="240" w:lineRule="auto"/>
        <w:jc w:val="center"/>
        <w:rPr>
          <w:rFonts w:asciiTheme="minorHAnsi" w:eastAsia="Times New Roman" w:hAnsiTheme="minorHAnsi" w:cstheme="minorHAnsi"/>
          <w:color w:val="000000"/>
          <w:rtl/>
          <w:lang w:val="en-US"/>
        </w:rPr>
      </w:pPr>
      <w:r w:rsidRPr="00C71D71">
        <w:rPr>
          <w:rFonts w:asciiTheme="minorHAnsi" w:eastAsia="Calibri" w:hAnsiTheme="minorHAnsi" w:cstheme="minorHAnsi"/>
        </w:rPr>
        <w:br/>
      </w:r>
      <w:r w:rsidRPr="00C71D71">
        <w:rPr>
          <w:rFonts w:asciiTheme="minorHAnsi" w:eastAsia="Calibri" w:hAnsiTheme="minorHAnsi" w:cstheme="minorHAnsi"/>
          <w:rtl/>
        </w:rPr>
        <w:t>بِسْمِ اللَّهِ الرَّحْمٰنِ الرَّحِيمِ</w:t>
      </w:r>
    </w:p>
    <w:p w14:paraId="4BE521A7" w14:textId="04863F91" w:rsidR="009D0BE2" w:rsidRPr="00C1019F" w:rsidRDefault="008021C8" w:rsidP="00077E05">
      <w:pPr>
        <w:bidi/>
        <w:spacing w:after="160" w:line="240" w:lineRule="auto"/>
        <w:jc w:val="center"/>
        <w:rPr>
          <w:rFonts w:asciiTheme="minorHAnsi" w:eastAsia="Calibri" w:hAnsiTheme="minorHAnsi" w:cstheme="minorHAnsi"/>
          <w:rtl/>
        </w:rPr>
      </w:pPr>
      <w:r w:rsidRPr="00C1019F">
        <w:rPr>
          <w:rFonts w:asciiTheme="minorHAnsi" w:eastAsia="Times New Roman" w:hAnsiTheme="minorHAnsi" w:cstheme="minorHAnsi"/>
          <w:color w:val="000000"/>
          <w:rtl/>
          <w:lang w:val="en-US"/>
        </w:rPr>
        <w:t>﴿</w:t>
      </w:r>
      <w:r w:rsidRPr="00A77C16">
        <w:rPr>
          <w:rFonts w:asciiTheme="minorHAnsi" w:eastAsia="Times New Roman" w:hAnsiTheme="minorHAnsi" w:cstheme="minorHAnsi"/>
          <w:color w:val="009900"/>
          <w:rtl/>
          <w:lang w:val="en-US"/>
        </w:rPr>
        <w:t>وَأَنَّ هَذَا صِرَاطِ</w:t>
      </w:r>
      <w:r w:rsidR="00A77C16" w:rsidRPr="00A77C16">
        <w:rPr>
          <w:rFonts w:asciiTheme="minorHAnsi" w:eastAsia="Times New Roman" w:hAnsiTheme="minorHAnsi" w:cstheme="minorHAnsi"/>
          <w:color w:val="009900"/>
          <w:rtl/>
          <w:lang w:val="en-US"/>
        </w:rPr>
        <w:t>ي مُسْتَقِيمًا فَاتَّبِعُوهُ</w:t>
      </w:r>
      <w:r w:rsidR="00A77C16">
        <w:rPr>
          <w:rFonts w:asciiTheme="minorHAnsi" w:eastAsia="Times New Roman" w:hAnsiTheme="minorHAnsi" w:cstheme="minorHAnsi"/>
          <w:color w:val="000000"/>
          <w:rtl/>
          <w:lang w:val="en-US"/>
        </w:rPr>
        <w:t>﴾.</w:t>
      </w:r>
      <w:r w:rsidR="009D0BE2">
        <w:rPr>
          <w:rStyle w:val="Slutkommentarsreferens"/>
          <w:rFonts w:eastAsia="Times New Roman"/>
          <w:lang w:val="en-US"/>
        </w:rPr>
        <w:endnoteReference w:id="1"/>
      </w:r>
    </w:p>
    <w:p w14:paraId="3048E2E7" w14:textId="77777777" w:rsidR="009D0BE2" w:rsidRDefault="009D0BE2" w:rsidP="00077E05">
      <w:pPr>
        <w:bidi/>
        <w:spacing w:line="240" w:lineRule="auto"/>
        <w:rPr>
          <w:rFonts w:asciiTheme="minorHAnsi" w:hAnsiTheme="minorHAnsi" w:cstheme="minorHAnsi"/>
          <w:rtl/>
        </w:rPr>
      </w:pPr>
    </w:p>
    <w:p w14:paraId="773A2525" w14:textId="77777777" w:rsidR="005B1A72" w:rsidRPr="00C1019F" w:rsidRDefault="005B1A72" w:rsidP="005B1A72">
      <w:pPr>
        <w:bidi/>
        <w:spacing w:line="240" w:lineRule="auto"/>
        <w:rPr>
          <w:rFonts w:asciiTheme="minorHAnsi" w:hAnsiTheme="minorHAnsi" w:cstheme="minorHAnsi"/>
          <w:rtl/>
        </w:rPr>
      </w:pPr>
    </w:p>
    <w:p w14:paraId="77358C95" w14:textId="77777777" w:rsidR="009D0BE2" w:rsidRPr="00C1019F" w:rsidRDefault="009D0BE2" w:rsidP="00077E05">
      <w:pPr>
        <w:bidi/>
        <w:spacing w:line="240" w:lineRule="auto"/>
        <w:rPr>
          <w:rFonts w:asciiTheme="minorHAnsi" w:hAnsiTheme="minorHAnsi" w:cstheme="minorHAnsi"/>
          <w:rtl/>
        </w:rPr>
      </w:pPr>
    </w:p>
    <w:p w14:paraId="5C5F3A12" w14:textId="77777777" w:rsidR="009D0BE2" w:rsidRPr="00C1019F" w:rsidRDefault="009D0BE2" w:rsidP="00077E05">
      <w:pPr>
        <w:bidi/>
        <w:spacing w:line="240" w:lineRule="auto"/>
        <w:rPr>
          <w:rFonts w:asciiTheme="minorHAnsi" w:hAnsiTheme="minorHAnsi" w:cstheme="minorHAnsi"/>
          <w:lang w:val="en-US"/>
        </w:rPr>
      </w:pPr>
      <w:r w:rsidRPr="00C1019F">
        <w:rPr>
          <w:rFonts w:asciiTheme="minorHAnsi" w:hAnsiTheme="minorHAnsi" w:cstheme="minorHAnsi"/>
          <w:rtl/>
        </w:rPr>
        <w:t>إنّ الإنسان بطبيعته حريص على التحضي</w:t>
      </w:r>
      <w:bookmarkStart w:id="0" w:name="_GoBack"/>
      <w:bookmarkEnd w:id="0"/>
      <w:r w:rsidRPr="00C1019F">
        <w:rPr>
          <w:rFonts w:asciiTheme="minorHAnsi" w:hAnsiTheme="minorHAnsi" w:cstheme="minorHAnsi"/>
          <w:rtl/>
        </w:rPr>
        <w:t>ر لكل رحلة يخوضها في حياته، فحينما يقرر السفر إلى بلد لم يزره من قبل، يبدأ بالبحث عن تفاصيل ذلك المكان؛ يطّلع على موقعه الجغرافي، معالمه السياحية، عملته المحلية، تكاليف المعيشة، مستوى الأمان، أحوال الطقس، وسائر الأمور التي تضمن له سفرًا مريحًا وآمنًا. بل إنه لا يكتفي بجمع المعلومات، بل يُعدّ العدة ويجهّز ما يحتاجه من زاد وأمتعة قبل موعد الرحيل</w:t>
      </w:r>
      <w:r w:rsidRPr="00C1019F">
        <w:rPr>
          <w:rFonts w:asciiTheme="minorHAnsi" w:hAnsiTheme="minorHAnsi" w:cstheme="minorHAnsi"/>
          <w:lang w:val="en-US"/>
        </w:rPr>
        <w:t>.</w:t>
      </w:r>
    </w:p>
    <w:p w14:paraId="4C43ADD0" w14:textId="77777777" w:rsidR="009D0BE2" w:rsidRPr="00C1019F" w:rsidRDefault="009D0BE2" w:rsidP="00077E05">
      <w:pPr>
        <w:bidi/>
        <w:spacing w:line="240" w:lineRule="auto"/>
        <w:rPr>
          <w:rFonts w:asciiTheme="minorHAnsi" w:hAnsiTheme="minorHAnsi" w:cstheme="minorHAnsi"/>
          <w:lang w:val="en-US"/>
        </w:rPr>
      </w:pPr>
      <w:r w:rsidRPr="00C1019F">
        <w:rPr>
          <w:rFonts w:asciiTheme="minorHAnsi" w:hAnsiTheme="minorHAnsi" w:cstheme="minorHAnsi"/>
          <w:rtl/>
        </w:rPr>
        <w:t>لكن من العجيب والمحزن في آنٍ واحد، أنّ معظم الناس لا يملكون ذات الحرص فيما يخص الرحلة الأهم والأعظم، وهي الرحلة إلى العالم الآخر</w:t>
      </w:r>
      <w:r w:rsidRPr="00C1019F">
        <w:rPr>
          <w:rFonts w:asciiTheme="minorHAnsi" w:hAnsiTheme="minorHAnsi" w:cstheme="minorHAnsi"/>
          <w:lang w:val="en-US"/>
        </w:rPr>
        <w:t xml:space="preserve">. </w:t>
      </w:r>
      <w:r w:rsidRPr="00C1019F">
        <w:rPr>
          <w:rFonts w:asciiTheme="minorHAnsi" w:hAnsiTheme="minorHAnsi" w:cstheme="minorHAnsi"/>
          <w:rtl/>
        </w:rPr>
        <w:t>فهم يُعدّون لكل سفرٍ زادَه، ويخططون لأيامٍ معدودات، بينما يغفلون عن السفر الأبدي الذي لا رجعة منه ولا مهرب، وهو السفر إلى الدار الآخرة، حيث الحساب والجزاء. ولو أن الإنسان تأمل في ذلك، لأدرك أنّ هذه الرحلة ينبغي أن تكون موضع اهتمامه الأعظم، إذ أن الإعداد لها لا يقتصر على توفير الزاد المادي، بل يتطلب زادًا روحيًا من الإيمان والتقوى والعمل الصالح</w:t>
      </w:r>
      <w:r w:rsidRPr="00C1019F">
        <w:rPr>
          <w:rFonts w:asciiTheme="minorHAnsi" w:hAnsiTheme="minorHAnsi" w:cstheme="minorHAnsi"/>
          <w:lang w:val="en-US"/>
        </w:rPr>
        <w:t>.</w:t>
      </w:r>
    </w:p>
    <w:p w14:paraId="5B6FE645" w14:textId="7E2FBAEA" w:rsidR="009D0BE2" w:rsidRPr="00C1019F" w:rsidRDefault="009D0BE2" w:rsidP="00077E05">
      <w:pPr>
        <w:bidi/>
        <w:spacing w:line="240" w:lineRule="auto"/>
        <w:rPr>
          <w:rFonts w:asciiTheme="minorHAnsi" w:hAnsiTheme="minorHAnsi" w:cstheme="minorHAnsi"/>
          <w:rtl/>
          <w:lang w:val="en-US"/>
        </w:rPr>
      </w:pPr>
      <w:r w:rsidRPr="00C1019F">
        <w:rPr>
          <w:rFonts w:asciiTheme="minorHAnsi" w:hAnsiTheme="minorHAnsi" w:cstheme="minorHAnsi"/>
          <w:rtl/>
        </w:rPr>
        <w:t>لقد ذكرت الشريعة الإسلامية مئات النصوص الشرعية القرآنية والروائية تصف مشاهد يوم القيامة، وتؤكد مرور الإنسان بمواقف عديدة قبل أن ينتهي مصيره إلى الجنة أو إلى النار. فقد روي عن الإمام الصادق عليه السلام قوله</w:t>
      </w:r>
      <w:r w:rsidRPr="00C1019F">
        <w:rPr>
          <w:rFonts w:asciiTheme="minorHAnsi" w:hAnsiTheme="minorHAnsi" w:cstheme="minorHAnsi"/>
          <w:lang w:val="en-US"/>
        </w:rPr>
        <w:t>:</w:t>
      </w:r>
      <w:r w:rsidRPr="00C1019F">
        <w:rPr>
          <w:rFonts w:asciiTheme="minorHAnsi" w:hAnsiTheme="minorHAnsi" w:cstheme="minorHAnsi"/>
          <w:rtl/>
          <w:lang w:val="en-US"/>
        </w:rPr>
        <w:t xml:space="preserve"> </w:t>
      </w:r>
      <w:r w:rsidRPr="00C1019F">
        <w:rPr>
          <w:rFonts w:asciiTheme="minorHAnsi" w:hAnsiTheme="minorHAnsi" w:cstheme="minorHAnsi"/>
          <w:lang w:val="en-US"/>
        </w:rPr>
        <w:t>"</w:t>
      </w:r>
      <w:r w:rsidRPr="00C1019F">
        <w:rPr>
          <w:rFonts w:asciiTheme="minorHAnsi" w:hAnsiTheme="minorHAnsi" w:cstheme="minorHAnsi"/>
          <w:rtl/>
        </w:rPr>
        <w:t>ألا فحاسبوا أنفسكم قبل أن تُحاسبوا، فإنّ للقيامة خمسين موقفًا، كل موقف مثل ألف سنة مما تعدّون"، ثم تلا قوله تعالى:</w:t>
      </w:r>
      <w:r w:rsidR="001C356C">
        <w:rPr>
          <w:rFonts w:asciiTheme="minorHAnsi" w:hAnsiTheme="minorHAnsi" w:cstheme="minorHAnsi" w:hint="cs"/>
          <w:rtl/>
        </w:rPr>
        <w:t xml:space="preserve"> </w:t>
      </w:r>
      <w:r w:rsidRPr="00C1019F">
        <w:rPr>
          <w:rFonts w:asciiTheme="minorHAnsi" w:hAnsiTheme="minorHAnsi" w:cstheme="minorHAnsi"/>
          <w:rtl/>
        </w:rPr>
        <w:t>﴿</w:t>
      </w:r>
      <w:r w:rsidRPr="00C71D71">
        <w:rPr>
          <w:rFonts w:asciiTheme="minorHAnsi" w:hAnsiTheme="minorHAnsi" w:cstheme="minorHAnsi"/>
          <w:color w:val="009900"/>
          <w:rtl/>
        </w:rPr>
        <w:t>فِي يَوْمٍ كَانَ مِقْدَارُهُ خَمْسِينَ أَلْفَ سَنَةٍ</w:t>
      </w:r>
      <w:r w:rsidRPr="00C1019F">
        <w:rPr>
          <w:rFonts w:asciiTheme="minorHAnsi" w:hAnsiTheme="minorHAnsi" w:cstheme="minorHAnsi"/>
          <w:rtl/>
        </w:rPr>
        <w:t>﴾</w:t>
      </w:r>
      <w:r w:rsidRPr="00C1019F">
        <w:rPr>
          <w:rStyle w:val="Slutkommentarsreferens"/>
          <w:rFonts w:asciiTheme="minorHAnsi" w:hAnsiTheme="minorHAnsi" w:cstheme="minorHAnsi"/>
        </w:rPr>
        <w:endnoteReference w:id="2"/>
      </w:r>
      <w:r>
        <w:rPr>
          <w:rFonts w:asciiTheme="minorHAnsi" w:hAnsiTheme="minorHAnsi" w:cstheme="minorHAnsi" w:hint="cs"/>
          <w:rtl/>
          <w:lang w:val="en-US"/>
        </w:rPr>
        <w:t>".</w:t>
      </w:r>
      <w:r>
        <w:rPr>
          <w:rStyle w:val="Slutkommentarsreferens"/>
          <w:lang w:val="en-US"/>
        </w:rPr>
        <w:endnoteReference w:id="3"/>
      </w:r>
    </w:p>
    <w:p w14:paraId="6EE1B982" w14:textId="77777777" w:rsidR="009D0BE2" w:rsidRPr="00C1019F" w:rsidRDefault="009D0BE2" w:rsidP="00077E05">
      <w:pPr>
        <w:bidi/>
        <w:spacing w:line="240" w:lineRule="auto"/>
        <w:rPr>
          <w:rFonts w:asciiTheme="minorHAnsi" w:hAnsiTheme="minorHAnsi" w:cstheme="minorHAnsi"/>
          <w:lang w:val="en-US"/>
        </w:rPr>
      </w:pPr>
      <w:r w:rsidRPr="00C1019F">
        <w:rPr>
          <w:rFonts w:asciiTheme="minorHAnsi" w:hAnsiTheme="minorHAnsi" w:cstheme="minorHAnsi"/>
          <w:rtl/>
        </w:rPr>
        <w:t>هذه المواقف ليست مجرد محطات عابرة، بل هي مواقف فاصلة تحدد مصير الإنسان الأبدي، وتتسم بطولها وشدتها. لذا، يتعين على المؤمن أن يستعد لها قبل فوات الأوان، وأن يزن أعماله في ميزان التقوى قبل أن يُعرض عليها في ميزان الحق الإلهي</w:t>
      </w:r>
      <w:r w:rsidRPr="00C1019F">
        <w:rPr>
          <w:rFonts w:asciiTheme="minorHAnsi" w:hAnsiTheme="minorHAnsi" w:cstheme="minorHAnsi"/>
          <w:lang w:val="en-US"/>
        </w:rPr>
        <w:t>.</w:t>
      </w:r>
    </w:p>
    <w:p w14:paraId="6496A543" w14:textId="02B87A0E" w:rsidR="009D0BE2" w:rsidRPr="00C1019F" w:rsidRDefault="009D0BE2" w:rsidP="00077E05">
      <w:pPr>
        <w:bidi/>
        <w:spacing w:line="240" w:lineRule="auto"/>
        <w:rPr>
          <w:rFonts w:asciiTheme="minorHAnsi" w:hAnsiTheme="minorHAnsi" w:cstheme="minorHAnsi"/>
          <w:rtl/>
          <w:lang w:val="en-US"/>
        </w:rPr>
      </w:pPr>
      <w:r w:rsidRPr="00C1019F">
        <w:rPr>
          <w:rFonts w:asciiTheme="minorHAnsi" w:hAnsiTheme="minorHAnsi" w:cstheme="minorHAnsi"/>
          <w:rtl/>
        </w:rPr>
        <w:t xml:space="preserve">من بين تلك المواقف التي يمر بها الإنسان في عالم الآخرة: </w:t>
      </w:r>
    </w:p>
    <w:p w14:paraId="024EF10E" w14:textId="77777777" w:rsidR="009D0BE2" w:rsidRPr="00C1019F" w:rsidRDefault="009D0BE2" w:rsidP="00077E05">
      <w:pPr>
        <w:numPr>
          <w:ilvl w:val="0"/>
          <w:numId w:val="10"/>
        </w:numPr>
        <w:bidi/>
        <w:spacing w:line="240" w:lineRule="auto"/>
        <w:rPr>
          <w:rFonts w:asciiTheme="minorHAnsi" w:hAnsiTheme="minorHAnsi" w:cstheme="minorHAnsi"/>
          <w:lang w:val="en-US"/>
        </w:rPr>
      </w:pPr>
      <w:r>
        <w:rPr>
          <w:rFonts w:asciiTheme="minorHAnsi" w:hAnsiTheme="minorHAnsi" w:cstheme="minorHAnsi"/>
          <w:rtl/>
        </w:rPr>
        <w:t>النشر</w:t>
      </w:r>
      <w:r>
        <w:rPr>
          <w:rFonts w:asciiTheme="minorHAnsi" w:hAnsiTheme="minorHAnsi" w:cstheme="minorHAnsi" w:hint="cs"/>
          <w:rtl/>
        </w:rPr>
        <w:t xml:space="preserve">: </w:t>
      </w:r>
      <w:r w:rsidRPr="00C1019F">
        <w:rPr>
          <w:rFonts w:asciiTheme="minorHAnsi" w:hAnsiTheme="minorHAnsi" w:cstheme="minorHAnsi"/>
          <w:rtl/>
        </w:rPr>
        <w:t>حيث يُبعث الناس من قبورهم ويُعيدهم الله للحياة للعرض على الحساب</w:t>
      </w:r>
      <w:r w:rsidRPr="00C1019F">
        <w:rPr>
          <w:rFonts w:asciiTheme="minorHAnsi" w:hAnsiTheme="minorHAnsi" w:cstheme="minorHAnsi"/>
          <w:lang w:val="en-US"/>
        </w:rPr>
        <w:t>.</w:t>
      </w:r>
    </w:p>
    <w:p w14:paraId="29826746" w14:textId="77777777" w:rsidR="009D0BE2" w:rsidRPr="00C1019F" w:rsidRDefault="009D0BE2" w:rsidP="00077E05">
      <w:pPr>
        <w:numPr>
          <w:ilvl w:val="0"/>
          <w:numId w:val="10"/>
        </w:numPr>
        <w:bidi/>
        <w:spacing w:line="240" w:lineRule="auto"/>
        <w:rPr>
          <w:rFonts w:asciiTheme="minorHAnsi" w:hAnsiTheme="minorHAnsi" w:cstheme="minorHAnsi"/>
          <w:lang w:val="en-US"/>
        </w:rPr>
      </w:pPr>
      <w:r w:rsidRPr="00C1019F">
        <w:rPr>
          <w:rFonts w:asciiTheme="minorHAnsi" w:hAnsiTheme="minorHAnsi" w:cstheme="minorHAnsi"/>
          <w:rtl/>
        </w:rPr>
        <w:t>الحشر</w:t>
      </w:r>
      <w:r>
        <w:rPr>
          <w:rFonts w:asciiTheme="minorHAnsi" w:hAnsiTheme="minorHAnsi" w:cstheme="minorHAnsi" w:hint="cs"/>
          <w:rtl/>
        </w:rPr>
        <w:t>:</w:t>
      </w:r>
      <w:r w:rsidRPr="00C1019F">
        <w:rPr>
          <w:rFonts w:asciiTheme="minorHAnsi" w:hAnsiTheme="minorHAnsi" w:cstheme="minorHAnsi"/>
          <w:rtl/>
        </w:rPr>
        <w:t xml:space="preserve"> هو جمع الخلائق في ساحة المحشر استعدادًا للمحاسبة</w:t>
      </w:r>
      <w:r w:rsidRPr="00C1019F">
        <w:rPr>
          <w:rFonts w:asciiTheme="minorHAnsi" w:hAnsiTheme="minorHAnsi" w:cstheme="minorHAnsi"/>
          <w:lang w:val="en-US"/>
        </w:rPr>
        <w:t>.</w:t>
      </w:r>
    </w:p>
    <w:p w14:paraId="0AC0C353" w14:textId="77777777" w:rsidR="009D0BE2" w:rsidRPr="00C1019F" w:rsidRDefault="009D0BE2" w:rsidP="00077E05">
      <w:pPr>
        <w:numPr>
          <w:ilvl w:val="0"/>
          <w:numId w:val="10"/>
        </w:numPr>
        <w:bidi/>
        <w:spacing w:line="240" w:lineRule="auto"/>
        <w:rPr>
          <w:rFonts w:asciiTheme="minorHAnsi" w:hAnsiTheme="minorHAnsi" w:cstheme="minorHAnsi"/>
          <w:lang w:val="en-US"/>
        </w:rPr>
      </w:pPr>
      <w:r w:rsidRPr="00C1019F">
        <w:rPr>
          <w:rFonts w:asciiTheme="minorHAnsi" w:hAnsiTheme="minorHAnsi" w:cstheme="minorHAnsi"/>
          <w:rtl/>
        </w:rPr>
        <w:lastRenderedPageBreak/>
        <w:t>الميزان</w:t>
      </w:r>
      <w:r>
        <w:rPr>
          <w:rFonts w:asciiTheme="minorHAnsi" w:hAnsiTheme="minorHAnsi" w:cstheme="minorHAnsi" w:hint="cs"/>
          <w:rtl/>
        </w:rPr>
        <w:t>:</w:t>
      </w:r>
      <w:r w:rsidRPr="00C1019F">
        <w:rPr>
          <w:rFonts w:asciiTheme="minorHAnsi" w:hAnsiTheme="minorHAnsi" w:cstheme="minorHAnsi"/>
          <w:lang w:val="en-US"/>
        </w:rPr>
        <w:t xml:space="preserve"> </w:t>
      </w:r>
      <w:r w:rsidRPr="00C1019F">
        <w:rPr>
          <w:rFonts w:asciiTheme="minorHAnsi" w:hAnsiTheme="minorHAnsi" w:cstheme="minorHAnsi"/>
          <w:rtl/>
        </w:rPr>
        <w:t>حيث تُوزن أعمال العباد، فيثقل الميزان بالحسنات أو يخف بالسيئات</w:t>
      </w:r>
      <w:r w:rsidRPr="00C1019F">
        <w:rPr>
          <w:rFonts w:asciiTheme="minorHAnsi" w:hAnsiTheme="minorHAnsi" w:cstheme="minorHAnsi"/>
          <w:lang w:val="en-US"/>
        </w:rPr>
        <w:t>.</w:t>
      </w:r>
    </w:p>
    <w:p w14:paraId="2011F7EF" w14:textId="77777777" w:rsidR="009D0BE2" w:rsidRPr="00C1019F" w:rsidRDefault="009D0BE2" w:rsidP="00077E05">
      <w:pPr>
        <w:numPr>
          <w:ilvl w:val="0"/>
          <w:numId w:val="10"/>
        </w:numPr>
        <w:bidi/>
        <w:spacing w:line="240" w:lineRule="auto"/>
        <w:rPr>
          <w:rFonts w:asciiTheme="minorHAnsi" w:hAnsiTheme="minorHAnsi" w:cstheme="minorHAnsi"/>
          <w:lang w:val="en-US"/>
        </w:rPr>
      </w:pPr>
      <w:r w:rsidRPr="00C1019F">
        <w:rPr>
          <w:rFonts w:asciiTheme="minorHAnsi" w:hAnsiTheme="minorHAnsi" w:cstheme="minorHAnsi"/>
          <w:rtl/>
        </w:rPr>
        <w:t>الحساب</w:t>
      </w:r>
      <w:r>
        <w:rPr>
          <w:rFonts w:asciiTheme="minorHAnsi" w:hAnsiTheme="minorHAnsi" w:cstheme="minorHAnsi" w:hint="cs"/>
          <w:rtl/>
        </w:rPr>
        <w:t>:</w:t>
      </w:r>
      <w:r w:rsidRPr="00C1019F">
        <w:rPr>
          <w:rFonts w:asciiTheme="minorHAnsi" w:hAnsiTheme="minorHAnsi" w:cstheme="minorHAnsi"/>
          <w:lang w:val="en-US"/>
        </w:rPr>
        <w:t xml:space="preserve"> </w:t>
      </w:r>
      <w:r w:rsidRPr="00C1019F">
        <w:rPr>
          <w:rFonts w:asciiTheme="minorHAnsi" w:hAnsiTheme="minorHAnsi" w:cstheme="minorHAnsi"/>
          <w:rtl/>
        </w:rPr>
        <w:t>حيث يُسأل كل إنسان عن أعماله، وما قدمت يداه في الدنيا</w:t>
      </w:r>
      <w:r w:rsidRPr="00C1019F">
        <w:rPr>
          <w:rFonts w:asciiTheme="minorHAnsi" w:hAnsiTheme="minorHAnsi" w:cstheme="minorHAnsi"/>
          <w:lang w:val="en-US"/>
        </w:rPr>
        <w:t>.</w:t>
      </w:r>
    </w:p>
    <w:p w14:paraId="6C6148D0" w14:textId="77777777" w:rsidR="009D0BE2" w:rsidRPr="00C1019F" w:rsidRDefault="009D0BE2" w:rsidP="00077E05">
      <w:pPr>
        <w:numPr>
          <w:ilvl w:val="0"/>
          <w:numId w:val="10"/>
        </w:numPr>
        <w:bidi/>
        <w:spacing w:line="240" w:lineRule="auto"/>
        <w:rPr>
          <w:rFonts w:asciiTheme="minorHAnsi" w:hAnsiTheme="minorHAnsi" w:cstheme="minorHAnsi"/>
          <w:lang w:val="en-US"/>
        </w:rPr>
      </w:pPr>
      <w:r w:rsidRPr="00C1019F">
        <w:rPr>
          <w:rFonts w:asciiTheme="minorHAnsi" w:hAnsiTheme="minorHAnsi" w:cstheme="minorHAnsi"/>
          <w:rtl/>
        </w:rPr>
        <w:t>تطاير الكتب</w:t>
      </w:r>
      <w:r>
        <w:rPr>
          <w:rFonts w:asciiTheme="minorHAnsi" w:hAnsiTheme="minorHAnsi" w:cstheme="minorHAnsi" w:hint="cs"/>
          <w:rtl/>
        </w:rPr>
        <w:t>:</w:t>
      </w:r>
      <w:r w:rsidRPr="00C1019F">
        <w:rPr>
          <w:rFonts w:asciiTheme="minorHAnsi" w:hAnsiTheme="minorHAnsi" w:cstheme="minorHAnsi"/>
          <w:rtl/>
        </w:rPr>
        <w:t xml:space="preserve"> حيث تُوزع كتب الأعمال، فيأخذ المؤمن كتابه بيمينه، بينما يأخذه الفاجر بشماله</w:t>
      </w:r>
      <w:r w:rsidRPr="00C1019F">
        <w:rPr>
          <w:rFonts w:asciiTheme="minorHAnsi" w:hAnsiTheme="minorHAnsi" w:cstheme="minorHAnsi"/>
          <w:lang w:val="en-US"/>
        </w:rPr>
        <w:t>.</w:t>
      </w:r>
    </w:p>
    <w:p w14:paraId="6B334E38" w14:textId="77777777" w:rsidR="009D0BE2" w:rsidRPr="00C1019F" w:rsidRDefault="009D0BE2" w:rsidP="00077E05">
      <w:pPr>
        <w:numPr>
          <w:ilvl w:val="0"/>
          <w:numId w:val="10"/>
        </w:numPr>
        <w:bidi/>
        <w:spacing w:line="240" w:lineRule="auto"/>
        <w:rPr>
          <w:rFonts w:asciiTheme="minorHAnsi" w:hAnsiTheme="minorHAnsi" w:cstheme="minorHAnsi"/>
          <w:lang w:val="en-US"/>
        </w:rPr>
      </w:pPr>
      <w:r w:rsidRPr="00C1019F">
        <w:rPr>
          <w:rFonts w:asciiTheme="minorHAnsi" w:hAnsiTheme="minorHAnsi" w:cstheme="minorHAnsi"/>
          <w:rtl/>
        </w:rPr>
        <w:t>الشهادة</w:t>
      </w:r>
      <w:r>
        <w:rPr>
          <w:rFonts w:asciiTheme="minorHAnsi" w:hAnsiTheme="minorHAnsi" w:cstheme="minorHAnsi" w:hint="cs"/>
          <w:rtl/>
        </w:rPr>
        <w:t>:</w:t>
      </w:r>
      <w:r w:rsidRPr="00C1019F">
        <w:rPr>
          <w:rFonts w:asciiTheme="minorHAnsi" w:hAnsiTheme="minorHAnsi" w:cstheme="minorHAnsi"/>
          <w:lang w:val="en-US"/>
        </w:rPr>
        <w:t xml:space="preserve"> </w:t>
      </w:r>
      <w:r w:rsidRPr="00C1019F">
        <w:rPr>
          <w:rFonts w:asciiTheme="minorHAnsi" w:hAnsiTheme="minorHAnsi" w:cstheme="minorHAnsi"/>
          <w:rtl/>
        </w:rPr>
        <w:t>حيث تشهد الأعضاء والجوارح على الإنسان بما فعل</w:t>
      </w:r>
      <w:r w:rsidRPr="00C1019F">
        <w:rPr>
          <w:rFonts w:asciiTheme="minorHAnsi" w:hAnsiTheme="minorHAnsi" w:cstheme="minorHAnsi"/>
          <w:rtl/>
          <w:lang w:val="en-US"/>
        </w:rPr>
        <w:t>، ولقد شرحناه في سلسلة هذا الكتاب.</w:t>
      </w:r>
      <w:r w:rsidRPr="00C1019F">
        <w:rPr>
          <w:rStyle w:val="Slutkommentarsreferens"/>
          <w:rFonts w:asciiTheme="minorHAnsi" w:hAnsiTheme="minorHAnsi" w:cstheme="minorHAnsi"/>
          <w:lang w:val="en-US"/>
        </w:rPr>
        <w:endnoteReference w:id="4"/>
      </w:r>
    </w:p>
    <w:p w14:paraId="2A4CA186" w14:textId="77777777" w:rsidR="009D0BE2" w:rsidRPr="00C1019F" w:rsidRDefault="009D0BE2" w:rsidP="00077E05">
      <w:pPr>
        <w:numPr>
          <w:ilvl w:val="0"/>
          <w:numId w:val="10"/>
        </w:numPr>
        <w:bidi/>
        <w:spacing w:line="240" w:lineRule="auto"/>
        <w:rPr>
          <w:rFonts w:asciiTheme="minorHAnsi" w:hAnsiTheme="minorHAnsi" w:cstheme="minorHAnsi"/>
          <w:lang w:val="en-US"/>
        </w:rPr>
      </w:pPr>
      <w:r w:rsidRPr="00C1019F">
        <w:rPr>
          <w:rFonts w:asciiTheme="minorHAnsi" w:hAnsiTheme="minorHAnsi" w:cstheme="minorHAnsi"/>
          <w:rtl/>
        </w:rPr>
        <w:t>الشفاعة</w:t>
      </w:r>
      <w:r>
        <w:rPr>
          <w:rFonts w:asciiTheme="minorHAnsi" w:hAnsiTheme="minorHAnsi" w:cstheme="minorHAnsi" w:hint="cs"/>
          <w:rtl/>
        </w:rPr>
        <w:t>:</w:t>
      </w:r>
      <w:r w:rsidRPr="00C1019F">
        <w:rPr>
          <w:rFonts w:asciiTheme="minorHAnsi" w:hAnsiTheme="minorHAnsi" w:cstheme="minorHAnsi"/>
          <w:rtl/>
        </w:rPr>
        <w:t xml:space="preserve"> حيث تتجلى رحمة الله بشفاعة النبي صلى الله عليه وآله وأهل بيته عليهم السلام، ولقد شرحناه في سلسلة هذا الكتاب.</w:t>
      </w:r>
      <w:r w:rsidRPr="00C1019F">
        <w:rPr>
          <w:rStyle w:val="Slutkommentarsreferens"/>
          <w:rFonts w:asciiTheme="minorHAnsi" w:hAnsiTheme="minorHAnsi" w:cstheme="minorHAnsi"/>
        </w:rPr>
        <w:t xml:space="preserve"> </w:t>
      </w:r>
      <w:r w:rsidRPr="00C1019F">
        <w:rPr>
          <w:rStyle w:val="Slutkommentarsreferens"/>
          <w:rFonts w:asciiTheme="minorHAnsi" w:hAnsiTheme="minorHAnsi" w:cstheme="minorHAnsi"/>
        </w:rPr>
        <w:endnoteReference w:id="5"/>
      </w:r>
    </w:p>
    <w:p w14:paraId="58DD49CD" w14:textId="77777777" w:rsidR="009D0BE2" w:rsidRPr="00C1019F" w:rsidRDefault="009D0BE2" w:rsidP="00077E05">
      <w:pPr>
        <w:numPr>
          <w:ilvl w:val="0"/>
          <w:numId w:val="10"/>
        </w:numPr>
        <w:bidi/>
        <w:spacing w:line="240" w:lineRule="auto"/>
        <w:rPr>
          <w:rFonts w:asciiTheme="minorHAnsi" w:hAnsiTheme="minorHAnsi" w:cstheme="minorHAnsi"/>
          <w:lang w:val="en-US"/>
        </w:rPr>
      </w:pPr>
      <w:r w:rsidRPr="00C1019F">
        <w:rPr>
          <w:rFonts w:asciiTheme="minorHAnsi" w:hAnsiTheme="minorHAnsi" w:cstheme="minorHAnsi"/>
          <w:rtl/>
        </w:rPr>
        <w:t>الحوض</w:t>
      </w:r>
      <w:r>
        <w:rPr>
          <w:rFonts w:asciiTheme="minorHAnsi" w:hAnsiTheme="minorHAnsi" w:cstheme="minorHAnsi" w:hint="cs"/>
          <w:rtl/>
        </w:rPr>
        <w:t>:</w:t>
      </w:r>
      <w:r w:rsidRPr="00C1019F">
        <w:rPr>
          <w:rFonts w:asciiTheme="minorHAnsi" w:hAnsiTheme="minorHAnsi" w:cstheme="minorHAnsi"/>
          <w:rtl/>
        </w:rPr>
        <w:t xml:space="preserve"> حوض الكوثر الذي يرده المؤمنون ويُحرم منه الكافرون</w:t>
      </w:r>
      <w:r w:rsidRPr="00C1019F">
        <w:rPr>
          <w:rFonts w:asciiTheme="minorHAnsi" w:hAnsiTheme="minorHAnsi" w:cstheme="minorHAnsi"/>
          <w:lang w:val="en-US"/>
        </w:rPr>
        <w:t>.</w:t>
      </w:r>
    </w:p>
    <w:p w14:paraId="3C65192F" w14:textId="77777777" w:rsidR="009D0BE2" w:rsidRPr="00C1019F" w:rsidRDefault="009D0BE2" w:rsidP="00077E05">
      <w:pPr>
        <w:numPr>
          <w:ilvl w:val="0"/>
          <w:numId w:val="10"/>
        </w:numPr>
        <w:bidi/>
        <w:spacing w:line="240" w:lineRule="auto"/>
        <w:rPr>
          <w:rFonts w:asciiTheme="minorHAnsi" w:hAnsiTheme="minorHAnsi" w:cstheme="minorHAnsi"/>
          <w:lang w:val="en-US"/>
        </w:rPr>
      </w:pPr>
      <w:r w:rsidRPr="00C1019F">
        <w:rPr>
          <w:rFonts w:asciiTheme="minorHAnsi" w:hAnsiTheme="minorHAnsi" w:cstheme="minorHAnsi"/>
          <w:rtl/>
        </w:rPr>
        <w:t>الصراط</w:t>
      </w:r>
      <w:r>
        <w:rPr>
          <w:rFonts w:asciiTheme="minorHAnsi" w:hAnsiTheme="minorHAnsi" w:cstheme="minorHAnsi" w:hint="cs"/>
          <w:rtl/>
        </w:rPr>
        <w:t>:</w:t>
      </w:r>
      <w:r w:rsidRPr="00C1019F">
        <w:rPr>
          <w:rFonts w:asciiTheme="minorHAnsi" w:hAnsiTheme="minorHAnsi" w:cstheme="minorHAnsi"/>
          <w:rtl/>
        </w:rPr>
        <w:t xml:space="preserve"> وهو الجسر المنصوب على جهنم الذي يعبره المؤمنون بسرعة، ويسقط فيه أهل الضلال</w:t>
      </w:r>
      <w:r w:rsidRPr="00C1019F">
        <w:rPr>
          <w:rFonts w:asciiTheme="minorHAnsi" w:hAnsiTheme="minorHAnsi" w:cstheme="minorHAnsi"/>
          <w:lang w:val="en-US"/>
        </w:rPr>
        <w:t>.</w:t>
      </w:r>
    </w:p>
    <w:p w14:paraId="0D840681" w14:textId="77777777" w:rsidR="009D0BE2" w:rsidRPr="00C1019F" w:rsidRDefault="009D0BE2" w:rsidP="00077E05">
      <w:pPr>
        <w:bidi/>
        <w:spacing w:line="240" w:lineRule="auto"/>
        <w:rPr>
          <w:rFonts w:asciiTheme="minorHAnsi" w:hAnsiTheme="minorHAnsi" w:cstheme="minorHAnsi"/>
          <w:rtl/>
        </w:rPr>
      </w:pPr>
      <w:r w:rsidRPr="00C1019F">
        <w:rPr>
          <w:rFonts w:asciiTheme="minorHAnsi" w:hAnsiTheme="minorHAnsi" w:cstheme="minorHAnsi"/>
          <w:rtl/>
          <w:lang w:val="en-US"/>
        </w:rPr>
        <w:t>في هذا الكتاب، سنتناول موقفين من مواقف يوم القيامة، وهما الصراط والميزان. وسنركز في هذه المحاضرة على موقف الصراط، بينما سنؤجل الحديث عن موقف الميزان إلى المحاضرة الأخيرة.</w:t>
      </w:r>
      <w:r w:rsidRPr="00C1019F">
        <w:rPr>
          <w:rFonts w:asciiTheme="minorHAnsi" w:hAnsiTheme="minorHAnsi" w:cstheme="minorHAnsi"/>
          <w:rtl/>
        </w:rPr>
        <w:t xml:space="preserve"> وبما أن الصراط يُعدّ </w:t>
      </w:r>
      <w:r w:rsidRPr="00C1019F">
        <w:rPr>
          <w:rFonts w:asciiTheme="minorHAnsi" w:eastAsia="Calibri" w:hAnsiTheme="minorHAnsi" w:cstheme="minorHAnsi"/>
          <w:rtl/>
        </w:rPr>
        <w:t>(من ضروريات الدين والآيات متضافرة والأخبار به متواترة)</w:t>
      </w:r>
      <w:r w:rsidRPr="00C1019F">
        <w:rPr>
          <w:rStyle w:val="Slutkommentarsreferens"/>
          <w:rFonts w:asciiTheme="minorHAnsi" w:eastAsia="Calibri" w:hAnsiTheme="minorHAnsi" w:cstheme="minorHAnsi"/>
        </w:rPr>
        <w:endnoteReference w:id="6"/>
      </w:r>
      <w:r w:rsidRPr="00C1019F">
        <w:rPr>
          <w:rFonts w:asciiTheme="minorHAnsi" w:hAnsiTheme="minorHAnsi" w:cstheme="minorHAnsi"/>
          <w:rtl/>
        </w:rPr>
        <w:t>، ويعدّ من أعظم المواقف وأدقّها، لذا تُثار العديد من التساؤلات الجوهرية حول حقيقته وطبيعته، ومنها</w:t>
      </w:r>
      <w:r w:rsidRPr="00C1019F">
        <w:rPr>
          <w:rFonts w:asciiTheme="minorHAnsi" w:hAnsiTheme="minorHAnsi" w:cstheme="minorHAnsi"/>
        </w:rPr>
        <w:t>:</w:t>
      </w:r>
    </w:p>
    <w:p w14:paraId="1CFA41F5" w14:textId="77777777" w:rsidR="009D0BE2" w:rsidRPr="00C1019F" w:rsidRDefault="009D0BE2" w:rsidP="00077E05">
      <w:pPr>
        <w:bidi/>
        <w:spacing w:line="240" w:lineRule="auto"/>
        <w:rPr>
          <w:rFonts w:asciiTheme="minorHAnsi" w:hAnsiTheme="minorHAnsi" w:cstheme="minorHAnsi"/>
          <w:rtl/>
        </w:rPr>
      </w:pPr>
      <w:r w:rsidRPr="00C1019F">
        <w:rPr>
          <w:rFonts w:asciiTheme="minorHAnsi" w:hAnsiTheme="minorHAnsi" w:cstheme="minorHAnsi"/>
          <w:rtl/>
        </w:rPr>
        <w:t># ما حقيقة الصراط، وما هي عقباته؟</w:t>
      </w:r>
    </w:p>
    <w:p w14:paraId="47C1053B" w14:textId="77777777" w:rsidR="009D0BE2" w:rsidRPr="00C1019F" w:rsidRDefault="009D0BE2" w:rsidP="00077E05">
      <w:pPr>
        <w:bidi/>
        <w:spacing w:line="240" w:lineRule="auto"/>
        <w:rPr>
          <w:rFonts w:asciiTheme="minorHAnsi" w:hAnsiTheme="minorHAnsi" w:cstheme="minorHAnsi"/>
          <w:rtl/>
        </w:rPr>
      </w:pPr>
      <w:r w:rsidRPr="00C1019F">
        <w:rPr>
          <w:rFonts w:asciiTheme="minorHAnsi" w:hAnsiTheme="minorHAnsi" w:cstheme="minorHAnsi"/>
          <w:rtl/>
        </w:rPr>
        <w:t xml:space="preserve"># أين يقع الصراط؟ </w:t>
      </w:r>
    </w:p>
    <w:p w14:paraId="52F28F3C" w14:textId="77777777" w:rsidR="009D0BE2" w:rsidRPr="00C1019F" w:rsidRDefault="009D0BE2" w:rsidP="00077E05">
      <w:pPr>
        <w:bidi/>
        <w:spacing w:line="240" w:lineRule="auto"/>
        <w:rPr>
          <w:rFonts w:asciiTheme="minorHAnsi" w:hAnsiTheme="minorHAnsi" w:cstheme="minorHAnsi"/>
          <w:rtl/>
        </w:rPr>
      </w:pPr>
      <w:r w:rsidRPr="00C1019F">
        <w:rPr>
          <w:rFonts w:asciiTheme="minorHAnsi" w:hAnsiTheme="minorHAnsi" w:cstheme="minorHAnsi"/>
          <w:rtl/>
        </w:rPr>
        <w:t># لماذا يجب على الإنسان عبوره؟</w:t>
      </w:r>
    </w:p>
    <w:p w14:paraId="3E6DD2BB" w14:textId="77777777" w:rsidR="009D0BE2" w:rsidRPr="00C1019F" w:rsidRDefault="009D0BE2" w:rsidP="00077E05">
      <w:pPr>
        <w:bidi/>
        <w:spacing w:line="240" w:lineRule="auto"/>
        <w:rPr>
          <w:rFonts w:asciiTheme="minorHAnsi" w:hAnsiTheme="minorHAnsi" w:cstheme="minorHAnsi"/>
          <w:rtl/>
        </w:rPr>
      </w:pPr>
      <w:r w:rsidRPr="00C1019F">
        <w:rPr>
          <w:rFonts w:asciiTheme="minorHAnsi" w:hAnsiTheme="minorHAnsi" w:cstheme="minorHAnsi"/>
          <w:rtl/>
        </w:rPr>
        <w:t># هل الجميع مطالبون بعبور الصراط، أم أن الأمر يقتصر على فئة دون أخرى؟</w:t>
      </w:r>
    </w:p>
    <w:p w14:paraId="163A12EC" w14:textId="77777777" w:rsidR="009D0BE2" w:rsidRPr="00C1019F" w:rsidRDefault="009D0BE2" w:rsidP="00077E05">
      <w:pPr>
        <w:bidi/>
        <w:spacing w:line="240" w:lineRule="auto"/>
        <w:rPr>
          <w:rFonts w:asciiTheme="minorHAnsi" w:hAnsiTheme="minorHAnsi" w:cstheme="minorHAnsi"/>
          <w:rtl/>
        </w:rPr>
      </w:pPr>
      <w:r w:rsidRPr="00C1019F">
        <w:rPr>
          <w:rFonts w:asciiTheme="minorHAnsi" w:hAnsiTheme="minorHAnsi" w:cstheme="minorHAnsi"/>
          <w:rtl/>
        </w:rPr>
        <w:t># هل يتشابه الناس في سرعة عبورهم الصراط أم يتفاوتون؟</w:t>
      </w:r>
    </w:p>
    <w:p w14:paraId="4CF4AA0C" w14:textId="77777777" w:rsidR="009D0BE2" w:rsidRPr="00C1019F" w:rsidRDefault="009D0BE2" w:rsidP="00077E05">
      <w:pPr>
        <w:bidi/>
        <w:spacing w:line="240" w:lineRule="auto"/>
        <w:rPr>
          <w:rFonts w:asciiTheme="minorHAnsi" w:hAnsiTheme="minorHAnsi" w:cstheme="minorHAnsi"/>
          <w:rtl/>
        </w:rPr>
      </w:pPr>
      <w:r w:rsidRPr="00C1019F">
        <w:rPr>
          <w:rFonts w:asciiTheme="minorHAnsi" w:hAnsiTheme="minorHAnsi" w:cstheme="minorHAnsi"/>
          <w:rtl/>
        </w:rPr>
        <w:t># ما هي علاقة الصراط بأمير المؤمنين علي بن أبي طالب عليه السلام؟</w:t>
      </w:r>
    </w:p>
    <w:p w14:paraId="612C5EAE" w14:textId="08228C96" w:rsidR="009D0BE2" w:rsidRPr="00C1019F" w:rsidRDefault="009D0BE2" w:rsidP="00077E05">
      <w:pPr>
        <w:bidi/>
        <w:spacing w:line="240" w:lineRule="auto"/>
        <w:rPr>
          <w:rFonts w:asciiTheme="minorHAnsi" w:hAnsiTheme="minorHAnsi" w:cstheme="minorHAnsi"/>
          <w:rtl/>
        </w:rPr>
      </w:pPr>
      <w:r w:rsidRPr="00C1019F">
        <w:rPr>
          <w:rFonts w:asciiTheme="minorHAnsi" w:hAnsiTheme="minorHAnsi" w:cstheme="minorHAnsi"/>
          <w:rtl/>
        </w:rPr>
        <w:t># لماذا يُلقّب الإمام علي عليه السلام بـ</w:t>
      </w:r>
      <w:r w:rsidR="001C356C">
        <w:rPr>
          <w:rFonts w:asciiTheme="minorHAnsi" w:hAnsiTheme="minorHAnsi" w:cstheme="minorHAnsi" w:hint="cs"/>
          <w:rtl/>
        </w:rPr>
        <w:t>:</w:t>
      </w:r>
      <w:r w:rsidRPr="00C1019F">
        <w:rPr>
          <w:rFonts w:asciiTheme="minorHAnsi" w:hAnsiTheme="minorHAnsi" w:cstheme="minorHAnsi"/>
          <w:rtl/>
        </w:rPr>
        <w:t xml:space="preserve"> </w:t>
      </w:r>
      <w:r>
        <w:rPr>
          <w:rFonts w:asciiTheme="minorHAnsi" w:hAnsiTheme="minorHAnsi" w:cstheme="minorHAnsi" w:hint="cs"/>
          <w:rtl/>
        </w:rPr>
        <w:t>"</w:t>
      </w:r>
      <w:r w:rsidRPr="00C1019F">
        <w:rPr>
          <w:rFonts w:asciiTheme="minorHAnsi" w:hAnsiTheme="minorHAnsi" w:cstheme="minorHAnsi"/>
          <w:rtl/>
        </w:rPr>
        <w:t>قسيم الجنة والنار</w:t>
      </w:r>
      <w:r>
        <w:rPr>
          <w:rFonts w:asciiTheme="minorHAnsi" w:hAnsiTheme="minorHAnsi" w:cstheme="minorHAnsi" w:hint="cs"/>
          <w:rtl/>
        </w:rPr>
        <w:t>"</w:t>
      </w:r>
      <w:r w:rsidRPr="00C1019F">
        <w:rPr>
          <w:rFonts w:asciiTheme="minorHAnsi" w:hAnsiTheme="minorHAnsi" w:cstheme="minorHAnsi"/>
          <w:rtl/>
        </w:rPr>
        <w:t>؟</w:t>
      </w:r>
    </w:p>
    <w:p w14:paraId="7E392E9F" w14:textId="77777777" w:rsidR="009D0BE2" w:rsidRPr="00C1019F" w:rsidRDefault="009D0BE2" w:rsidP="00077E05">
      <w:pPr>
        <w:bidi/>
        <w:spacing w:line="240" w:lineRule="auto"/>
        <w:rPr>
          <w:rFonts w:asciiTheme="minorHAnsi" w:hAnsiTheme="minorHAnsi" w:cstheme="minorHAnsi"/>
          <w:rtl/>
        </w:rPr>
      </w:pPr>
      <w:r w:rsidRPr="00C1019F">
        <w:rPr>
          <w:rFonts w:asciiTheme="minorHAnsi" w:hAnsiTheme="minorHAnsi" w:cstheme="minorHAnsi"/>
          <w:rtl/>
        </w:rPr>
        <w:t># ما هي الأعمال الصالحة التي تعين الإنسان على اجتياز الصراط بأمان؟</w:t>
      </w:r>
    </w:p>
    <w:p w14:paraId="72BE7BCD" w14:textId="77777777" w:rsidR="009D0BE2" w:rsidRDefault="009D0BE2" w:rsidP="00077E05">
      <w:pPr>
        <w:bidi/>
        <w:spacing w:line="240" w:lineRule="auto"/>
        <w:rPr>
          <w:rFonts w:asciiTheme="minorHAnsi" w:hAnsiTheme="minorHAnsi" w:cstheme="minorHAnsi"/>
          <w:rtl/>
        </w:rPr>
      </w:pPr>
      <w:r w:rsidRPr="00C1019F">
        <w:rPr>
          <w:rFonts w:asciiTheme="minorHAnsi" w:hAnsiTheme="minorHAnsi" w:cstheme="minorHAnsi"/>
          <w:rtl/>
        </w:rPr>
        <w:t>في المباحث القادمة، سنجيب عن هذه التساؤلات بالاستناد إلى القرآن الكريم وأحاديث النبي وأهل بيته عليهم السلام، لنكشف عن حقيقة الصراط، وطرق العبور الآمن عليه، وعلاقته بالعقيدة والسلوك الإيماني.</w:t>
      </w:r>
    </w:p>
    <w:p w14:paraId="2ECC2CD9" w14:textId="77777777" w:rsidR="001E42CA" w:rsidRPr="00C1019F" w:rsidRDefault="001E42CA" w:rsidP="001E42CA">
      <w:pPr>
        <w:bidi/>
        <w:spacing w:line="240" w:lineRule="auto"/>
        <w:rPr>
          <w:rFonts w:asciiTheme="minorHAnsi" w:hAnsiTheme="minorHAnsi" w:cstheme="minorHAnsi"/>
          <w:rtl/>
        </w:rPr>
      </w:pPr>
    </w:p>
    <w:p w14:paraId="10A052FF" w14:textId="77777777" w:rsidR="009D0BE2" w:rsidRPr="001E42CA" w:rsidRDefault="009D0BE2" w:rsidP="00077E05">
      <w:pPr>
        <w:bidi/>
        <w:spacing w:after="0" w:line="240" w:lineRule="auto"/>
        <w:rPr>
          <w:rFonts w:asciiTheme="minorHAnsi" w:eastAsia="Times New Roman" w:hAnsiTheme="minorHAnsi" w:cstheme="minorHAnsi"/>
          <w:b/>
          <w:bCs/>
          <w:rtl/>
          <w:lang w:val="en-US"/>
        </w:rPr>
      </w:pPr>
      <w:r w:rsidRPr="001E42CA">
        <w:rPr>
          <w:rFonts w:asciiTheme="minorHAnsi" w:hAnsiTheme="minorHAnsi" w:cs="Calibri"/>
          <w:b/>
          <w:bCs/>
          <w:highlight w:val="yellow"/>
          <w:rtl/>
        </w:rPr>
        <w:t>المَبْحَثُ الأَوَّلُ: الصِّراطُ المُستَقِيمُ فِي المَنْظُورِ الإِسْلَامِيِّ</w:t>
      </w:r>
    </w:p>
    <w:p w14:paraId="719CCD49" w14:textId="7292E498" w:rsidR="009D0BE2" w:rsidRPr="00C1019F" w:rsidRDefault="009D0BE2" w:rsidP="00077E05">
      <w:pPr>
        <w:bidi/>
        <w:spacing w:after="0" w:line="240" w:lineRule="auto"/>
        <w:rPr>
          <w:rFonts w:asciiTheme="minorHAnsi" w:eastAsia="Times New Roman" w:hAnsiTheme="minorHAnsi" w:cstheme="minorHAnsi"/>
          <w:rtl/>
          <w:lang w:val="en-US"/>
        </w:rPr>
      </w:pPr>
      <w:r w:rsidRPr="00C1019F">
        <w:rPr>
          <w:rFonts w:asciiTheme="minorHAnsi" w:eastAsia="Times New Roman" w:hAnsiTheme="minorHAnsi" w:cstheme="minorHAnsi"/>
          <w:rtl/>
          <w:lang w:val="en-US"/>
        </w:rPr>
        <w:t>لقد وردت كلمة (</w:t>
      </w:r>
      <w:r w:rsidRPr="009E16A4">
        <w:rPr>
          <w:rFonts w:asciiTheme="minorHAnsi" w:eastAsia="Times New Roman" w:hAnsiTheme="minorHAnsi" w:cs="Calibri"/>
          <w:rtl/>
          <w:lang w:val="en-US"/>
        </w:rPr>
        <w:t>الصِّراطُ</w:t>
      </w:r>
      <w:r w:rsidRPr="00C1019F">
        <w:rPr>
          <w:rFonts w:asciiTheme="minorHAnsi" w:eastAsia="Times New Roman" w:hAnsiTheme="minorHAnsi" w:cstheme="minorHAnsi"/>
          <w:rtl/>
          <w:lang w:val="en-US"/>
        </w:rPr>
        <w:t>) في القرآن الكريم (٤٥) مرة، منها: (٣٣) مرة بلفظ الصراط المستقيم</w:t>
      </w:r>
      <w:r>
        <w:rPr>
          <w:rFonts w:asciiTheme="minorHAnsi" w:eastAsia="Times New Roman" w:hAnsiTheme="minorHAnsi" w:cstheme="minorHAnsi"/>
          <w:rtl/>
          <w:lang w:val="en-US"/>
        </w:rPr>
        <w:t xml:space="preserve">، </w:t>
      </w:r>
      <w:r w:rsidRPr="00C1019F">
        <w:rPr>
          <w:rFonts w:asciiTheme="minorHAnsi" w:eastAsia="Times New Roman" w:hAnsiTheme="minorHAnsi" w:cstheme="minorHAnsi"/>
          <w:rtl/>
          <w:lang w:val="en-US"/>
        </w:rPr>
        <w:t>منها قوله تعالى في الآية قيد البحث:</w:t>
      </w:r>
      <w:r w:rsidR="001C356C">
        <w:rPr>
          <w:rFonts w:asciiTheme="minorHAnsi" w:eastAsia="Times New Roman" w:hAnsiTheme="minorHAnsi" w:cstheme="minorHAnsi" w:hint="cs"/>
          <w:rtl/>
          <w:lang w:val="en-US"/>
        </w:rPr>
        <w:t xml:space="preserve"> </w:t>
      </w:r>
      <w:r w:rsidRPr="00C1019F">
        <w:rPr>
          <w:rFonts w:asciiTheme="minorHAnsi" w:eastAsia="Times New Roman" w:hAnsiTheme="minorHAnsi" w:cstheme="minorHAnsi"/>
          <w:rtl/>
          <w:lang w:val="en-US"/>
        </w:rPr>
        <w:t>﴿</w:t>
      </w:r>
      <w:r w:rsidRPr="009E16A4">
        <w:rPr>
          <w:rFonts w:asciiTheme="minorHAnsi" w:eastAsia="Times New Roman" w:hAnsiTheme="minorHAnsi" w:cstheme="minorHAnsi"/>
          <w:color w:val="009900"/>
          <w:rtl/>
          <w:lang w:val="en-US"/>
        </w:rPr>
        <w:t>وَأَنَّ هَذَا صِرَاطِي مُسْتَقِيمًا فَاتَّبِعُوهُ</w:t>
      </w:r>
      <w:r w:rsidRPr="00C1019F">
        <w:rPr>
          <w:rFonts w:asciiTheme="minorHAnsi" w:eastAsia="Times New Roman" w:hAnsiTheme="minorHAnsi" w:cstheme="minorHAnsi"/>
          <w:color w:val="000000"/>
          <w:rtl/>
          <w:lang w:val="en-US"/>
        </w:rPr>
        <w:t>﴾.</w:t>
      </w:r>
      <w:r w:rsidRPr="00C1019F">
        <w:rPr>
          <w:rStyle w:val="Slutkommentarsreferens"/>
          <w:rFonts w:asciiTheme="minorHAnsi" w:eastAsia="Times New Roman" w:hAnsiTheme="minorHAnsi" w:cstheme="minorHAnsi"/>
          <w:lang w:val="en-US"/>
        </w:rPr>
        <w:endnoteReference w:id="7"/>
      </w:r>
    </w:p>
    <w:p w14:paraId="277C62C1" w14:textId="561DA7D8" w:rsidR="009D0BE2" w:rsidRPr="00C1019F" w:rsidRDefault="009D0BE2" w:rsidP="00077E05">
      <w:pPr>
        <w:bidi/>
        <w:spacing w:after="0" w:line="240" w:lineRule="auto"/>
        <w:rPr>
          <w:rFonts w:asciiTheme="minorHAnsi" w:eastAsia="Times New Roman" w:hAnsiTheme="minorHAnsi" w:cstheme="minorHAnsi"/>
          <w:rtl/>
          <w:lang w:val="en-US"/>
        </w:rPr>
      </w:pPr>
      <w:r w:rsidRPr="00C1019F">
        <w:rPr>
          <w:rFonts w:asciiTheme="minorHAnsi" w:eastAsia="Times New Roman" w:hAnsiTheme="minorHAnsi" w:cstheme="minorHAnsi"/>
          <w:rtl/>
          <w:lang w:val="en-US"/>
        </w:rPr>
        <w:t>حيث يأمرنا الله باتباع الصراط المستقيم، وتارة يأمرنا أن نطلب منه الهداية إلى الصراط المستقيم بقوله تعالى في سورة الفاتحة</w:t>
      </w:r>
      <w:r w:rsidR="004C134B">
        <w:rPr>
          <w:rFonts w:asciiTheme="minorHAnsi" w:eastAsia="Times New Roman" w:hAnsiTheme="minorHAnsi" w:cstheme="minorHAnsi" w:hint="cs"/>
          <w:rtl/>
          <w:lang w:val="en-US"/>
        </w:rPr>
        <w:t>:</w:t>
      </w:r>
      <w:r w:rsidRPr="00C1019F">
        <w:rPr>
          <w:rFonts w:asciiTheme="minorHAnsi" w:eastAsia="Times New Roman" w:hAnsiTheme="minorHAnsi" w:cstheme="minorHAnsi"/>
          <w:rtl/>
          <w:lang w:val="en-US"/>
        </w:rPr>
        <w:t xml:space="preserve"> [</w:t>
      </w:r>
      <w:r w:rsidRPr="009E16A4">
        <w:rPr>
          <w:rFonts w:asciiTheme="minorHAnsi" w:eastAsia="Times New Roman" w:hAnsiTheme="minorHAnsi" w:cstheme="minorHAnsi"/>
          <w:color w:val="009900"/>
          <w:rtl/>
          <w:lang w:val="en-US"/>
        </w:rPr>
        <w:t>اهْدِنَا الصِّرَاطَ الْمُسْتَقِيمَ</w:t>
      </w:r>
      <w:r w:rsidRPr="00C1019F">
        <w:rPr>
          <w:rFonts w:asciiTheme="minorHAnsi" w:eastAsia="Times New Roman" w:hAnsiTheme="minorHAnsi" w:cstheme="minorHAnsi"/>
          <w:rtl/>
          <w:lang w:val="en-US"/>
        </w:rPr>
        <w:t>]</w:t>
      </w:r>
      <w:r w:rsidRPr="00C1019F">
        <w:rPr>
          <w:rStyle w:val="Slutkommentarsreferens"/>
          <w:rFonts w:asciiTheme="minorHAnsi" w:eastAsia="Times New Roman" w:hAnsiTheme="minorHAnsi" w:cstheme="minorHAnsi"/>
          <w:lang w:val="en-US"/>
        </w:rPr>
        <w:endnoteReference w:id="8"/>
      </w:r>
      <w:r w:rsidRPr="00C1019F">
        <w:rPr>
          <w:rFonts w:asciiTheme="minorHAnsi" w:eastAsia="Times New Roman" w:hAnsiTheme="minorHAnsi" w:cstheme="minorHAnsi"/>
          <w:rtl/>
          <w:lang w:val="en-US"/>
        </w:rPr>
        <w:t>، وجميع المسلمين يطلبون من الله ذلك على الأقل عشر مرات أثناء صلاتهم اليومية حينما يقرؤون فاتحة الكتاب.</w:t>
      </w:r>
    </w:p>
    <w:p w14:paraId="69E55C0E" w14:textId="77777777" w:rsidR="009D0BE2" w:rsidRPr="00C1019F" w:rsidRDefault="009D0BE2" w:rsidP="00077E05">
      <w:pPr>
        <w:bidi/>
        <w:spacing w:after="0" w:line="240" w:lineRule="auto"/>
        <w:rPr>
          <w:rFonts w:asciiTheme="minorHAnsi" w:eastAsia="Times New Roman" w:hAnsiTheme="minorHAnsi" w:cstheme="minorHAnsi"/>
          <w:rtl/>
          <w:lang w:val="en-US"/>
        </w:rPr>
      </w:pPr>
    </w:p>
    <w:p w14:paraId="1F096C0A" w14:textId="77777777" w:rsidR="009D0BE2" w:rsidRPr="00C1019F" w:rsidRDefault="009D0BE2" w:rsidP="00077E05">
      <w:pPr>
        <w:bidi/>
        <w:spacing w:after="0" w:line="240" w:lineRule="auto"/>
        <w:rPr>
          <w:rFonts w:asciiTheme="minorHAnsi" w:eastAsia="Times New Roman" w:hAnsiTheme="minorHAnsi" w:cstheme="minorHAnsi"/>
          <w:color w:val="C00000"/>
          <w:rtl/>
          <w:lang w:val="en-US"/>
        </w:rPr>
      </w:pPr>
      <w:r w:rsidRPr="00C1019F">
        <w:rPr>
          <w:rFonts w:asciiTheme="minorHAnsi" w:eastAsia="Times New Roman" w:hAnsiTheme="minorHAnsi" w:cstheme="minorHAnsi"/>
          <w:rtl/>
          <w:lang w:val="en-US"/>
        </w:rPr>
        <w:t xml:space="preserve">السؤال الذي يجب علينا طرحه هو: </w:t>
      </w:r>
      <w:r w:rsidRPr="00C1019F">
        <w:rPr>
          <w:rFonts w:asciiTheme="minorHAnsi" w:eastAsia="Times New Roman" w:hAnsiTheme="minorHAnsi" w:cstheme="minorHAnsi"/>
          <w:color w:val="C00000"/>
          <w:rtl/>
          <w:lang w:val="en-US"/>
        </w:rPr>
        <w:t>ما هو الصراط المستقيم؟، وأي صراط ندعو الله أن يوفقنا ويهدينا اليه؟</w:t>
      </w:r>
    </w:p>
    <w:p w14:paraId="47828523" w14:textId="77777777" w:rsidR="009D0BE2" w:rsidRPr="00C1019F" w:rsidRDefault="009D0BE2" w:rsidP="00077E05">
      <w:pPr>
        <w:bidi/>
        <w:spacing w:after="0" w:line="240" w:lineRule="auto"/>
        <w:rPr>
          <w:rFonts w:asciiTheme="minorHAnsi" w:eastAsia="Times New Roman" w:hAnsiTheme="minorHAnsi" w:cstheme="minorHAnsi"/>
          <w:rtl/>
          <w:lang w:val="en-US"/>
        </w:rPr>
      </w:pPr>
      <w:r w:rsidRPr="00C1019F">
        <w:rPr>
          <w:rFonts w:asciiTheme="minorHAnsi" w:eastAsia="Times New Roman" w:hAnsiTheme="minorHAnsi" w:cstheme="minorHAnsi"/>
          <w:rtl/>
          <w:lang w:val="en-US"/>
        </w:rPr>
        <w:t>الجواب:</w:t>
      </w:r>
    </w:p>
    <w:p w14:paraId="753A70D2" w14:textId="77777777" w:rsidR="009D0BE2" w:rsidRPr="00C1019F" w:rsidRDefault="009D0BE2" w:rsidP="00077E05">
      <w:pPr>
        <w:bidi/>
        <w:spacing w:after="0" w:line="240" w:lineRule="auto"/>
        <w:rPr>
          <w:rFonts w:asciiTheme="minorHAnsi" w:eastAsia="Times New Roman" w:hAnsiTheme="minorHAnsi" w:cstheme="minorHAnsi"/>
          <w:rtl/>
          <w:lang w:val="en-US"/>
        </w:rPr>
      </w:pPr>
      <w:r w:rsidRPr="00C1019F">
        <w:rPr>
          <w:rFonts w:asciiTheme="minorHAnsi" w:eastAsia="Times New Roman" w:hAnsiTheme="minorHAnsi" w:cstheme="minorHAnsi"/>
          <w:rtl/>
          <w:lang w:val="en-US"/>
        </w:rPr>
        <w:t>الصراط بالمعنى اللغوي: هو الطريق</w:t>
      </w:r>
      <w:r w:rsidRPr="00C1019F">
        <w:rPr>
          <w:rStyle w:val="Slutkommentarsreferens"/>
          <w:rFonts w:asciiTheme="minorHAnsi" w:eastAsia="Times New Roman" w:hAnsiTheme="minorHAnsi" w:cstheme="minorHAnsi"/>
          <w:lang w:val="en-US"/>
        </w:rPr>
        <w:endnoteReference w:id="9"/>
      </w:r>
      <w:r w:rsidRPr="00C1019F">
        <w:rPr>
          <w:rFonts w:asciiTheme="minorHAnsi" w:eastAsia="Times New Roman" w:hAnsiTheme="minorHAnsi" w:cstheme="minorHAnsi"/>
          <w:rtl/>
          <w:lang w:val="en-US"/>
        </w:rPr>
        <w:t>، أو سبيل ومسلك</w:t>
      </w:r>
      <w:r w:rsidRPr="00C1019F">
        <w:rPr>
          <w:rStyle w:val="Slutkommentarsreferens"/>
          <w:rFonts w:asciiTheme="minorHAnsi" w:eastAsia="Times New Roman" w:hAnsiTheme="minorHAnsi" w:cstheme="minorHAnsi"/>
          <w:lang w:val="en-US"/>
        </w:rPr>
        <w:endnoteReference w:id="10"/>
      </w:r>
      <w:r w:rsidRPr="00C1019F">
        <w:rPr>
          <w:rFonts w:asciiTheme="minorHAnsi" w:eastAsia="Times New Roman" w:hAnsiTheme="minorHAnsi" w:cstheme="minorHAnsi"/>
          <w:lang w:val="en-US"/>
        </w:rPr>
        <w:t>.</w:t>
      </w:r>
    </w:p>
    <w:p w14:paraId="5E0711B6" w14:textId="77777777" w:rsidR="009D0BE2" w:rsidRPr="00C1019F" w:rsidRDefault="009D0BE2" w:rsidP="00077E05">
      <w:pPr>
        <w:bidi/>
        <w:spacing w:after="0" w:line="240" w:lineRule="auto"/>
        <w:rPr>
          <w:rFonts w:asciiTheme="minorHAnsi" w:eastAsia="Times New Roman" w:hAnsiTheme="minorHAnsi" w:cstheme="minorHAnsi"/>
          <w:rtl/>
          <w:lang w:val="en-US"/>
        </w:rPr>
      </w:pPr>
      <w:r w:rsidRPr="00C1019F">
        <w:rPr>
          <w:rFonts w:asciiTheme="minorHAnsi" w:eastAsia="Times New Roman" w:hAnsiTheme="minorHAnsi" w:cstheme="minorHAnsi"/>
          <w:rtl/>
          <w:lang w:val="en-US"/>
        </w:rPr>
        <w:t>وأما المعنى الاصطلاحي للصراط فهو على قسمين: صراط في الدنيا، وصراط في الآخرة. وسنشير إليهما في هذين المطلبين:</w:t>
      </w:r>
    </w:p>
    <w:p w14:paraId="503F62D6" w14:textId="77777777" w:rsidR="009D0BE2" w:rsidRPr="00C1019F" w:rsidRDefault="009D0BE2" w:rsidP="00077E05">
      <w:pPr>
        <w:bidi/>
        <w:spacing w:after="0" w:line="240" w:lineRule="auto"/>
        <w:rPr>
          <w:rFonts w:asciiTheme="minorHAnsi" w:eastAsia="Times New Roman" w:hAnsiTheme="minorHAnsi" w:cstheme="minorHAnsi"/>
          <w:rtl/>
          <w:lang w:val="en-US"/>
        </w:rPr>
      </w:pPr>
    </w:p>
    <w:p w14:paraId="2ABF7EEA" w14:textId="77777777" w:rsidR="009D0BE2" w:rsidRPr="00C1019F" w:rsidRDefault="009D0BE2" w:rsidP="00077E05">
      <w:pPr>
        <w:bidi/>
        <w:spacing w:after="0" w:line="240" w:lineRule="auto"/>
        <w:rPr>
          <w:rFonts w:asciiTheme="minorHAnsi" w:eastAsia="Times New Roman" w:hAnsiTheme="minorHAnsi" w:cstheme="minorHAnsi"/>
          <w:rtl/>
          <w:lang w:val="en-US"/>
        </w:rPr>
      </w:pPr>
      <w:r w:rsidRPr="009E16A4">
        <w:rPr>
          <w:rFonts w:asciiTheme="minorHAnsi" w:eastAsia="Times New Roman" w:hAnsiTheme="minorHAnsi" w:cs="Calibri"/>
          <w:highlight w:val="lightGray"/>
          <w:rtl/>
          <w:lang w:val="en-US"/>
        </w:rPr>
        <w:t>المَطْلَبُ الأَوَّلُ: الصِّراطُ فِي الدُّنْيَا</w:t>
      </w:r>
    </w:p>
    <w:p w14:paraId="0F74A250" w14:textId="4B4D9FCE" w:rsidR="009D0BE2" w:rsidRPr="00C1019F" w:rsidRDefault="009D0BE2" w:rsidP="00077E05">
      <w:pPr>
        <w:bidi/>
        <w:spacing w:after="0" w:line="240" w:lineRule="auto"/>
        <w:rPr>
          <w:rFonts w:asciiTheme="minorHAnsi" w:eastAsia="Times New Roman" w:hAnsiTheme="minorHAnsi" w:cstheme="minorHAnsi"/>
          <w:rtl/>
          <w:lang w:val="en-US"/>
        </w:rPr>
      </w:pPr>
      <w:r w:rsidRPr="00C1019F">
        <w:rPr>
          <w:rFonts w:asciiTheme="minorHAnsi" w:eastAsia="Times New Roman" w:hAnsiTheme="minorHAnsi" w:cstheme="minorHAnsi"/>
          <w:rtl/>
          <w:lang w:val="en-US"/>
        </w:rPr>
        <w:t>إن الصراط في الدنيا ليس جسر شيد بالمعادن أو الأحجار أو الخشب</w:t>
      </w:r>
      <w:r w:rsidR="004C134B">
        <w:rPr>
          <w:rFonts w:asciiTheme="minorHAnsi" w:eastAsia="Times New Roman" w:hAnsiTheme="minorHAnsi" w:cstheme="minorHAnsi" w:hint="cs"/>
          <w:rtl/>
          <w:lang w:val="en-US"/>
        </w:rPr>
        <w:t xml:space="preserve"> </w:t>
      </w:r>
      <w:r w:rsidRPr="00C1019F">
        <w:rPr>
          <w:rFonts w:asciiTheme="minorHAnsi" w:eastAsia="Times New Roman" w:hAnsiTheme="minorHAnsi" w:cstheme="minorHAnsi"/>
          <w:rtl/>
          <w:lang w:val="en-US"/>
        </w:rPr>
        <w:t>-كما هو الحال مع جسور الدنيا-، بل هو في الدنيا في هيئة الدين)</w:t>
      </w:r>
      <w:r w:rsidRPr="00C1019F">
        <w:rPr>
          <w:rFonts w:asciiTheme="minorHAnsi" w:eastAsia="Times New Roman" w:hAnsiTheme="minorHAnsi" w:cstheme="minorHAnsi"/>
          <w:vertAlign w:val="superscript"/>
          <w:rtl/>
          <w:lang w:val="en-US"/>
        </w:rPr>
        <w:endnoteReference w:id="11"/>
      </w:r>
      <w:r w:rsidRPr="00C1019F">
        <w:rPr>
          <w:rFonts w:asciiTheme="minorHAnsi" w:eastAsia="Times New Roman" w:hAnsiTheme="minorHAnsi" w:cstheme="minorHAnsi"/>
          <w:rtl/>
          <w:lang w:val="en-US"/>
        </w:rPr>
        <w:t>، روي عن رسول الله صلى الله عليه واله قال: "إنه (اي الصراط) دين الله الذي نزل به جبرئيل على محمد صلى الله عليه واله"</w:t>
      </w:r>
      <w:r w:rsidRPr="00C1019F">
        <w:rPr>
          <w:rStyle w:val="Slutkommentarsreferens"/>
          <w:rFonts w:asciiTheme="minorHAnsi" w:eastAsia="Times New Roman" w:hAnsiTheme="minorHAnsi" w:cstheme="minorHAnsi"/>
          <w:lang w:val="en-US"/>
        </w:rPr>
        <w:endnoteReference w:id="12"/>
      </w:r>
      <w:r w:rsidRPr="00C1019F">
        <w:rPr>
          <w:rFonts w:asciiTheme="minorHAnsi" w:eastAsia="Times New Roman" w:hAnsiTheme="minorHAnsi" w:cstheme="minorHAnsi"/>
          <w:rtl/>
          <w:lang w:val="en-US"/>
        </w:rPr>
        <w:t xml:space="preserve">، </w:t>
      </w:r>
      <w:r w:rsidR="004C134B">
        <w:rPr>
          <w:rFonts w:asciiTheme="minorHAnsi" w:eastAsia="Times New Roman" w:hAnsiTheme="minorHAnsi" w:cstheme="minorHAnsi" w:hint="cs"/>
          <w:rtl/>
          <w:lang w:val="en-US"/>
        </w:rPr>
        <w:t>إ</w:t>
      </w:r>
      <w:r w:rsidRPr="00C1019F">
        <w:rPr>
          <w:rFonts w:asciiTheme="minorHAnsi" w:eastAsia="Times New Roman" w:hAnsiTheme="minorHAnsi" w:cstheme="minorHAnsi"/>
          <w:rtl/>
          <w:lang w:val="en-US"/>
        </w:rPr>
        <w:t>ذن الصراط هو دين الله، أي الدين الذي لا يُقبل من العبد غيره</w:t>
      </w:r>
      <w:r w:rsidRPr="00C1019F">
        <w:rPr>
          <w:rFonts w:asciiTheme="minorHAnsi" w:eastAsia="Times New Roman" w:hAnsiTheme="minorHAnsi" w:cstheme="minorHAnsi"/>
          <w:lang w:val="en-US"/>
        </w:rPr>
        <w:t>.</w:t>
      </w:r>
    </w:p>
    <w:p w14:paraId="08839F99" w14:textId="77777777" w:rsidR="009D0BE2" w:rsidRPr="00C1019F" w:rsidRDefault="009D0BE2" w:rsidP="00077E05">
      <w:pPr>
        <w:bidi/>
        <w:spacing w:after="0" w:line="240" w:lineRule="auto"/>
        <w:rPr>
          <w:rFonts w:asciiTheme="minorHAnsi" w:eastAsia="Times New Roman" w:hAnsiTheme="minorHAnsi" w:cstheme="minorHAnsi"/>
          <w:color w:val="C00000"/>
          <w:rtl/>
          <w:lang w:val="en-US"/>
        </w:rPr>
      </w:pPr>
      <w:r w:rsidRPr="00C1019F">
        <w:rPr>
          <w:rFonts w:asciiTheme="minorHAnsi" w:eastAsia="Times New Roman" w:hAnsiTheme="minorHAnsi" w:cstheme="minorHAnsi"/>
          <w:color w:val="C00000"/>
          <w:rtl/>
          <w:lang w:val="en-US"/>
        </w:rPr>
        <w:t>ولكن ما هو دين الله؟</w:t>
      </w:r>
    </w:p>
    <w:p w14:paraId="3C8E5D77" w14:textId="77777777" w:rsidR="009D0BE2" w:rsidRPr="00C1019F" w:rsidRDefault="009D0BE2" w:rsidP="00077E05">
      <w:pPr>
        <w:bidi/>
        <w:spacing w:after="0" w:line="240" w:lineRule="auto"/>
        <w:rPr>
          <w:rFonts w:asciiTheme="minorHAnsi" w:eastAsia="Times New Roman" w:hAnsiTheme="minorHAnsi" w:cstheme="minorHAnsi"/>
          <w:rtl/>
          <w:lang w:val="en-US"/>
        </w:rPr>
      </w:pPr>
      <w:r w:rsidRPr="00C1019F">
        <w:rPr>
          <w:rFonts w:asciiTheme="minorHAnsi" w:eastAsia="Times New Roman" w:hAnsiTheme="minorHAnsi" w:cstheme="minorHAnsi"/>
          <w:rtl/>
          <w:lang w:val="en-US"/>
        </w:rPr>
        <w:t>الدين لغةً: الجزاء والمكافأة، فيقال كما تدين تدان، أو الطاعة.</w:t>
      </w:r>
      <w:r w:rsidRPr="00C1019F">
        <w:rPr>
          <w:rStyle w:val="Slutkommentarsreferens"/>
          <w:rFonts w:asciiTheme="minorHAnsi" w:eastAsia="Times New Roman" w:hAnsiTheme="minorHAnsi" w:cstheme="minorHAnsi"/>
          <w:lang w:val="en-US"/>
        </w:rPr>
        <w:endnoteReference w:id="13"/>
      </w:r>
    </w:p>
    <w:p w14:paraId="3CA47081" w14:textId="77777777" w:rsidR="009D0BE2" w:rsidRPr="00C1019F" w:rsidRDefault="009D0BE2" w:rsidP="00077E05">
      <w:pPr>
        <w:bidi/>
        <w:spacing w:after="0" w:line="240" w:lineRule="auto"/>
        <w:rPr>
          <w:rFonts w:asciiTheme="minorHAnsi" w:eastAsia="Times New Roman" w:hAnsiTheme="minorHAnsi" w:cstheme="minorHAnsi"/>
          <w:rtl/>
          <w:lang w:val="en-US"/>
        </w:rPr>
      </w:pPr>
      <w:r w:rsidRPr="00C1019F">
        <w:rPr>
          <w:rFonts w:asciiTheme="minorHAnsi" w:eastAsia="Times New Roman" w:hAnsiTheme="minorHAnsi" w:cstheme="minorHAnsi"/>
          <w:rtl/>
          <w:lang w:val="en-US"/>
        </w:rPr>
        <w:t>وأما الدين اصطلاحاً فهو: مجموعة العقائد والمفاهيم والأحكام والأخلاق التي يحملها مذهب ومنهج معين</w:t>
      </w:r>
      <w:r w:rsidRPr="00C1019F">
        <w:rPr>
          <w:rStyle w:val="Slutkommentarsreferens"/>
          <w:rFonts w:asciiTheme="minorHAnsi" w:eastAsia="Times New Roman" w:hAnsiTheme="minorHAnsi" w:cstheme="minorHAnsi"/>
          <w:lang w:val="en-US"/>
        </w:rPr>
        <w:endnoteReference w:id="14"/>
      </w:r>
      <w:r w:rsidRPr="00C1019F">
        <w:rPr>
          <w:rFonts w:asciiTheme="minorHAnsi" w:eastAsia="Times New Roman" w:hAnsiTheme="minorHAnsi" w:cstheme="minorHAnsi"/>
          <w:rtl/>
          <w:lang w:val="en-US"/>
        </w:rPr>
        <w:t>، والمقصود منه الدين الإسلامي</w:t>
      </w:r>
      <w:r>
        <w:rPr>
          <w:rFonts w:asciiTheme="minorHAnsi" w:eastAsia="Times New Roman" w:hAnsiTheme="minorHAnsi" w:cstheme="minorHAnsi" w:hint="cs"/>
          <w:rtl/>
          <w:lang w:val="en-US"/>
        </w:rPr>
        <w:t>، قال تعالى: [</w:t>
      </w:r>
      <w:r w:rsidRPr="00AA295A">
        <w:rPr>
          <w:rFonts w:asciiTheme="minorHAnsi" w:eastAsia="Times New Roman" w:hAnsiTheme="minorHAnsi" w:cs="Calibri"/>
          <w:color w:val="009900"/>
          <w:rtl/>
          <w:lang w:val="en-US"/>
        </w:rPr>
        <w:t>إِنَّ الدِّينَ عِندَ اللَّهِ الْإِسْلَامُ</w:t>
      </w:r>
      <w:r>
        <w:rPr>
          <w:rFonts w:asciiTheme="minorHAnsi" w:eastAsia="Times New Roman" w:hAnsiTheme="minorHAnsi" w:cstheme="minorHAnsi" w:hint="cs"/>
          <w:rtl/>
          <w:lang w:val="en-US"/>
        </w:rPr>
        <w:t>]</w:t>
      </w:r>
      <w:r>
        <w:rPr>
          <w:rStyle w:val="Slutkommentarsreferens"/>
          <w:rFonts w:eastAsia="Times New Roman"/>
          <w:lang w:val="en-US"/>
        </w:rPr>
        <w:endnoteReference w:id="15"/>
      </w:r>
      <w:r>
        <w:rPr>
          <w:rFonts w:asciiTheme="minorHAnsi" w:eastAsia="Times New Roman" w:hAnsiTheme="minorHAnsi" w:cstheme="minorHAnsi" w:hint="cs"/>
          <w:rtl/>
          <w:lang w:val="en-US"/>
        </w:rPr>
        <w:t xml:space="preserve">، وقوله: </w:t>
      </w:r>
      <w:r w:rsidRPr="00C1019F">
        <w:rPr>
          <w:rFonts w:asciiTheme="minorHAnsi" w:eastAsia="Times New Roman" w:hAnsiTheme="minorHAnsi" w:cstheme="minorHAnsi"/>
          <w:rtl/>
          <w:lang w:val="en-US"/>
        </w:rPr>
        <w:t>[</w:t>
      </w:r>
      <w:r w:rsidRPr="0082393C">
        <w:rPr>
          <w:rFonts w:asciiTheme="minorHAnsi" w:eastAsia="Times New Roman" w:hAnsiTheme="minorHAnsi" w:cstheme="minorHAnsi"/>
          <w:color w:val="009900"/>
          <w:rtl/>
          <w:lang w:val="en-US"/>
        </w:rPr>
        <w:t>وَمَن يَبْتَغِ غَيْرَ الْإِسْلَامِ دِينًا فَلَن يُقْبَلَ مِنْهُ</w:t>
      </w:r>
      <w:r w:rsidRPr="00C1019F">
        <w:rPr>
          <w:rFonts w:asciiTheme="minorHAnsi" w:eastAsia="Times New Roman" w:hAnsiTheme="minorHAnsi" w:cstheme="minorHAnsi"/>
          <w:rtl/>
          <w:lang w:val="en-US"/>
        </w:rPr>
        <w:t>]</w:t>
      </w:r>
      <w:r>
        <w:rPr>
          <w:rFonts w:asciiTheme="minorHAnsi" w:eastAsia="Times New Roman" w:hAnsiTheme="minorHAnsi" w:cstheme="minorHAnsi" w:hint="cs"/>
          <w:rtl/>
          <w:lang w:val="en-US"/>
        </w:rPr>
        <w:t>.</w:t>
      </w:r>
      <w:r w:rsidRPr="00C1019F">
        <w:rPr>
          <w:rStyle w:val="Slutkommentarsreferens"/>
          <w:rFonts w:asciiTheme="minorHAnsi" w:eastAsia="Times New Roman" w:hAnsiTheme="minorHAnsi" w:cstheme="minorHAnsi"/>
          <w:lang w:val="en-US"/>
        </w:rPr>
        <w:endnoteReference w:id="16"/>
      </w:r>
    </w:p>
    <w:p w14:paraId="0B7CC947" w14:textId="0B18B151" w:rsidR="009D0BE2" w:rsidRPr="00C1019F" w:rsidRDefault="009D0BE2" w:rsidP="00077E05">
      <w:pPr>
        <w:bidi/>
        <w:spacing w:after="0" w:line="240" w:lineRule="auto"/>
        <w:rPr>
          <w:rFonts w:asciiTheme="minorHAnsi" w:eastAsia="Times New Roman" w:hAnsiTheme="minorHAnsi" w:cstheme="minorHAnsi"/>
          <w:rtl/>
          <w:lang w:val="en-US"/>
        </w:rPr>
      </w:pPr>
      <w:r w:rsidRPr="00C1019F">
        <w:rPr>
          <w:rFonts w:asciiTheme="minorHAnsi" w:eastAsia="Times New Roman" w:hAnsiTheme="minorHAnsi" w:cstheme="minorHAnsi"/>
          <w:rtl/>
          <w:lang w:val="en-US"/>
        </w:rPr>
        <w:t>وبما أن عقولنا -نحن بني البشر-</w:t>
      </w:r>
      <w:r w:rsidR="004C134B">
        <w:rPr>
          <w:rFonts w:asciiTheme="minorHAnsi" w:eastAsia="Times New Roman" w:hAnsiTheme="minorHAnsi" w:cstheme="minorHAnsi" w:hint="cs"/>
          <w:rtl/>
          <w:lang w:val="en-US"/>
        </w:rPr>
        <w:t xml:space="preserve"> </w:t>
      </w:r>
      <w:r w:rsidRPr="00C1019F">
        <w:rPr>
          <w:rFonts w:asciiTheme="minorHAnsi" w:eastAsia="Times New Roman" w:hAnsiTheme="minorHAnsi" w:cstheme="minorHAnsi"/>
          <w:rtl/>
          <w:lang w:val="en-US"/>
        </w:rPr>
        <w:t xml:space="preserve">قاصرة عن إدراك كل ذلك ؛ لأننا لم نصل إلى الكمال المنشود، والذي خلقنا الله لنصل إليه، فلابد من أن يكون هناك من يتكفّل ببيان الدين الحق(دين الله)؛ لأنه يستحيل على الله تعالى أن يتركنا بلا راعٍ، فيكون منافٍ للغرض من الخلق، وهذا يستلزم العبث على الله تعالى وحاشا لله ، ومن لطف الله بنا أن بعث لنا من وصلوا إلى </w:t>
      </w:r>
      <w:r w:rsidR="004C134B">
        <w:rPr>
          <w:rFonts w:asciiTheme="minorHAnsi" w:eastAsia="Times New Roman" w:hAnsiTheme="minorHAnsi" w:cstheme="minorHAnsi" w:hint="cs"/>
          <w:rtl/>
          <w:lang w:val="en-US"/>
        </w:rPr>
        <w:t>أ</w:t>
      </w:r>
      <w:r w:rsidRPr="00C1019F">
        <w:rPr>
          <w:rFonts w:asciiTheme="minorHAnsi" w:eastAsia="Times New Roman" w:hAnsiTheme="minorHAnsi" w:cstheme="minorHAnsi"/>
          <w:rtl/>
          <w:lang w:val="en-US"/>
        </w:rPr>
        <w:t>على مراحل الكمال الروحي والتقوى الكاملة، وهم الأنبياء والأوصياء، فهم معصومون منزّهون عن السهو والخطأ وارتكاب المعاصي -مع قدرتهم على ارتكابها- لكنهم يترفعون عن ذلك باختيارهم، فكانوا هم الصراط</w:t>
      </w:r>
      <w:r>
        <w:rPr>
          <w:rFonts w:asciiTheme="minorHAnsi" w:eastAsia="Times New Roman" w:hAnsiTheme="minorHAnsi" w:cstheme="minorHAnsi"/>
          <w:rtl/>
          <w:lang w:val="en-US"/>
        </w:rPr>
        <w:t xml:space="preserve"> المستقيم الموصل الى الله تعالى</w:t>
      </w:r>
      <w:r w:rsidRPr="00C1019F">
        <w:rPr>
          <w:rFonts w:asciiTheme="minorHAnsi" w:eastAsia="Times New Roman" w:hAnsiTheme="minorHAnsi" w:cstheme="minorHAnsi"/>
          <w:rtl/>
          <w:lang w:val="en-US"/>
        </w:rPr>
        <w:t xml:space="preserve">، والواسطة والوسيلة بيننا وبين الحق تعالى، وبالأخص هم </w:t>
      </w:r>
      <w:r w:rsidR="004C134B">
        <w:rPr>
          <w:rFonts w:asciiTheme="minorHAnsi" w:eastAsia="Times New Roman" w:hAnsiTheme="minorHAnsi" w:cstheme="minorHAnsi" w:hint="cs"/>
          <w:rtl/>
          <w:lang w:val="en-US"/>
        </w:rPr>
        <w:t>أ</w:t>
      </w:r>
      <w:r w:rsidRPr="00C1019F">
        <w:rPr>
          <w:rFonts w:asciiTheme="minorHAnsi" w:eastAsia="Times New Roman" w:hAnsiTheme="minorHAnsi" w:cstheme="minorHAnsi"/>
          <w:rtl/>
          <w:lang w:val="en-US"/>
        </w:rPr>
        <w:t>صحاب الكلمات التي ابتُلي الله إبراهيم عليه السلام بهن فأتمهن وجعلهُ بهن إماماً، هم</w:t>
      </w:r>
      <w:r w:rsidR="004C134B">
        <w:rPr>
          <w:rFonts w:asciiTheme="minorHAnsi" w:eastAsia="Times New Roman" w:hAnsiTheme="minorHAnsi" w:cstheme="minorHAnsi" w:hint="cs"/>
          <w:rtl/>
          <w:lang w:val="en-US"/>
        </w:rPr>
        <w:t>:</w:t>
      </w:r>
      <w:r w:rsidRPr="00C1019F">
        <w:rPr>
          <w:rFonts w:asciiTheme="minorHAnsi" w:eastAsia="Times New Roman" w:hAnsiTheme="minorHAnsi" w:cstheme="minorHAnsi"/>
          <w:rtl/>
          <w:lang w:val="en-US"/>
        </w:rPr>
        <w:t xml:space="preserve"> (محمد وعلي وفاطمة والحسن والحسين) </w:t>
      </w:r>
      <w:r w:rsidRPr="00C1019F">
        <w:rPr>
          <w:rStyle w:val="Slutkommentarsreferens"/>
          <w:rFonts w:asciiTheme="minorHAnsi" w:eastAsia="Times New Roman" w:hAnsiTheme="minorHAnsi" w:cstheme="minorHAnsi"/>
          <w:lang w:val="en-US"/>
        </w:rPr>
        <w:endnoteReference w:id="17"/>
      </w:r>
      <w:r w:rsidRPr="00C1019F">
        <w:rPr>
          <w:rFonts w:asciiTheme="minorHAnsi" w:eastAsia="Times New Roman" w:hAnsiTheme="minorHAnsi" w:cstheme="minorHAnsi"/>
          <w:rtl/>
          <w:lang w:val="en-US"/>
        </w:rPr>
        <w:t>، لذا نقرأ في الزيارة الجامعة: " أَنْتُمُ الصِّرَاطُ ال</w:t>
      </w:r>
      <w:r w:rsidR="004C134B">
        <w:rPr>
          <w:rFonts w:asciiTheme="minorHAnsi" w:eastAsia="Times New Roman" w:hAnsiTheme="minorHAnsi" w:cstheme="minorHAnsi" w:hint="cs"/>
          <w:rtl/>
          <w:lang w:val="en-US"/>
        </w:rPr>
        <w:t>أ</w:t>
      </w:r>
      <w:r w:rsidRPr="00C1019F">
        <w:rPr>
          <w:rFonts w:asciiTheme="minorHAnsi" w:eastAsia="Times New Roman" w:hAnsiTheme="minorHAnsi" w:cstheme="minorHAnsi"/>
          <w:rtl/>
          <w:lang w:val="en-US"/>
        </w:rPr>
        <w:t>قْوَمُ وَشُهَدَاءُ دَارِ الفَنَاءِ وَشُفَعَاءُ دَارِ البَقَاءِ".</w:t>
      </w:r>
      <w:r w:rsidRPr="00C1019F">
        <w:rPr>
          <w:rFonts w:asciiTheme="minorHAnsi" w:eastAsia="Times New Roman" w:hAnsiTheme="minorHAnsi" w:cstheme="minorHAnsi"/>
          <w:vertAlign w:val="superscript"/>
        </w:rPr>
        <w:endnoteReference w:id="18"/>
      </w:r>
    </w:p>
    <w:p w14:paraId="4D42560D" w14:textId="06FC26C0" w:rsidR="009D0BE2" w:rsidRPr="00C1019F" w:rsidRDefault="009D0BE2" w:rsidP="00077E05">
      <w:pPr>
        <w:bidi/>
        <w:spacing w:after="0" w:line="240" w:lineRule="auto"/>
        <w:rPr>
          <w:rFonts w:asciiTheme="minorHAnsi" w:eastAsia="Calibri" w:hAnsiTheme="minorHAnsi" w:cstheme="minorHAnsi"/>
          <w:rtl/>
          <w:lang w:val="en-US"/>
        </w:rPr>
      </w:pPr>
      <w:r w:rsidRPr="00C1019F">
        <w:rPr>
          <w:rFonts w:asciiTheme="minorHAnsi" w:eastAsia="Calibri" w:hAnsiTheme="minorHAnsi" w:cstheme="minorHAnsi"/>
          <w:rtl/>
          <w:lang w:val="en-US"/>
        </w:rPr>
        <w:t>روي عن الإمام الصادق عليه السلام في تفسير الآية:[</w:t>
      </w:r>
      <w:r w:rsidR="00F02078">
        <w:rPr>
          <w:rFonts w:asciiTheme="minorHAnsi" w:eastAsia="Calibri" w:hAnsiTheme="minorHAnsi" w:cstheme="minorHAnsi" w:hint="cs"/>
          <w:color w:val="009900"/>
          <w:rtl/>
          <w:lang w:val="en-US"/>
        </w:rPr>
        <w:t>ا</w:t>
      </w:r>
      <w:r w:rsidRPr="0082393C">
        <w:rPr>
          <w:rFonts w:asciiTheme="minorHAnsi" w:eastAsia="Calibri" w:hAnsiTheme="minorHAnsi" w:cstheme="minorHAnsi"/>
          <w:color w:val="009900"/>
          <w:rtl/>
          <w:lang w:val="en-US"/>
        </w:rPr>
        <w:t>هْدِنَا الصِّرَاطَ الْمُسْتَقِيمَ</w:t>
      </w:r>
      <w:r w:rsidRPr="00C1019F">
        <w:rPr>
          <w:rFonts w:asciiTheme="minorHAnsi" w:eastAsia="Calibri" w:hAnsiTheme="minorHAnsi" w:cstheme="minorHAnsi"/>
          <w:rtl/>
          <w:lang w:val="en-US"/>
        </w:rPr>
        <w:t>]</w:t>
      </w:r>
      <w:r w:rsidRPr="00C1019F">
        <w:rPr>
          <w:rStyle w:val="Slutkommentarsreferens"/>
          <w:rFonts w:asciiTheme="minorHAnsi" w:eastAsia="Calibri" w:hAnsiTheme="minorHAnsi" w:cstheme="minorHAnsi"/>
          <w:lang w:val="en-US"/>
        </w:rPr>
        <w:endnoteReference w:id="19"/>
      </w:r>
      <w:r w:rsidRPr="00C1019F">
        <w:rPr>
          <w:rFonts w:asciiTheme="minorHAnsi" w:eastAsia="Calibri" w:hAnsiTheme="minorHAnsi" w:cstheme="minorHAnsi"/>
          <w:rtl/>
          <w:lang w:val="en-US"/>
        </w:rPr>
        <w:t>، قال: «الطَّرِيقُ هُوَ مَعْرِفَةُ الإِمَامِ».</w:t>
      </w:r>
      <w:r w:rsidRPr="00C1019F">
        <w:rPr>
          <w:rStyle w:val="Slutkommentarsreferens"/>
          <w:rFonts w:asciiTheme="minorHAnsi" w:eastAsia="Calibri" w:hAnsiTheme="minorHAnsi" w:cstheme="minorHAnsi"/>
          <w:lang w:val="en-US"/>
        </w:rPr>
        <w:endnoteReference w:id="20"/>
      </w:r>
    </w:p>
    <w:p w14:paraId="04EBFF7A" w14:textId="77777777" w:rsidR="009D0BE2" w:rsidRPr="00C1019F" w:rsidRDefault="009D0BE2" w:rsidP="00077E05">
      <w:pPr>
        <w:bidi/>
        <w:spacing w:after="0" w:line="240" w:lineRule="auto"/>
        <w:rPr>
          <w:rFonts w:asciiTheme="minorHAnsi" w:eastAsia="Calibri" w:hAnsiTheme="minorHAnsi" w:cstheme="minorHAnsi"/>
          <w:rtl/>
          <w:lang w:val="en-US"/>
        </w:rPr>
      </w:pPr>
      <w:r w:rsidRPr="00C1019F">
        <w:rPr>
          <w:rFonts w:asciiTheme="minorHAnsi" w:eastAsia="Calibri" w:hAnsiTheme="minorHAnsi" w:cstheme="minorHAnsi"/>
          <w:rtl/>
          <w:lang w:val="en-US"/>
        </w:rPr>
        <w:t>وعنه أيضاً: «واللهِ نَحْنُ الصِّرَاطُ الْمُسْتَقيمُ».</w:t>
      </w:r>
      <w:r w:rsidRPr="00C1019F">
        <w:rPr>
          <w:rStyle w:val="Slutkommentarsreferens"/>
          <w:rFonts w:asciiTheme="minorHAnsi" w:eastAsia="Calibri" w:hAnsiTheme="minorHAnsi" w:cstheme="minorHAnsi"/>
          <w:lang w:val="en-US"/>
        </w:rPr>
        <w:endnoteReference w:id="21"/>
      </w:r>
    </w:p>
    <w:p w14:paraId="6CB49B1F" w14:textId="014AFADA" w:rsidR="009D0BE2" w:rsidRPr="00C1019F" w:rsidRDefault="009D0BE2" w:rsidP="00077E05">
      <w:pPr>
        <w:bidi/>
        <w:spacing w:after="0" w:line="240" w:lineRule="auto"/>
        <w:rPr>
          <w:rFonts w:asciiTheme="minorHAnsi" w:eastAsia="Calibri" w:hAnsiTheme="minorHAnsi" w:cstheme="minorHAnsi"/>
          <w:rtl/>
          <w:lang w:val="en-US"/>
        </w:rPr>
      </w:pPr>
      <w:r w:rsidRPr="00C1019F">
        <w:rPr>
          <w:rFonts w:asciiTheme="minorHAnsi" w:eastAsia="Calibri" w:hAnsiTheme="minorHAnsi" w:cstheme="minorHAnsi"/>
          <w:rtl/>
          <w:lang w:val="en-US"/>
        </w:rPr>
        <w:t xml:space="preserve">وعنه </w:t>
      </w:r>
      <w:r w:rsidR="007A5C95">
        <w:rPr>
          <w:rFonts w:asciiTheme="minorHAnsi" w:eastAsia="Calibri" w:hAnsiTheme="minorHAnsi" w:cstheme="minorHAnsi" w:hint="cs"/>
          <w:rtl/>
          <w:lang w:val="en-US"/>
        </w:rPr>
        <w:t>أ</w:t>
      </w:r>
      <w:r w:rsidRPr="00C1019F">
        <w:rPr>
          <w:rFonts w:asciiTheme="minorHAnsi" w:eastAsia="Calibri" w:hAnsiTheme="minorHAnsi" w:cstheme="minorHAnsi"/>
          <w:rtl/>
          <w:lang w:val="en-US"/>
        </w:rPr>
        <w:t>يضاً: «الصِّرَاطُ الْمُسْتَقيمُ أَميرُ الْمُؤْمِنينَ عليه السلام».</w:t>
      </w:r>
      <w:r w:rsidRPr="00C1019F">
        <w:rPr>
          <w:rStyle w:val="Slutkommentarsreferens"/>
          <w:rFonts w:asciiTheme="minorHAnsi" w:eastAsia="Calibri" w:hAnsiTheme="minorHAnsi" w:cstheme="minorHAnsi"/>
          <w:lang w:val="en-US"/>
        </w:rPr>
        <w:endnoteReference w:id="22"/>
      </w:r>
    </w:p>
    <w:p w14:paraId="67AFF01E" w14:textId="6E098766" w:rsidR="009D0BE2" w:rsidRPr="00C1019F" w:rsidRDefault="009D0BE2" w:rsidP="00077E05">
      <w:pPr>
        <w:bidi/>
        <w:spacing w:after="0" w:line="240" w:lineRule="auto"/>
        <w:rPr>
          <w:rFonts w:asciiTheme="minorHAnsi" w:eastAsia="Times New Roman" w:hAnsiTheme="minorHAnsi" w:cstheme="minorHAnsi"/>
          <w:rtl/>
          <w:lang w:val="en-US"/>
        </w:rPr>
      </w:pPr>
      <w:r w:rsidRPr="00C1019F">
        <w:rPr>
          <w:rFonts w:asciiTheme="minorHAnsi" w:eastAsia="Times New Roman" w:hAnsiTheme="minorHAnsi" w:cstheme="minorHAnsi"/>
          <w:rtl/>
          <w:lang w:val="en-US"/>
        </w:rPr>
        <w:t xml:space="preserve">نفهم من الروايات أننا حينما ندعو الله يوميا في صلاتنا قائلين: </w:t>
      </w:r>
      <w:r w:rsidRPr="00C1019F">
        <w:rPr>
          <w:rFonts w:asciiTheme="minorHAnsi" w:eastAsia="Calibri" w:hAnsiTheme="minorHAnsi" w:cstheme="minorHAnsi"/>
          <w:rtl/>
          <w:lang w:val="en-US"/>
        </w:rPr>
        <w:t>[</w:t>
      </w:r>
      <w:r w:rsidRPr="0082393C">
        <w:rPr>
          <w:rFonts w:asciiTheme="minorHAnsi" w:eastAsia="Calibri" w:hAnsiTheme="minorHAnsi" w:cstheme="minorHAnsi"/>
          <w:color w:val="009900"/>
          <w:rtl/>
          <w:lang w:val="en-US"/>
        </w:rPr>
        <w:t>اهْدِنَا الصِّرَاطَ الْمُسْتَقِيمَ</w:t>
      </w:r>
      <w:r w:rsidRPr="00C1019F">
        <w:rPr>
          <w:rFonts w:asciiTheme="minorHAnsi" w:eastAsia="Calibri" w:hAnsiTheme="minorHAnsi" w:cstheme="minorHAnsi"/>
          <w:rtl/>
          <w:lang w:val="en-US"/>
        </w:rPr>
        <w:t>]</w:t>
      </w:r>
      <w:r w:rsidRPr="00C1019F">
        <w:rPr>
          <w:rStyle w:val="Slutkommentarsreferens"/>
          <w:rFonts w:asciiTheme="minorHAnsi" w:eastAsia="Calibri" w:hAnsiTheme="minorHAnsi" w:cstheme="minorHAnsi"/>
          <w:lang w:val="en-US"/>
        </w:rPr>
        <w:endnoteReference w:id="23"/>
      </w:r>
      <w:r w:rsidRPr="00C1019F">
        <w:rPr>
          <w:rFonts w:asciiTheme="minorHAnsi" w:eastAsia="Times New Roman" w:hAnsiTheme="minorHAnsi" w:cstheme="minorHAnsi"/>
          <w:rtl/>
          <w:lang w:val="en-US"/>
        </w:rPr>
        <w:t>، بمعنى اهدنا إلى الدين القويم الذي يتجسد في شخصية الأنبياء والأئمة الأطهار عليهم السلام. وبال</w:t>
      </w:r>
      <w:r w:rsidR="004C134B">
        <w:rPr>
          <w:rFonts w:asciiTheme="minorHAnsi" w:eastAsia="Times New Roman" w:hAnsiTheme="minorHAnsi" w:cstheme="minorHAnsi" w:hint="cs"/>
          <w:rtl/>
          <w:lang w:val="en-US"/>
        </w:rPr>
        <w:t>نتيجة:</w:t>
      </w:r>
      <w:r w:rsidRPr="00C1019F">
        <w:rPr>
          <w:rFonts w:asciiTheme="minorHAnsi" w:eastAsia="Times New Roman" w:hAnsiTheme="minorHAnsi" w:cstheme="minorHAnsi"/>
          <w:rtl/>
          <w:lang w:val="en-US"/>
        </w:rPr>
        <w:t xml:space="preserve"> (من عرف هؤلاء الأولياء واقتدى بهديهم، فإنه سيعبر بسلام من صراط الآخرة الذي هو جسر فوق جهنم، ومن لم يعرف الأئمة المعصومين ولم يهتد</w:t>
      </w:r>
      <w:r w:rsidR="004C134B">
        <w:rPr>
          <w:rFonts w:asciiTheme="minorHAnsi" w:eastAsia="Times New Roman" w:hAnsiTheme="minorHAnsi" w:cstheme="minorHAnsi" w:hint="cs"/>
          <w:rtl/>
          <w:lang w:val="en-US"/>
        </w:rPr>
        <w:t>ِ</w:t>
      </w:r>
      <w:r w:rsidRPr="00C1019F">
        <w:rPr>
          <w:rFonts w:asciiTheme="minorHAnsi" w:eastAsia="Times New Roman" w:hAnsiTheme="minorHAnsi" w:cstheme="minorHAnsi"/>
          <w:rtl/>
          <w:lang w:val="en-US"/>
        </w:rPr>
        <w:t xml:space="preserve"> بهديهم، فستزل قدمه من جسر جهنم ويقع في النار).</w:t>
      </w:r>
      <w:r w:rsidRPr="00C1019F">
        <w:rPr>
          <w:rFonts w:asciiTheme="minorHAnsi" w:eastAsia="Times New Roman" w:hAnsiTheme="minorHAnsi" w:cstheme="minorHAnsi"/>
          <w:vertAlign w:val="superscript"/>
          <w:rtl/>
          <w:lang w:val="en-US"/>
        </w:rPr>
        <w:endnoteReference w:id="24"/>
      </w:r>
    </w:p>
    <w:p w14:paraId="639B927A" w14:textId="77777777" w:rsidR="009D0BE2" w:rsidRPr="00C1019F" w:rsidRDefault="009D0BE2" w:rsidP="00077E05">
      <w:pPr>
        <w:bidi/>
        <w:spacing w:after="0" w:line="240" w:lineRule="auto"/>
        <w:rPr>
          <w:rFonts w:asciiTheme="minorHAnsi" w:eastAsia="Times New Roman" w:hAnsiTheme="minorHAnsi" w:cstheme="minorHAnsi"/>
          <w:rtl/>
          <w:lang w:val="en-US"/>
        </w:rPr>
      </w:pPr>
    </w:p>
    <w:p w14:paraId="624F3B85" w14:textId="77777777" w:rsidR="009D0BE2" w:rsidRDefault="009D0BE2" w:rsidP="00077E05">
      <w:pPr>
        <w:bidi/>
        <w:spacing w:after="0" w:line="240" w:lineRule="auto"/>
        <w:rPr>
          <w:rFonts w:asciiTheme="minorHAnsi" w:eastAsia="Times New Roman" w:hAnsiTheme="minorHAnsi" w:cstheme="minorHAnsi"/>
          <w:rtl/>
          <w:lang w:val="en-US"/>
        </w:rPr>
      </w:pPr>
      <w:r w:rsidRPr="0082393C">
        <w:rPr>
          <w:rFonts w:asciiTheme="minorHAnsi" w:eastAsia="Times New Roman" w:hAnsiTheme="minorHAnsi" w:cs="Calibri"/>
          <w:highlight w:val="lightGray"/>
          <w:rtl/>
          <w:lang w:val="en-US"/>
        </w:rPr>
        <w:t>المَطْلَبُ الثَّانِي: الصِّراطُ فِي الآخِرَةِ</w:t>
      </w:r>
    </w:p>
    <w:p w14:paraId="14AB380F" w14:textId="77777777" w:rsidR="009D0BE2" w:rsidRPr="00C1019F" w:rsidRDefault="009D0BE2" w:rsidP="00077E05">
      <w:pPr>
        <w:bidi/>
        <w:spacing w:after="0" w:line="240" w:lineRule="auto"/>
        <w:rPr>
          <w:rFonts w:asciiTheme="minorHAnsi" w:eastAsia="Times New Roman" w:hAnsiTheme="minorHAnsi" w:cstheme="minorHAnsi"/>
          <w:rtl/>
          <w:lang w:val="en-US"/>
        </w:rPr>
      </w:pPr>
      <w:r w:rsidRPr="00C1019F">
        <w:rPr>
          <w:rFonts w:asciiTheme="minorHAnsi" w:eastAsia="Times New Roman" w:hAnsiTheme="minorHAnsi" w:cstheme="minorHAnsi"/>
          <w:rtl/>
          <w:lang w:val="en-US"/>
        </w:rPr>
        <w:t>وأما الصراط في الآخرة (فيظهر بالهيئة المتناسبة مع حقائق تلك النشأة على شكل جسر أحد طرفيه موقف القيامة ونهايته جنة الرحمة. وظهور الصراط في القيامة في شكل الجسر شبيه لتمثل العلم في الرؤيا بصورة الماء والحكمة بصورة اللبن)</w:t>
      </w:r>
      <w:r w:rsidRPr="00C1019F">
        <w:rPr>
          <w:rStyle w:val="Slutkommentarsreferens"/>
          <w:rFonts w:asciiTheme="minorHAnsi" w:eastAsia="Times New Roman" w:hAnsiTheme="minorHAnsi" w:cstheme="minorHAnsi"/>
          <w:lang w:val="en-US"/>
        </w:rPr>
        <w:endnoteReference w:id="25"/>
      </w:r>
      <w:r w:rsidRPr="00C1019F">
        <w:rPr>
          <w:rFonts w:asciiTheme="minorHAnsi" w:eastAsia="Times New Roman" w:hAnsiTheme="minorHAnsi" w:cstheme="minorHAnsi"/>
          <w:rtl/>
          <w:lang w:val="en-US"/>
        </w:rPr>
        <w:t>.</w:t>
      </w:r>
    </w:p>
    <w:p w14:paraId="079249A8" w14:textId="77777777" w:rsidR="009D0BE2" w:rsidRPr="00C1019F" w:rsidRDefault="009D0BE2" w:rsidP="00077E05">
      <w:pPr>
        <w:bidi/>
        <w:spacing w:after="0" w:line="240" w:lineRule="auto"/>
        <w:rPr>
          <w:rFonts w:asciiTheme="minorHAnsi" w:eastAsia="Times New Roman" w:hAnsiTheme="minorHAnsi" w:cstheme="minorHAnsi"/>
          <w:rtl/>
          <w:lang w:val="en-US"/>
        </w:rPr>
      </w:pPr>
    </w:p>
    <w:p w14:paraId="122059F9" w14:textId="77777777" w:rsidR="009D0BE2" w:rsidRPr="00C1019F" w:rsidRDefault="009D0BE2" w:rsidP="00077E05">
      <w:pPr>
        <w:bidi/>
        <w:spacing w:after="0" w:line="240" w:lineRule="auto"/>
        <w:rPr>
          <w:rFonts w:asciiTheme="minorHAnsi" w:eastAsia="Times New Roman" w:hAnsiTheme="minorHAnsi" w:cstheme="minorHAnsi"/>
          <w:rtl/>
          <w:lang w:val="en-US" w:eastAsia="en-GB"/>
        </w:rPr>
      </w:pPr>
      <w:r w:rsidRPr="00C1019F">
        <w:rPr>
          <w:rFonts w:asciiTheme="minorHAnsi" w:eastAsia="Times New Roman" w:hAnsiTheme="minorHAnsi" w:cstheme="minorHAnsi"/>
          <w:rtl/>
          <w:lang w:val="en-US"/>
        </w:rPr>
        <w:t xml:space="preserve">ويُنصَب الصراط (الجسر) يوم القيامة على </w:t>
      </w:r>
      <w:r>
        <w:rPr>
          <w:rFonts w:asciiTheme="minorHAnsi" w:eastAsia="Times New Roman" w:hAnsiTheme="minorHAnsi" w:cstheme="minorHAnsi" w:hint="cs"/>
          <w:rtl/>
          <w:lang w:val="en-US"/>
        </w:rPr>
        <w:t xml:space="preserve">نار </w:t>
      </w:r>
      <w:r w:rsidRPr="00C1019F">
        <w:rPr>
          <w:rFonts w:asciiTheme="minorHAnsi" w:eastAsia="Times New Roman" w:hAnsiTheme="minorHAnsi" w:cstheme="minorHAnsi"/>
          <w:rtl/>
          <w:lang w:val="en-US"/>
        </w:rPr>
        <w:t>جهنّم</w:t>
      </w:r>
      <w:r>
        <w:rPr>
          <w:rFonts w:asciiTheme="minorHAnsi" w:eastAsia="Times New Roman" w:hAnsiTheme="minorHAnsi" w:cstheme="minorHAnsi" w:hint="cs"/>
          <w:rtl/>
          <w:lang w:val="en-US"/>
        </w:rPr>
        <w:t>،</w:t>
      </w:r>
      <w:r w:rsidRPr="00C1019F">
        <w:rPr>
          <w:rFonts w:asciiTheme="minorHAnsi" w:eastAsia="Times New Roman" w:hAnsiTheme="minorHAnsi" w:cstheme="minorHAnsi"/>
          <w:rtl/>
          <w:lang w:val="en-US"/>
        </w:rPr>
        <w:t xml:space="preserve"> </w:t>
      </w:r>
      <w:r w:rsidRPr="00C1019F">
        <w:rPr>
          <w:rFonts w:asciiTheme="minorHAnsi" w:eastAsia="Times New Roman" w:hAnsiTheme="minorHAnsi" w:cstheme="minorHAnsi"/>
          <w:rtl/>
          <w:lang w:val="en-US" w:eastAsia="en-GB"/>
        </w:rPr>
        <w:t>قال رسول الله صلى الله عليه وآله: "إذا كان يوم القيامة أمر الله مالكا أن يسعر النيران السبع، وأمر رضوان أن يزخرف الجنان الثمان، ويقول: يا ميكائيل مد</w:t>
      </w:r>
      <w:r w:rsidRPr="00C1019F">
        <w:rPr>
          <w:rStyle w:val="Slutkommentarsreferens"/>
          <w:rFonts w:asciiTheme="minorHAnsi" w:eastAsia="Times New Roman" w:hAnsiTheme="minorHAnsi" w:cstheme="minorHAnsi"/>
          <w:lang w:val="en-US" w:eastAsia="en-GB"/>
        </w:rPr>
        <w:endnoteReference w:id="26"/>
      </w:r>
      <w:r w:rsidRPr="00C1019F">
        <w:rPr>
          <w:rFonts w:asciiTheme="minorHAnsi" w:eastAsia="Times New Roman" w:hAnsiTheme="minorHAnsi" w:cstheme="minorHAnsi"/>
          <w:rtl/>
          <w:lang w:val="en-US" w:eastAsia="en-GB"/>
        </w:rPr>
        <w:t xml:space="preserve"> الصراط على متن جهنم، ويقول: يا جبرئيل انصب ميزان العدل تحت العرش، ويقول: يا محمد قرب أمتك للحساب".</w:t>
      </w:r>
      <w:r w:rsidRPr="00C1019F">
        <w:rPr>
          <w:rStyle w:val="Slutkommentarsreferens"/>
          <w:rFonts w:asciiTheme="minorHAnsi" w:eastAsia="Times New Roman" w:hAnsiTheme="minorHAnsi" w:cstheme="minorHAnsi"/>
          <w:lang w:val="en-US" w:eastAsia="en-GB"/>
        </w:rPr>
        <w:endnoteReference w:id="27"/>
      </w:r>
    </w:p>
    <w:p w14:paraId="7E2851D0" w14:textId="1C92B650" w:rsidR="009D0BE2" w:rsidRPr="00C1019F" w:rsidRDefault="009D0BE2" w:rsidP="00077E05">
      <w:pPr>
        <w:bidi/>
        <w:spacing w:line="240" w:lineRule="auto"/>
        <w:rPr>
          <w:rFonts w:asciiTheme="minorHAnsi" w:eastAsia="Times New Roman" w:hAnsiTheme="minorHAnsi" w:cstheme="minorHAnsi"/>
          <w:rtl/>
          <w:lang w:val="en-US"/>
        </w:rPr>
      </w:pPr>
      <w:r w:rsidRPr="00C1019F">
        <w:rPr>
          <w:rFonts w:asciiTheme="minorHAnsi" w:eastAsia="Calibri" w:hAnsiTheme="minorHAnsi" w:cstheme="minorHAnsi"/>
          <w:rtl/>
          <w:lang w:val="en-US"/>
        </w:rPr>
        <w:t xml:space="preserve">وبعد موقف الحساب </w:t>
      </w:r>
      <w:r w:rsidRPr="00C1019F">
        <w:rPr>
          <w:rFonts w:asciiTheme="minorHAnsi" w:eastAsia="Times New Roman" w:hAnsiTheme="minorHAnsi" w:cstheme="minorHAnsi"/>
          <w:rtl/>
          <w:lang w:val="en-US"/>
        </w:rPr>
        <w:t>يُكلّف الخلق المرور على الصراط، (وهو الطريق لأهل الجنة إلى الجنة ولأهل النار إلى النار بعد المحاسبة، قالوا: ل</w:t>
      </w:r>
      <w:r w:rsidR="004C134B">
        <w:rPr>
          <w:rFonts w:asciiTheme="minorHAnsi" w:eastAsia="Times New Roman" w:hAnsiTheme="minorHAnsi" w:cstheme="minorHAnsi" w:hint="cs"/>
          <w:rtl/>
          <w:lang w:val="en-US"/>
        </w:rPr>
        <w:t>أ</w:t>
      </w:r>
      <w:r w:rsidRPr="00C1019F">
        <w:rPr>
          <w:rFonts w:asciiTheme="minorHAnsi" w:eastAsia="Times New Roman" w:hAnsiTheme="minorHAnsi" w:cstheme="minorHAnsi"/>
          <w:rtl/>
          <w:lang w:val="en-US"/>
        </w:rPr>
        <w:t>ن أهل الجنة ممرهم على باب النار، فمن كان من أهل النار عدل به إليها، وقذف فيها، ومن كان من أهل الجنة مر بالنار مرورا نجا منها إلى الجنة، وهو معنى قوله تعالى: [وَإِن‌ مِّنكُمْ إِلاَّ وَارِدُهَا]</w:t>
      </w:r>
      <w:r w:rsidRPr="00C1019F">
        <w:rPr>
          <w:rFonts w:asciiTheme="minorHAnsi" w:eastAsia="Times New Roman" w:hAnsiTheme="minorHAnsi" w:cstheme="minorHAnsi"/>
          <w:vertAlign w:val="superscript"/>
          <w:lang w:val="en-US"/>
        </w:rPr>
        <w:endnoteReference w:id="28"/>
      </w:r>
      <w:r w:rsidRPr="00C1019F">
        <w:rPr>
          <w:rFonts w:asciiTheme="minorHAnsi" w:eastAsia="Times New Roman" w:hAnsiTheme="minorHAnsi" w:cstheme="minorHAnsi"/>
          <w:rtl/>
          <w:lang w:val="en-US"/>
        </w:rPr>
        <w:t>، ل</w:t>
      </w:r>
      <w:r w:rsidR="007A5C95">
        <w:rPr>
          <w:rFonts w:asciiTheme="minorHAnsi" w:eastAsia="Times New Roman" w:hAnsiTheme="minorHAnsi" w:cstheme="minorHAnsi" w:hint="cs"/>
          <w:rtl/>
          <w:lang w:val="en-US"/>
        </w:rPr>
        <w:t>أ</w:t>
      </w:r>
      <w:r w:rsidRPr="00C1019F">
        <w:rPr>
          <w:rFonts w:asciiTheme="minorHAnsi" w:eastAsia="Times New Roman" w:hAnsiTheme="minorHAnsi" w:cstheme="minorHAnsi"/>
          <w:rtl/>
          <w:lang w:val="en-US"/>
        </w:rPr>
        <w:t>ن ورودها هو القرب منها، والدنو إليها).</w:t>
      </w:r>
      <w:r w:rsidRPr="00C1019F">
        <w:rPr>
          <w:rStyle w:val="Slutkommentarsreferens"/>
          <w:rFonts w:asciiTheme="minorHAnsi" w:eastAsia="Times New Roman" w:hAnsiTheme="minorHAnsi" w:cstheme="minorHAnsi"/>
          <w:lang w:val="en-US"/>
        </w:rPr>
        <w:endnoteReference w:id="29"/>
      </w:r>
    </w:p>
    <w:p w14:paraId="6BD786C8" w14:textId="77777777" w:rsidR="009D0BE2" w:rsidRPr="00C1019F" w:rsidRDefault="009D0BE2" w:rsidP="00077E05">
      <w:pPr>
        <w:bidi/>
        <w:spacing w:after="0" w:line="240" w:lineRule="auto"/>
        <w:rPr>
          <w:rFonts w:asciiTheme="minorHAnsi" w:eastAsia="Times New Roman" w:hAnsiTheme="minorHAnsi" w:cstheme="minorHAnsi"/>
          <w:rtl/>
          <w:lang w:val="en-US"/>
        </w:rPr>
      </w:pPr>
      <w:r>
        <w:rPr>
          <w:rFonts w:asciiTheme="minorHAnsi" w:eastAsia="Times New Roman" w:hAnsiTheme="minorHAnsi" w:cstheme="minorHAnsi" w:hint="cs"/>
          <w:rtl/>
          <w:lang w:val="en-US"/>
        </w:rPr>
        <w:t>من خلال ما تقدم نفهم عدم وجود تعارض بين معنى الصراطين؛ لأن ا</w:t>
      </w:r>
      <w:r w:rsidRPr="00F10A58">
        <w:rPr>
          <w:rFonts w:asciiTheme="minorHAnsi" w:eastAsia="Times New Roman" w:hAnsiTheme="minorHAnsi" w:cs="Calibri"/>
          <w:rtl/>
          <w:lang w:val="en-US"/>
        </w:rPr>
        <w:t>لصراط الأخروي هو تجسيد لحقيقة الصراط الدن</w:t>
      </w:r>
      <w:r>
        <w:rPr>
          <w:rFonts w:asciiTheme="minorHAnsi" w:eastAsia="Times New Roman" w:hAnsiTheme="minorHAnsi" w:cs="Calibri"/>
          <w:rtl/>
          <w:lang w:val="en-US"/>
        </w:rPr>
        <w:t>يوي الذي يسلكه الإنسان في حياته</w:t>
      </w:r>
      <w:r>
        <w:rPr>
          <w:rFonts w:asciiTheme="minorHAnsi" w:eastAsia="Times New Roman" w:hAnsiTheme="minorHAnsi" w:cstheme="minorHAnsi" w:hint="cs"/>
          <w:rtl/>
          <w:lang w:val="en-US"/>
        </w:rPr>
        <w:t xml:space="preserve">، فقد </w:t>
      </w:r>
      <w:r w:rsidRPr="00C1019F">
        <w:rPr>
          <w:rFonts w:asciiTheme="minorHAnsi" w:eastAsia="Times New Roman" w:hAnsiTheme="minorHAnsi" w:cstheme="minorHAnsi"/>
          <w:rtl/>
          <w:lang w:val="en-US"/>
        </w:rPr>
        <w:t>روي عن المفضل بن عمر قال: سألت أبا عبد الله عليه السلام عن الصراط؟ فقال: "هو الطريق إلى معرفة الله عز وجل، وهما صراطان: صراط في الدنيا وصراط في الآخرة، فأما الصراط الذي في الدنيا فهو الامام المفروض الطاعة، من عرفه في الدنيا واقتدى بهداه مر</w:t>
      </w:r>
      <w:r>
        <w:rPr>
          <w:rFonts w:asciiTheme="minorHAnsi" w:eastAsia="Times New Roman" w:hAnsiTheme="minorHAnsi" w:cstheme="minorHAnsi" w:hint="cs"/>
          <w:rtl/>
          <w:lang w:val="en-US"/>
        </w:rPr>
        <w:t>ّ</w:t>
      </w:r>
      <w:r w:rsidRPr="00C1019F">
        <w:rPr>
          <w:rFonts w:asciiTheme="minorHAnsi" w:eastAsia="Times New Roman" w:hAnsiTheme="minorHAnsi" w:cstheme="minorHAnsi"/>
          <w:rtl/>
          <w:lang w:val="en-US"/>
        </w:rPr>
        <w:t xml:space="preserve"> على الصراط الذي هو جسر جهنم في الآخرة، ومن لم يعرفه في الدنيا زلّت قدمه عن الصراط في الآخرة فتردى في نار جهنم".</w:t>
      </w:r>
      <w:r w:rsidRPr="00C1019F">
        <w:rPr>
          <w:rStyle w:val="Slutkommentarsreferens"/>
          <w:rFonts w:asciiTheme="minorHAnsi" w:eastAsia="Times New Roman" w:hAnsiTheme="minorHAnsi" w:cstheme="minorHAnsi"/>
          <w:lang w:val="en-US"/>
        </w:rPr>
        <w:endnoteReference w:id="30"/>
      </w:r>
    </w:p>
    <w:p w14:paraId="465A87FD" w14:textId="77777777" w:rsidR="009D0BE2" w:rsidRPr="00C1019F" w:rsidRDefault="009D0BE2" w:rsidP="00077E05">
      <w:pPr>
        <w:bidi/>
        <w:spacing w:after="0" w:line="240" w:lineRule="auto"/>
        <w:rPr>
          <w:rFonts w:asciiTheme="minorHAnsi" w:eastAsia="Times New Roman" w:hAnsiTheme="minorHAnsi" w:cstheme="minorHAnsi"/>
          <w:rtl/>
          <w:lang w:val="en-US"/>
        </w:rPr>
      </w:pPr>
    </w:p>
    <w:p w14:paraId="1A1FCCF4" w14:textId="77777777" w:rsidR="009D0BE2" w:rsidRPr="00C1019F" w:rsidRDefault="009D0BE2" w:rsidP="00077E05">
      <w:pPr>
        <w:bidi/>
        <w:spacing w:after="0" w:line="240" w:lineRule="auto"/>
        <w:rPr>
          <w:rFonts w:asciiTheme="minorHAnsi" w:eastAsia="Times New Roman" w:hAnsiTheme="minorHAnsi" w:cstheme="minorHAnsi"/>
          <w:rtl/>
          <w:lang w:val="en-US"/>
        </w:rPr>
      </w:pPr>
      <w:r w:rsidRPr="00C1019F">
        <w:rPr>
          <w:rFonts w:asciiTheme="minorHAnsi" w:eastAsia="Times New Roman" w:hAnsiTheme="minorHAnsi" w:cstheme="minorHAnsi"/>
          <w:rtl/>
          <w:lang w:val="en-US"/>
        </w:rPr>
        <w:t xml:space="preserve">وأما صفة الصراط </w:t>
      </w:r>
      <w:r>
        <w:rPr>
          <w:rFonts w:asciiTheme="minorHAnsi" w:eastAsia="Times New Roman" w:hAnsiTheme="minorHAnsi" w:cstheme="minorHAnsi" w:hint="cs"/>
          <w:rtl/>
          <w:lang w:val="en-US"/>
        </w:rPr>
        <w:t xml:space="preserve">في الآخرة </w:t>
      </w:r>
      <w:r w:rsidRPr="00C1019F">
        <w:rPr>
          <w:rFonts w:asciiTheme="minorHAnsi" w:eastAsia="Times New Roman" w:hAnsiTheme="minorHAnsi" w:cstheme="minorHAnsi"/>
          <w:rtl/>
          <w:lang w:val="en-US"/>
        </w:rPr>
        <w:t>فتوضحه الروايات بأنه أدقّ من الشعرة، وأحدّ من السيف</w:t>
      </w:r>
      <w:r w:rsidRPr="00C1019F">
        <w:rPr>
          <w:rFonts w:asciiTheme="minorHAnsi" w:eastAsia="Times New Roman" w:hAnsiTheme="minorHAnsi" w:cstheme="minorHAnsi"/>
          <w:vertAlign w:val="superscript"/>
          <w:rtl/>
          <w:lang w:val="en-US"/>
        </w:rPr>
        <w:endnoteReference w:id="31"/>
      </w:r>
      <w:r w:rsidRPr="00C1019F">
        <w:rPr>
          <w:rFonts w:asciiTheme="minorHAnsi" w:eastAsia="Times New Roman" w:hAnsiTheme="minorHAnsi" w:cstheme="minorHAnsi"/>
          <w:rtl/>
          <w:lang w:val="en-US"/>
        </w:rPr>
        <w:t>، فقد روي عن الصادق عليه‌ السلام أنه قال: "والصراط أدق من الشعر وأحدّ من السيف".</w:t>
      </w:r>
      <w:r w:rsidRPr="00C1019F">
        <w:rPr>
          <w:rStyle w:val="Slutkommentarsreferens"/>
          <w:rFonts w:asciiTheme="minorHAnsi" w:eastAsia="Times New Roman" w:hAnsiTheme="minorHAnsi" w:cstheme="minorHAnsi"/>
          <w:lang w:val="en-US"/>
        </w:rPr>
        <w:endnoteReference w:id="32"/>
      </w:r>
    </w:p>
    <w:p w14:paraId="51067086" w14:textId="77777777" w:rsidR="009D0BE2" w:rsidRPr="00C1019F" w:rsidRDefault="009D0BE2" w:rsidP="00077E05">
      <w:pPr>
        <w:bidi/>
        <w:spacing w:after="0" w:line="240" w:lineRule="auto"/>
        <w:rPr>
          <w:rFonts w:asciiTheme="minorHAnsi" w:eastAsia="Times New Roman" w:hAnsiTheme="minorHAnsi" w:cstheme="minorHAnsi"/>
          <w:color w:val="C00000"/>
          <w:rtl/>
          <w:lang w:val="en-US"/>
        </w:rPr>
      </w:pPr>
      <w:r w:rsidRPr="00C1019F">
        <w:rPr>
          <w:rFonts w:asciiTheme="minorHAnsi" w:eastAsia="Times New Roman" w:hAnsiTheme="minorHAnsi" w:cstheme="minorHAnsi"/>
          <w:rtl/>
          <w:lang w:val="en-US"/>
        </w:rPr>
        <w:t>وسنعرض مجموعة من التساؤلات المهمة المرتبطة بالصراط</w:t>
      </w:r>
      <w:r w:rsidRPr="007A5C95">
        <w:rPr>
          <w:rFonts w:asciiTheme="minorHAnsi" w:eastAsia="Times New Roman" w:hAnsiTheme="minorHAnsi" w:cstheme="minorHAnsi"/>
          <w:rtl/>
          <w:lang w:val="en-US"/>
        </w:rPr>
        <w:t>:</w:t>
      </w:r>
    </w:p>
    <w:p w14:paraId="7F17B43F" w14:textId="77777777" w:rsidR="009D0BE2" w:rsidRPr="00C1019F" w:rsidRDefault="009D0BE2" w:rsidP="00077E05">
      <w:pPr>
        <w:bidi/>
        <w:spacing w:after="0" w:line="240" w:lineRule="auto"/>
        <w:rPr>
          <w:rFonts w:asciiTheme="minorHAnsi" w:eastAsia="Times New Roman" w:hAnsiTheme="minorHAnsi" w:cstheme="minorHAnsi"/>
          <w:color w:val="C00000"/>
          <w:rtl/>
          <w:lang w:val="en-US"/>
        </w:rPr>
      </w:pPr>
    </w:p>
    <w:p w14:paraId="4B6AC07C" w14:textId="4BAA9C13" w:rsidR="009D0BE2" w:rsidRPr="00C1019F" w:rsidRDefault="009D0BE2" w:rsidP="00077E05">
      <w:pPr>
        <w:bidi/>
        <w:spacing w:after="0" w:line="240" w:lineRule="auto"/>
        <w:rPr>
          <w:rFonts w:asciiTheme="minorHAnsi" w:eastAsia="Times New Roman" w:hAnsiTheme="minorHAnsi" w:cstheme="minorHAnsi"/>
          <w:color w:val="C00000"/>
          <w:rtl/>
          <w:lang w:val="en-US"/>
        </w:rPr>
      </w:pPr>
      <w:r w:rsidRPr="00C1019F">
        <w:rPr>
          <w:rFonts w:asciiTheme="minorHAnsi" w:eastAsia="Times New Roman" w:hAnsiTheme="minorHAnsi" w:cstheme="minorHAnsi"/>
          <w:color w:val="C00000"/>
          <w:rtl/>
          <w:lang w:val="en-US"/>
        </w:rPr>
        <w:t xml:space="preserve">السؤال الأول: لماذا الصراط تصفه الروايات بأنه </w:t>
      </w:r>
      <w:r w:rsidR="004C134B">
        <w:rPr>
          <w:rFonts w:asciiTheme="minorHAnsi" w:eastAsia="Times New Roman" w:hAnsiTheme="minorHAnsi" w:cstheme="minorHAnsi" w:hint="cs"/>
          <w:color w:val="C00000"/>
          <w:rtl/>
          <w:lang w:val="en-US"/>
        </w:rPr>
        <w:t>أ</w:t>
      </w:r>
      <w:r w:rsidRPr="00C1019F">
        <w:rPr>
          <w:rFonts w:asciiTheme="minorHAnsi" w:eastAsia="Times New Roman" w:hAnsiTheme="minorHAnsi" w:cstheme="minorHAnsi"/>
          <w:color w:val="C00000"/>
          <w:rtl/>
          <w:lang w:val="en-US"/>
        </w:rPr>
        <w:t>دق من الشعر و</w:t>
      </w:r>
      <w:r w:rsidR="004C134B">
        <w:rPr>
          <w:rFonts w:asciiTheme="minorHAnsi" w:eastAsia="Times New Roman" w:hAnsiTheme="minorHAnsi" w:cstheme="minorHAnsi" w:hint="cs"/>
          <w:color w:val="C00000"/>
          <w:rtl/>
          <w:lang w:val="en-US"/>
        </w:rPr>
        <w:t>أ</w:t>
      </w:r>
      <w:r w:rsidRPr="00C1019F">
        <w:rPr>
          <w:rFonts w:asciiTheme="minorHAnsi" w:eastAsia="Times New Roman" w:hAnsiTheme="minorHAnsi" w:cstheme="minorHAnsi"/>
          <w:color w:val="C00000"/>
          <w:rtl/>
          <w:lang w:val="en-US"/>
        </w:rPr>
        <w:t>حد من السيف؟</w:t>
      </w:r>
    </w:p>
    <w:p w14:paraId="59672897" w14:textId="77777777" w:rsidR="009D0BE2" w:rsidRPr="00C1019F" w:rsidRDefault="009D0BE2" w:rsidP="00077E05">
      <w:pPr>
        <w:bidi/>
        <w:spacing w:after="0" w:line="240" w:lineRule="auto"/>
        <w:rPr>
          <w:rFonts w:asciiTheme="minorHAnsi" w:eastAsia="Times New Roman" w:hAnsiTheme="minorHAnsi" w:cstheme="minorHAnsi"/>
          <w:rtl/>
          <w:lang w:val="en-US"/>
        </w:rPr>
      </w:pPr>
      <w:r w:rsidRPr="00C1019F">
        <w:rPr>
          <w:rFonts w:asciiTheme="minorHAnsi" w:eastAsia="Times New Roman" w:hAnsiTheme="minorHAnsi" w:cstheme="minorHAnsi"/>
          <w:rtl/>
          <w:lang w:val="en-US"/>
        </w:rPr>
        <w:t>ونختصر الإجابة بهاتين النقطتين:</w:t>
      </w:r>
    </w:p>
    <w:p w14:paraId="658D1700" w14:textId="77777777" w:rsidR="009D0BE2" w:rsidRPr="00C1019F" w:rsidRDefault="009D0BE2" w:rsidP="00077E05">
      <w:pPr>
        <w:bidi/>
        <w:spacing w:after="0" w:line="240" w:lineRule="auto"/>
        <w:rPr>
          <w:rFonts w:asciiTheme="minorHAnsi" w:eastAsia="Times New Roman" w:hAnsiTheme="minorHAnsi" w:cstheme="minorHAnsi"/>
          <w:rtl/>
          <w:lang w:val="en-US"/>
        </w:rPr>
      </w:pPr>
    </w:p>
    <w:p w14:paraId="70B83549" w14:textId="77777777" w:rsidR="009D0BE2" w:rsidRPr="00C1019F" w:rsidRDefault="009D0BE2" w:rsidP="00077E05">
      <w:pPr>
        <w:bidi/>
        <w:spacing w:after="0" w:line="240" w:lineRule="auto"/>
        <w:rPr>
          <w:rFonts w:asciiTheme="minorHAnsi" w:eastAsia="Times New Roman" w:hAnsiTheme="minorHAnsi" w:cstheme="minorHAnsi"/>
          <w:b/>
          <w:bCs/>
          <w:lang w:val="en-US"/>
        </w:rPr>
      </w:pPr>
      <w:r w:rsidRPr="00C1019F">
        <w:rPr>
          <w:rFonts w:asciiTheme="minorHAnsi" w:eastAsia="Times New Roman" w:hAnsiTheme="minorHAnsi" w:cstheme="minorHAnsi"/>
          <w:b/>
          <w:bCs/>
          <w:rtl/>
          <w:lang w:val="en-US"/>
        </w:rPr>
        <w:t>1. دقّة الحساب والعدل الإلهي المطلق:</w:t>
      </w:r>
    </w:p>
    <w:p w14:paraId="65E12D00" w14:textId="5B012CB8" w:rsidR="009D0BE2" w:rsidRPr="00C1019F" w:rsidRDefault="009D0BE2" w:rsidP="00077E05">
      <w:pPr>
        <w:bidi/>
        <w:spacing w:after="0" w:line="240" w:lineRule="auto"/>
        <w:rPr>
          <w:rFonts w:asciiTheme="minorHAnsi" w:eastAsia="Times New Roman" w:hAnsiTheme="minorHAnsi" w:cstheme="minorHAnsi"/>
          <w:lang w:val="en-US"/>
        </w:rPr>
      </w:pPr>
      <w:r w:rsidRPr="00C1019F">
        <w:rPr>
          <w:rFonts w:asciiTheme="minorHAnsi" w:eastAsia="Times New Roman" w:hAnsiTheme="minorHAnsi" w:cstheme="minorHAnsi"/>
          <w:rtl/>
          <w:lang w:val="en-US"/>
        </w:rPr>
        <w:t>وصف الصراط بأنه أدقّ من الشعرة وأحدّ من السيف يشير إلى أن الحساب يوم القيامة سيكون دقيقًا جدًا ولا يقبل أي ظلم أو خطأ، قال تعالى</w:t>
      </w:r>
      <w:r w:rsidRPr="00F10A58">
        <w:rPr>
          <w:rFonts w:asciiTheme="minorHAnsi" w:eastAsia="Times New Roman" w:hAnsiTheme="minorHAnsi" w:cstheme="minorHAnsi"/>
          <w:color w:val="009900"/>
          <w:lang w:val="en-US"/>
        </w:rPr>
        <w:t>:</w:t>
      </w:r>
      <w:r w:rsidR="007A5C95">
        <w:rPr>
          <w:rFonts w:asciiTheme="minorHAnsi" w:eastAsia="Times New Roman" w:hAnsiTheme="minorHAnsi" w:cstheme="minorHAnsi" w:hint="cs"/>
          <w:color w:val="009900"/>
          <w:rtl/>
          <w:lang w:val="en-US"/>
        </w:rPr>
        <w:t xml:space="preserve"> </w:t>
      </w:r>
      <w:r w:rsidRPr="00F10A58">
        <w:rPr>
          <w:rFonts w:asciiTheme="minorHAnsi" w:eastAsia="Times New Roman" w:hAnsiTheme="minorHAnsi" w:cstheme="minorHAnsi"/>
          <w:color w:val="009900"/>
          <w:rtl/>
          <w:lang w:val="en-US"/>
        </w:rPr>
        <w:t>﴿وَنَضَعُ الْمَوَازِينَ الْقِسْطَ لِيَوْمِ الْقِيَامَةِ فَلَا تُظْلَمُ نَفْسٌ شَيْئًا</w:t>
      </w:r>
      <w:r w:rsidRPr="00C1019F">
        <w:rPr>
          <w:rFonts w:asciiTheme="minorHAnsi" w:eastAsia="Times New Roman" w:hAnsiTheme="minorHAnsi" w:cstheme="minorHAnsi"/>
          <w:rtl/>
          <w:lang w:val="en-US"/>
        </w:rPr>
        <w:t>﴾</w:t>
      </w:r>
      <w:r w:rsidRPr="00C1019F">
        <w:rPr>
          <w:rStyle w:val="Slutkommentarsreferens"/>
          <w:rFonts w:asciiTheme="minorHAnsi" w:eastAsia="Times New Roman" w:hAnsiTheme="minorHAnsi" w:cstheme="minorHAnsi"/>
          <w:lang w:val="en-US"/>
        </w:rPr>
        <w:endnoteReference w:id="33"/>
      </w:r>
      <w:r w:rsidRPr="00C1019F">
        <w:rPr>
          <w:rFonts w:asciiTheme="minorHAnsi" w:eastAsia="Times New Roman" w:hAnsiTheme="minorHAnsi" w:cstheme="minorHAnsi"/>
          <w:rtl/>
          <w:lang w:val="en-US"/>
        </w:rPr>
        <w:t>، و</w:t>
      </w:r>
      <w:r w:rsidR="004C134B">
        <w:rPr>
          <w:rFonts w:asciiTheme="minorHAnsi" w:eastAsia="Times New Roman" w:hAnsiTheme="minorHAnsi" w:cstheme="minorHAnsi" w:hint="cs"/>
          <w:rtl/>
          <w:lang w:val="en-US"/>
        </w:rPr>
        <w:t>من ثمَّ</w:t>
      </w:r>
      <w:r w:rsidRPr="00C1019F">
        <w:rPr>
          <w:rFonts w:asciiTheme="minorHAnsi" w:eastAsia="Times New Roman" w:hAnsiTheme="minorHAnsi" w:cstheme="minorHAnsi"/>
          <w:rtl/>
          <w:lang w:val="en-US"/>
        </w:rPr>
        <w:t>، لا يمكن لأحد أن يتجاوز الصراط إلا بميزان دقيق من الإيمان والأعمال الصالحة، كما لا يمكن اجتياز سيف حاد أو شعرة دقيقة بسهولة</w:t>
      </w:r>
      <w:r w:rsidRPr="00C1019F">
        <w:rPr>
          <w:rFonts w:asciiTheme="minorHAnsi" w:eastAsia="Times New Roman" w:hAnsiTheme="minorHAnsi" w:cstheme="minorHAnsi"/>
          <w:lang w:val="en-US"/>
        </w:rPr>
        <w:t>.</w:t>
      </w:r>
      <w:r w:rsidRPr="00C1019F">
        <w:rPr>
          <w:rFonts w:asciiTheme="minorHAnsi" w:eastAsia="Times New Roman" w:hAnsiTheme="minorHAnsi" w:cstheme="minorHAnsi"/>
          <w:rtl/>
          <w:lang w:val="en-US"/>
        </w:rPr>
        <w:t xml:space="preserve"> كما سنوضحه في عقبات الصراط.</w:t>
      </w:r>
    </w:p>
    <w:p w14:paraId="0A884008" w14:textId="77777777" w:rsidR="009D0BE2" w:rsidRPr="00C1019F" w:rsidRDefault="009D0BE2" w:rsidP="00077E05">
      <w:pPr>
        <w:bidi/>
        <w:spacing w:after="0" w:line="240" w:lineRule="auto"/>
        <w:rPr>
          <w:rFonts w:asciiTheme="minorHAnsi" w:eastAsia="Times New Roman" w:hAnsiTheme="minorHAnsi" w:cstheme="minorHAnsi"/>
          <w:rtl/>
          <w:lang w:val="en-US"/>
        </w:rPr>
      </w:pPr>
    </w:p>
    <w:p w14:paraId="280D1D05" w14:textId="77777777" w:rsidR="009D0BE2" w:rsidRPr="00C1019F" w:rsidRDefault="009D0BE2" w:rsidP="00077E05">
      <w:pPr>
        <w:bidi/>
        <w:spacing w:after="0" w:line="240" w:lineRule="auto"/>
        <w:rPr>
          <w:rFonts w:asciiTheme="minorHAnsi" w:eastAsia="Times New Roman" w:hAnsiTheme="minorHAnsi" w:cstheme="minorHAnsi"/>
          <w:b/>
          <w:bCs/>
          <w:lang w:val="en-US"/>
        </w:rPr>
      </w:pPr>
      <w:r w:rsidRPr="00C1019F">
        <w:rPr>
          <w:rFonts w:asciiTheme="minorHAnsi" w:eastAsia="Times New Roman" w:hAnsiTheme="minorHAnsi" w:cstheme="minorHAnsi"/>
          <w:b/>
          <w:bCs/>
          <w:rtl/>
          <w:lang w:val="en-US"/>
        </w:rPr>
        <w:t>2.صعوبة الثبات على الحق تشبه السير على حد السيف:</w:t>
      </w:r>
    </w:p>
    <w:p w14:paraId="1A1EFF71" w14:textId="21D7EA1F" w:rsidR="009D0BE2" w:rsidRPr="00C1019F" w:rsidRDefault="009D0BE2" w:rsidP="00077E05">
      <w:pPr>
        <w:bidi/>
        <w:spacing w:after="0" w:line="240" w:lineRule="auto"/>
        <w:rPr>
          <w:rFonts w:asciiTheme="minorHAnsi" w:eastAsia="Times New Roman" w:hAnsiTheme="minorHAnsi" w:cstheme="minorHAnsi"/>
          <w:lang w:val="en-US"/>
        </w:rPr>
      </w:pPr>
      <w:r w:rsidRPr="00C1019F">
        <w:rPr>
          <w:rFonts w:asciiTheme="minorHAnsi" w:eastAsia="Times New Roman" w:hAnsiTheme="minorHAnsi" w:cstheme="minorHAnsi"/>
          <w:rtl/>
          <w:lang w:val="en-US"/>
        </w:rPr>
        <w:t>إن اتباع الحق وإقامة العدل في ظل التحديات والفتن المحيطة بالإنسان ليس بالأمر السهل، لذا وصف الصراط بأنه أدق من الشعرة وأحدّ من السيف، لأن التمسك بالحق يتطلب صبرًا وجهادًا للنفس، كما ورد عن النبي صلى الله عليه وآله:</w:t>
      </w:r>
      <w:r w:rsidR="007A5C95">
        <w:rPr>
          <w:rFonts w:asciiTheme="minorHAnsi" w:eastAsia="Times New Roman" w:hAnsiTheme="minorHAnsi" w:cstheme="minorHAnsi" w:hint="cs"/>
          <w:rtl/>
          <w:lang w:val="en-US"/>
        </w:rPr>
        <w:t xml:space="preserve"> </w:t>
      </w:r>
      <w:r w:rsidRPr="00C1019F">
        <w:rPr>
          <w:rFonts w:asciiTheme="minorHAnsi" w:eastAsia="Times New Roman" w:hAnsiTheme="minorHAnsi" w:cstheme="minorHAnsi"/>
          <w:rtl/>
          <w:lang w:val="en-US"/>
        </w:rPr>
        <w:t>"يأتي على الناس زمان الصابر منهم على دينه كالقابض على الجمر".</w:t>
      </w:r>
      <w:r w:rsidRPr="00C1019F">
        <w:rPr>
          <w:rStyle w:val="Slutkommentarsreferens"/>
          <w:rFonts w:asciiTheme="minorHAnsi" w:eastAsia="Times New Roman" w:hAnsiTheme="minorHAnsi" w:cstheme="minorHAnsi"/>
          <w:lang w:val="en-US"/>
        </w:rPr>
        <w:endnoteReference w:id="34"/>
      </w:r>
    </w:p>
    <w:p w14:paraId="323A557D" w14:textId="733D7A81" w:rsidR="009D0BE2" w:rsidRPr="00C1019F" w:rsidRDefault="009D0BE2" w:rsidP="00077E05">
      <w:pPr>
        <w:bidi/>
        <w:spacing w:after="0" w:line="240" w:lineRule="auto"/>
        <w:rPr>
          <w:rFonts w:asciiTheme="minorHAnsi" w:eastAsia="Times New Roman" w:hAnsiTheme="minorHAnsi" w:cstheme="minorHAnsi"/>
          <w:rtl/>
          <w:lang w:val="en-US"/>
        </w:rPr>
      </w:pPr>
      <w:r w:rsidRPr="00C1019F">
        <w:rPr>
          <w:rFonts w:asciiTheme="minorHAnsi" w:eastAsia="Times New Roman" w:hAnsiTheme="minorHAnsi" w:cstheme="minorHAnsi"/>
          <w:rtl/>
          <w:lang w:val="en-US"/>
        </w:rPr>
        <w:t>فالثبات على الصراط المستقيم يستلزم مجاهدة مستمرة للهوى والشهوات، ومقاومة النفس الأمّارة بالسوء، والتصدي لشياطين الإنس والجن الذين يسعون لإضلال الإنسان</w:t>
      </w:r>
      <w:r w:rsidRPr="00C1019F">
        <w:rPr>
          <w:rFonts w:asciiTheme="minorHAnsi" w:eastAsia="Times New Roman" w:hAnsiTheme="minorHAnsi" w:cstheme="minorHAnsi"/>
          <w:lang w:val="en-US"/>
        </w:rPr>
        <w:t xml:space="preserve">. </w:t>
      </w:r>
      <w:r w:rsidRPr="00C1019F">
        <w:rPr>
          <w:rFonts w:asciiTheme="minorHAnsi" w:eastAsia="Times New Roman" w:hAnsiTheme="minorHAnsi" w:cstheme="minorHAnsi"/>
          <w:rtl/>
          <w:lang w:val="en-US"/>
        </w:rPr>
        <w:t>ومن صبر وجاهد نفسه، فإن الله سيهديه ويوفقه لاجتياز الصراط بأمان يوم القيامة، كما وعد في قوله تعالى</w:t>
      </w:r>
      <w:r w:rsidRPr="00C1019F">
        <w:rPr>
          <w:rFonts w:asciiTheme="minorHAnsi" w:eastAsia="Times New Roman" w:hAnsiTheme="minorHAnsi" w:cstheme="minorHAnsi"/>
          <w:lang w:val="en-US"/>
        </w:rPr>
        <w:t>:</w:t>
      </w:r>
      <w:r w:rsidR="007A5C95">
        <w:rPr>
          <w:rFonts w:asciiTheme="minorHAnsi" w:eastAsia="Times New Roman" w:hAnsiTheme="minorHAnsi" w:cstheme="minorHAnsi" w:hint="cs"/>
          <w:rtl/>
          <w:lang w:val="en-US"/>
        </w:rPr>
        <w:t xml:space="preserve"> </w:t>
      </w:r>
      <w:r w:rsidRPr="00C1019F">
        <w:rPr>
          <w:rFonts w:asciiTheme="minorHAnsi" w:eastAsia="Times New Roman" w:hAnsiTheme="minorHAnsi" w:cstheme="minorHAnsi"/>
          <w:rtl/>
          <w:lang w:val="en-US"/>
        </w:rPr>
        <w:t>﴿</w:t>
      </w:r>
      <w:r w:rsidRPr="00F10A58">
        <w:rPr>
          <w:rFonts w:asciiTheme="minorHAnsi" w:eastAsia="Times New Roman" w:hAnsiTheme="minorHAnsi" w:cstheme="minorHAnsi"/>
          <w:color w:val="009900"/>
          <w:rtl/>
          <w:lang w:val="en-US"/>
        </w:rPr>
        <w:t>وَالَّذِينَ جَاهَدُوا فِينَا لَنَهْدِيَنَّهُمْ سُبُلَنَا</w:t>
      </w:r>
      <w:r w:rsidRPr="00C1019F">
        <w:rPr>
          <w:rFonts w:asciiTheme="minorHAnsi" w:eastAsia="Times New Roman" w:hAnsiTheme="minorHAnsi" w:cstheme="minorHAnsi"/>
          <w:rtl/>
          <w:lang w:val="en-US"/>
        </w:rPr>
        <w:t>﴾</w:t>
      </w:r>
      <w:r w:rsidR="00B316CA">
        <w:rPr>
          <w:rFonts w:asciiTheme="minorHAnsi" w:eastAsia="Times New Roman" w:hAnsiTheme="minorHAnsi" w:cstheme="minorHAnsi" w:hint="cs"/>
          <w:rtl/>
          <w:lang w:val="en-US"/>
        </w:rPr>
        <w:t>.</w:t>
      </w:r>
      <w:r w:rsidRPr="00C1019F">
        <w:rPr>
          <w:rStyle w:val="Slutkommentarsreferens"/>
          <w:rFonts w:asciiTheme="minorHAnsi" w:eastAsia="Times New Roman" w:hAnsiTheme="minorHAnsi" w:cstheme="minorHAnsi"/>
          <w:lang w:val="en-US"/>
        </w:rPr>
        <w:endnoteReference w:id="35"/>
      </w:r>
    </w:p>
    <w:p w14:paraId="02EE622C" w14:textId="18919F80" w:rsidR="009D0BE2" w:rsidRPr="00C1019F" w:rsidRDefault="009D0BE2" w:rsidP="00077E05">
      <w:pPr>
        <w:bidi/>
        <w:spacing w:after="0" w:line="240" w:lineRule="auto"/>
        <w:rPr>
          <w:rFonts w:asciiTheme="minorHAnsi" w:eastAsia="Times New Roman" w:hAnsiTheme="minorHAnsi" w:cstheme="minorHAnsi"/>
          <w:lang w:val="en-US"/>
        </w:rPr>
      </w:pPr>
      <w:r w:rsidRPr="00C1019F">
        <w:rPr>
          <w:rFonts w:asciiTheme="minorHAnsi" w:eastAsia="Times New Roman" w:hAnsiTheme="minorHAnsi" w:cstheme="minorHAnsi"/>
          <w:rtl/>
          <w:lang w:val="en-US"/>
        </w:rPr>
        <w:t>وهكذا، فإن الصراط في الدنيا هو انعكاسٌ للصراط في الآخرة، قال تعالى</w:t>
      </w:r>
      <w:r w:rsidRPr="00C1019F">
        <w:rPr>
          <w:rFonts w:asciiTheme="minorHAnsi" w:eastAsia="Times New Roman" w:hAnsiTheme="minorHAnsi" w:cstheme="minorHAnsi"/>
          <w:lang w:val="en-US"/>
        </w:rPr>
        <w:t>:</w:t>
      </w:r>
      <w:r w:rsidR="007A5C95">
        <w:rPr>
          <w:rFonts w:asciiTheme="minorHAnsi" w:eastAsia="Times New Roman" w:hAnsiTheme="minorHAnsi" w:cstheme="minorHAnsi" w:hint="cs"/>
          <w:rtl/>
          <w:lang w:val="en-US"/>
        </w:rPr>
        <w:t xml:space="preserve"> </w:t>
      </w:r>
      <w:r w:rsidRPr="00C1019F">
        <w:rPr>
          <w:rFonts w:asciiTheme="minorHAnsi" w:eastAsia="Times New Roman" w:hAnsiTheme="minorHAnsi" w:cstheme="minorHAnsi"/>
          <w:rtl/>
          <w:lang w:val="en-US"/>
        </w:rPr>
        <w:t>﴿</w:t>
      </w:r>
      <w:r w:rsidRPr="00F10A58">
        <w:rPr>
          <w:rFonts w:asciiTheme="minorHAnsi" w:eastAsia="Times New Roman" w:hAnsiTheme="minorHAnsi" w:cstheme="minorHAnsi"/>
          <w:color w:val="009900"/>
          <w:rtl/>
          <w:lang w:val="en-US"/>
        </w:rPr>
        <w:t>وَوَجَدُوا مَا عَمِلُوا حَاضِرًا وَلا يَظْلِمُ رَبُّكَ أَحَدًا</w:t>
      </w:r>
      <w:r w:rsidRPr="00C1019F">
        <w:rPr>
          <w:rFonts w:asciiTheme="minorHAnsi" w:eastAsia="Times New Roman" w:hAnsiTheme="minorHAnsi" w:cstheme="minorHAnsi"/>
          <w:rtl/>
          <w:lang w:val="en-US"/>
        </w:rPr>
        <w:t>﴾</w:t>
      </w:r>
      <w:r w:rsidRPr="00C1019F">
        <w:rPr>
          <w:rStyle w:val="Slutkommentarsreferens"/>
          <w:rFonts w:asciiTheme="minorHAnsi" w:eastAsia="Times New Roman" w:hAnsiTheme="minorHAnsi" w:cstheme="minorHAnsi"/>
          <w:lang w:val="en-US"/>
        </w:rPr>
        <w:endnoteReference w:id="36"/>
      </w:r>
      <w:r>
        <w:rPr>
          <w:rFonts w:asciiTheme="minorHAnsi" w:eastAsia="Times New Roman" w:hAnsiTheme="minorHAnsi" w:cstheme="minorHAnsi" w:hint="cs"/>
          <w:rtl/>
          <w:lang w:val="en-US"/>
        </w:rPr>
        <w:t>، فمن</w:t>
      </w:r>
      <w:r w:rsidRPr="00C1019F">
        <w:rPr>
          <w:rFonts w:asciiTheme="minorHAnsi" w:eastAsia="Times New Roman" w:hAnsiTheme="minorHAnsi" w:cstheme="minorHAnsi"/>
          <w:rtl/>
          <w:lang w:val="en-US"/>
        </w:rPr>
        <w:t xml:space="preserve"> استقام هنا، سَهُل عليه العبور هناك، ومن انحرف وزلّت قدمه عن طريق الحق، تجسد ذلك يوم القيامة بتعثّره على الصراط</w:t>
      </w:r>
      <w:r>
        <w:rPr>
          <w:rFonts w:asciiTheme="minorHAnsi" w:eastAsia="Times New Roman" w:hAnsiTheme="minorHAnsi" w:cstheme="minorHAnsi" w:hint="cs"/>
          <w:rtl/>
          <w:lang w:val="en-US"/>
        </w:rPr>
        <w:t>.</w:t>
      </w:r>
      <w:r w:rsidRPr="00C1019F">
        <w:rPr>
          <w:rFonts w:asciiTheme="minorHAnsi" w:eastAsia="Times New Roman" w:hAnsiTheme="minorHAnsi" w:cstheme="minorHAnsi"/>
          <w:rtl/>
          <w:lang w:val="en-US"/>
        </w:rPr>
        <w:t xml:space="preserve"> </w:t>
      </w:r>
    </w:p>
    <w:p w14:paraId="0E38E996" w14:textId="25A0B610" w:rsidR="009D0BE2" w:rsidRPr="00C1019F" w:rsidRDefault="009D0BE2" w:rsidP="00077E05">
      <w:pPr>
        <w:bidi/>
        <w:spacing w:after="0" w:line="240" w:lineRule="auto"/>
        <w:rPr>
          <w:rFonts w:asciiTheme="minorHAnsi" w:eastAsia="Times New Roman" w:hAnsiTheme="minorHAnsi" w:cstheme="minorHAnsi"/>
          <w:lang w:val="en-US"/>
        </w:rPr>
      </w:pPr>
      <w:r w:rsidRPr="00C1019F">
        <w:rPr>
          <w:rFonts w:asciiTheme="minorHAnsi" w:eastAsia="Times New Roman" w:hAnsiTheme="minorHAnsi" w:cstheme="minorHAnsi"/>
          <w:rtl/>
          <w:lang w:val="en-US"/>
        </w:rPr>
        <w:t>وكلامنا لا يعني أن أحكام الله في أصلها عسيرة أو صعبة التطبيق، بل إن أحكام الله عز وجل ميسّرة لكل الناس، قال تعالى</w:t>
      </w:r>
      <w:r w:rsidRPr="00C1019F">
        <w:rPr>
          <w:rFonts w:asciiTheme="minorHAnsi" w:eastAsia="Times New Roman" w:hAnsiTheme="minorHAnsi" w:cstheme="minorHAnsi"/>
          <w:lang w:val="en-US"/>
        </w:rPr>
        <w:t>:</w:t>
      </w:r>
      <w:r w:rsidR="007A5C95">
        <w:rPr>
          <w:rFonts w:asciiTheme="minorHAnsi" w:eastAsia="Times New Roman" w:hAnsiTheme="minorHAnsi" w:cstheme="minorHAnsi" w:hint="cs"/>
          <w:rtl/>
          <w:lang w:val="en-US"/>
        </w:rPr>
        <w:t xml:space="preserve"> </w:t>
      </w:r>
      <w:r w:rsidRPr="00C1019F">
        <w:rPr>
          <w:rFonts w:asciiTheme="minorHAnsi" w:eastAsia="Times New Roman" w:hAnsiTheme="minorHAnsi" w:cstheme="minorHAnsi"/>
          <w:rtl/>
          <w:lang w:val="en-US"/>
        </w:rPr>
        <w:t>﴿</w:t>
      </w:r>
      <w:r w:rsidRPr="00F10A58">
        <w:rPr>
          <w:rFonts w:asciiTheme="minorHAnsi" w:eastAsia="Times New Roman" w:hAnsiTheme="minorHAnsi" w:cstheme="minorHAnsi"/>
          <w:color w:val="009900"/>
          <w:rtl/>
          <w:lang w:val="en-US"/>
        </w:rPr>
        <w:t>يُرِيدُ اللَّهُ بِكُمُ الْيُسْرَ وَلَا يُرِيدُ بِكُمُ الْعُسْرَ</w:t>
      </w:r>
      <w:r w:rsidRPr="00C1019F">
        <w:rPr>
          <w:rFonts w:asciiTheme="minorHAnsi" w:eastAsia="Times New Roman" w:hAnsiTheme="minorHAnsi" w:cstheme="minorHAnsi"/>
          <w:rtl/>
          <w:lang w:val="en-US"/>
        </w:rPr>
        <w:t>﴾</w:t>
      </w:r>
      <w:r w:rsidRPr="00C1019F">
        <w:rPr>
          <w:rStyle w:val="Slutkommentarsreferens"/>
          <w:rFonts w:asciiTheme="minorHAnsi" w:eastAsia="Times New Roman" w:hAnsiTheme="minorHAnsi" w:cstheme="minorHAnsi"/>
          <w:lang w:val="en-US"/>
        </w:rPr>
        <w:endnoteReference w:id="37"/>
      </w:r>
      <w:r w:rsidRPr="00C1019F">
        <w:rPr>
          <w:rFonts w:asciiTheme="minorHAnsi" w:eastAsia="Times New Roman" w:hAnsiTheme="minorHAnsi" w:cstheme="minorHAnsi"/>
          <w:rtl/>
          <w:lang w:val="en-US"/>
        </w:rPr>
        <w:t>، ولكن الصعوبة تكمن في مواجهة التحديات والعقبات التي يضعها الفاسدون والتيارات المنحرفة لمنع الناس من اتباع الحق، كإصدار القرارات التي تمنع ارتداء الحجاب أو إحياء الشعائر الدينية، أو تضيّق على الأمر بالمعروف والنهي عن المنكر، بينما في المقابل تُشرّع للعلاقات غير الشرعية كالزنا والشذوذ الجنسي، وتبيح شرب الكحول، وغيرها من المفاسد التي تهدف إلى إضعاف العزيمة وإبعاد الإنسان عن منهج الله</w:t>
      </w:r>
      <w:r w:rsidRPr="00C1019F">
        <w:rPr>
          <w:rFonts w:asciiTheme="minorHAnsi" w:eastAsia="Times New Roman" w:hAnsiTheme="minorHAnsi" w:cstheme="minorHAnsi"/>
          <w:lang w:val="en-US"/>
        </w:rPr>
        <w:t>.</w:t>
      </w:r>
      <w:r w:rsidRPr="00C1019F">
        <w:rPr>
          <w:rFonts w:asciiTheme="minorHAnsi" w:eastAsia="Times New Roman" w:hAnsiTheme="minorHAnsi" w:cstheme="minorHAnsi"/>
          <w:rtl/>
          <w:lang w:val="en-US"/>
        </w:rPr>
        <w:t xml:space="preserve"> لكن من جاهد في سبيل الله ثبَّته وأعانه على تجاوز الصعوبات والتحديات الفاسدة، كما قال تعالى</w:t>
      </w:r>
      <w:r w:rsidRPr="00C1019F">
        <w:rPr>
          <w:rFonts w:asciiTheme="minorHAnsi" w:eastAsia="Times New Roman" w:hAnsiTheme="minorHAnsi" w:cstheme="minorHAnsi"/>
          <w:lang w:val="en-US"/>
        </w:rPr>
        <w:t>:</w:t>
      </w:r>
      <w:r w:rsidR="00B316CA">
        <w:rPr>
          <w:rFonts w:asciiTheme="minorHAnsi" w:eastAsia="Times New Roman" w:hAnsiTheme="minorHAnsi" w:cstheme="minorHAnsi" w:hint="cs"/>
          <w:rtl/>
          <w:lang w:val="en-US"/>
        </w:rPr>
        <w:t xml:space="preserve"> </w:t>
      </w:r>
      <w:r w:rsidRPr="00C1019F">
        <w:rPr>
          <w:rFonts w:asciiTheme="minorHAnsi" w:eastAsia="Times New Roman" w:hAnsiTheme="minorHAnsi" w:cstheme="minorHAnsi"/>
          <w:rtl/>
          <w:lang w:val="en-US"/>
        </w:rPr>
        <w:t>﴿</w:t>
      </w:r>
      <w:r w:rsidRPr="00F10A58">
        <w:rPr>
          <w:rFonts w:asciiTheme="minorHAnsi" w:eastAsia="Times New Roman" w:hAnsiTheme="minorHAnsi" w:cstheme="minorHAnsi"/>
          <w:color w:val="009900"/>
          <w:rtl/>
          <w:lang w:val="en-US"/>
        </w:rPr>
        <w:t>إِنَّ الَّذِينَ قَالُوا رَبُّنَا اللَّهُ ثُمَّ اسْتَقَامُوا تَتَنَزَّلُ عَلَيْهِمُ الْمَلَائِكَةُ</w:t>
      </w:r>
      <w:r w:rsidRPr="00C1019F">
        <w:rPr>
          <w:rFonts w:asciiTheme="minorHAnsi" w:eastAsia="Times New Roman" w:hAnsiTheme="minorHAnsi" w:cstheme="minorHAnsi"/>
          <w:rtl/>
          <w:lang w:val="en-US"/>
        </w:rPr>
        <w:t>﴾</w:t>
      </w:r>
      <w:r>
        <w:rPr>
          <w:rFonts w:asciiTheme="minorHAnsi" w:eastAsia="Times New Roman" w:hAnsiTheme="minorHAnsi" w:cstheme="minorHAnsi" w:hint="cs"/>
          <w:rtl/>
          <w:lang w:val="en-US"/>
        </w:rPr>
        <w:t>.</w:t>
      </w:r>
      <w:r w:rsidRPr="00C1019F">
        <w:rPr>
          <w:rStyle w:val="Slutkommentarsreferens"/>
          <w:rFonts w:asciiTheme="minorHAnsi" w:eastAsia="Times New Roman" w:hAnsiTheme="minorHAnsi" w:cstheme="minorHAnsi"/>
          <w:lang w:val="en-US"/>
        </w:rPr>
        <w:endnoteReference w:id="38"/>
      </w:r>
    </w:p>
    <w:p w14:paraId="3865CA6E" w14:textId="77777777" w:rsidR="009D0BE2" w:rsidRPr="00C1019F" w:rsidRDefault="009D0BE2" w:rsidP="00077E05">
      <w:pPr>
        <w:bidi/>
        <w:spacing w:after="0" w:line="240" w:lineRule="auto"/>
        <w:rPr>
          <w:rFonts w:asciiTheme="minorHAnsi" w:eastAsia="Times New Roman" w:hAnsiTheme="minorHAnsi" w:cstheme="minorHAnsi"/>
          <w:color w:val="F79646" w:themeColor="accent6"/>
          <w:rtl/>
          <w:lang w:val="en-US"/>
        </w:rPr>
      </w:pPr>
      <w:r w:rsidRPr="00C1019F">
        <w:rPr>
          <w:rFonts w:asciiTheme="minorHAnsi" w:hAnsiTheme="minorHAnsi" w:cstheme="minorHAnsi"/>
          <w:color w:val="C00000"/>
          <w:rtl/>
        </w:rPr>
        <w:t>السؤال الثاني: هل الجميع مطالبون بعبور الصراط، أم أن الأمر يقتصر على فئة دون أخرى؟</w:t>
      </w:r>
    </w:p>
    <w:p w14:paraId="3413AB83" w14:textId="77777777" w:rsidR="009D0BE2" w:rsidRPr="00C1019F" w:rsidRDefault="009D0BE2" w:rsidP="00077E05">
      <w:pPr>
        <w:bidi/>
        <w:spacing w:after="0" w:line="240" w:lineRule="auto"/>
        <w:rPr>
          <w:rFonts w:asciiTheme="minorHAnsi" w:eastAsia="Times New Roman" w:hAnsiTheme="minorHAnsi" w:cstheme="minorHAnsi"/>
          <w:lang w:val="en-US"/>
        </w:rPr>
      </w:pPr>
      <w:r w:rsidRPr="00C1019F">
        <w:rPr>
          <w:rFonts w:asciiTheme="minorHAnsi" w:eastAsia="Times New Roman" w:hAnsiTheme="minorHAnsi" w:cstheme="minorHAnsi"/>
          <w:rtl/>
          <w:lang w:val="en-US"/>
        </w:rPr>
        <w:t>الجواب: (يستفاد من‌ قوله تعالى: [</w:t>
      </w:r>
      <w:r w:rsidRPr="00F10A58">
        <w:rPr>
          <w:rFonts w:asciiTheme="minorHAnsi" w:eastAsia="Times New Roman" w:hAnsiTheme="minorHAnsi" w:cstheme="minorHAnsi"/>
          <w:color w:val="009900"/>
          <w:rtl/>
          <w:lang w:val="en-US"/>
        </w:rPr>
        <w:t>وَإِن‌ مِّنكُمْ إِلاَّ وَارِدُهَا</w:t>
      </w:r>
      <w:r w:rsidRPr="00C1019F">
        <w:rPr>
          <w:rFonts w:asciiTheme="minorHAnsi" w:eastAsia="Times New Roman" w:hAnsiTheme="minorHAnsi" w:cstheme="minorHAnsi"/>
          <w:rtl/>
          <w:lang w:val="en-US"/>
        </w:rPr>
        <w:t>]</w:t>
      </w:r>
      <w:r w:rsidRPr="00C1019F">
        <w:rPr>
          <w:rStyle w:val="Slutkommentarsreferens"/>
          <w:rFonts w:asciiTheme="minorHAnsi" w:eastAsia="Times New Roman" w:hAnsiTheme="minorHAnsi" w:cstheme="minorHAnsi"/>
          <w:lang w:val="en-US"/>
        </w:rPr>
        <w:endnoteReference w:id="39"/>
      </w:r>
      <w:r w:rsidRPr="00C1019F">
        <w:rPr>
          <w:rFonts w:asciiTheme="minorHAnsi" w:eastAsia="Times New Roman" w:hAnsiTheme="minorHAnsi" w:cstheme="minorHAnsi"/>
          <w:rtl/>
          <w:lang w:val="en-US"/>
        </w:rPr>
        <w:t> التي‌ تنصّ علی‌ التعميم‌ فضلاً علی‌ الإطلاق‌؛ ومن‌ الحصر بين‌ النفي‌ والإثبات‌، أنّ جميع‌ البشر بلا استثناء يردون‌ جهنّم‌، المؤمنون‌ منهم‌ والكفّار والمنافقون‌.</w:t>
      </w:r>
    </w:p>
    <w:p w14:paraId="71A79A5A" w14:textId="77777777" w:rsidR="009D0BE2" w:rsidRPr="00C1019F" w:rsidRDefault="009D0BE2" w:rsidP="00077E05">
      <w:pPr>
        <w:bidi/>
        <w:spacing w:after="0" w:line="240" w:lineRule="auto"/>
        <w:rPr>
          <w:rFonts w:asciiTheme="minorHAnsi" w:eastAsia="Times New Roman" w:hAnsiTheme="minorHAnsi" w:cstheme="minorHAnsi"/>
          <w:rtl/>
          <w:lang w:val="en-US"/>
        </w:rPr>
      </w:pPr>
      <w:r w:rsidRPr="00C1019F">
        <w:rPr>
          <w:rFonts w:asciiTheme="minorHAnsi" w:eastAsia="Times New Roman" w:hAnsiTheme="minorHAnsi" w:cstheme="minorHAnsi"/>
          <w:rtl/>
          <w:lang w:val="en-US"/>
        </w:rPr>
        <w:t> سئل‌ رسول‌ الله‌: أتدخل‌ النار أنت‌ أيضاً؟ قال‌: بلي‌، لكنّي‌ أعبرها كالبرق‌ الخاطف‌. </w:t>
      </w:r>
    </w:p>
    <w:p w14:paraId="45D95FC3" w14:textId="29C312C4" w:rsidR="009D0BE2" w:rsidRPr="00C1019F" w:rsidRDefault="009D0BE2" w:rsidP="00077E05">
      <w:pPr>
        <w:bidi/>
        <w:spacing w:after="0" w:line="240" w:lineRule="auto"/>
        <w:rPr>
          <w:rFonts w:asciiTheme="minorHAnsi" w:eastAsia="Times New Roman" w:hAnsiTheme="minorHAnsi" w:cstheme="minorHAnsi"/>
          <w:rtl/>
          <w:lang w:val="en-US"/>
        </w:rPr>
      </w:pPr>
      <w:r w:rsidRPr="00C1019F">
        <w:rPr>
          <w:rFonts w:asciiTheme="minorHAnsi" w:eastAsia="Times New Roman" w:hAnsiTheme="minorHAnsi" w:cstheme="minorHAnsi"/>
          <w:rtl/>
          <w:lang w:val="en-US"/>
        </w:rPr>
        <w:t> وجاء في‌ الرواية‌ أنّ رسول‌ الله‌ بكي‌ حين‌ نزلت‌ الآية‌ المذكورة‌ حتّي‌ ابتلّت‌ الارض‌ من‌ دموعه‌، ثمّ نزلت‌: [</w:t>
      </w:r>
      <w:r w:rsidRPr="00F10A58">
        <w:rPr>
          <w:rFonts w:asciiTheme="minorHAnsi" w:eastAsia="Times New Roman" w:hAnsiTheme="minorHAnsi" w:cstheme="minorHAnsi"/>
          <w:color w:val="009900"/>
          <w:rtl/>
          <w:lang w:val="en-US"/>
        </w:rPr>
        <w:t>ثُمَّ نُنَجِّي‌ الَّذِينَ اتَّقُوا وَنَذَرُ الظَّـ</w:t>
      </w:r>
      <w:r w:rsidR="00B316CA">
        <w:rPr>
          <w:rFonts w:asciiTheme="minorHAnsi" w:eastAsia="Times New Roman" w:hAnsiTheme="minorHAnsi" w:cstheme="minorHAnsi" w:hint="cs"/>
          <w:color w:val="009900"/>
          <w:rtl/>
          <w:lang w:val="en-US"/>
        </w:rPr>
        <w:t>ال</w:t>
      </w:r>
      <w:r w:rsidRPr="00F10A58">
        <w:rPr>
          <w:rFonts w:asciiTheme="minorHAnsi" w:eastAsia="Times New Roman" w:hAnsiTheme="minorHAnsi" w:cstheme="minorHAnsi"/>
          <w:color w:val="009900"/>
          <w:rtl/>
          <w:lang w:val="en-US"/>
        </w:rPr>
        <w:t>ِمِينَ فِيهَا جِثِيًّا</w:t>
      </w:r>
      <w:r w:rsidRPr="00C1019F">
        <w:rPr>
          <w:rFonts w:asciiTheme="minorHAnsi" w:eastAsia="Times New Roman" w:hAnsiTheme="minorHAnsi" w:cstheme="minorHAnsi"/>
          <w:rtl/>
          <w:lang w:val="en-US"/>
        </w:rPr>
        <w:t>]</w:t>
      </w:r>
      <w:r w:rsidRPr="00C1019F">
        <w:rPr>
          <w:rStyle w:val="Slutkommentarsreferens"/>
          <w:rFonts w:asciiTheme="minorHAnsi" w:eastAsia="Times New Roman" w:hAnsiTheme="minorHAnsi" w:cstheme="minorHAnsi"/>
          <w:lang w:val="en-US"/>
        </w:rPr>
        <w:endnoteReference w:id="40"/>
      </w:r>
      <w:r w:rsidRPr="00C1019F">
        <w:rPr>
          <w:rFonts w:asciiTheme="minorHAnsi" w:eastAsia="Times New Roman" w:hAnsiTheme="minorHAnsi" w:cstheme="minorHAnsi"/>
          <w:rtl/>
          <w:lang w:val="en-US"/>
        </w:rPr>
        <w:t>).</w:t>
      </w:r>
      <w:r w:rsidRPr="00C1019F">
        <w:rPr>
          <w:rStyle w:val="Slutkommentarsreferens"/>
          <w:rFonts w:asciiTheme="minorHAnsi" w:eastAsia="Times New Roman" w:hAnsiTheme="minorHAnsi" w:cstheme="minorHAnsi"/>
          <w:lang w:val="en-US"/>
        </w:rPr>
        <w:endnoteReference w:id="41"/>
      </w:r>
    </w:p>
    <w:p w14:paraId="3F3B996D" w14:textId="77777777" w:rsidR="009D0BE2" w:rsidRDefault="009D0BE2" w:rsidP="00077E05">
      <w:pPr>
        <w:bidi/>
        <w:spacing w:after="0" w:line="240" w:lineRule="auto"/>
        <w:rPr>
          <w:rFonts w:asciiTheme="minorHAnsi" w:eastAsia="Times New Roman" w:hAnsiTheme="minorHAnsi" w:cstheme="minorHAnsi"/>
          <w:color w:val="C00000"/>
          <w:rtl/>
          <w:lang w:val="en-US"/>
        </w:rPr>
      </w:pPr>
    </w:p>
    <w:p w14:paraId="6C79BF6A" w14:textId="77777777" w:rsidR="009D0BE2" w:rsidRPr="00894C87" w:rsidRDefault="009D0BE2" w:rsidP="00077E05">
      <w:pPr>
        <w:bidi/>
        <w:spacing w:after="0" w:line="240" w:lineRule="auto"/>
        <w:rPr>
          <w:rFonts w:asciiTheme="minorHAnsi" w:eastAsia="Times New Roman" w:hAnsiTheme="minorHAnsi" w:cstheme="minorHAnsi"/>
          <w:color w:val="C00000"/>
          <w:rtl/>
          <w:lang w:val="en-US"/>
        </w:rPr>
      </w:pPr>
      <w:r w:rsidRPr="00894C87">
        <w:rPr>
          <w:rFonts w:asciiTheme="minorHAnsi" w:eastAsia="Times New Roman" w:hAnsiTheme="minorHAnsi" w:cstheme="minorHAnsi" w:hint="cs"/>
          <w:color w:val="C00000"/>
          <w:rtl/>
          <w:lang w:val="en-US"/>
        </w:rPr>
        <w:t>السؤال الثالث: لماذا وجب على جميع البشر المرور على الصراط؟</w:t>
      </w:r>
    </w:p>
    <w:p w14:paraId="15B13707" w14:textId="77777777" w:rsidR="009D0BE2" w:rsidRPr="00C1019F" w:rsidRDefault="009D0BE2" w:rsidP="00077E05">
      <w:pPr>
        <w:bidi/>
        <w:spacing w:after="0" w:line="240" w:lineRule="auto"/>
        <w:rPr>
          <w:rFonts w:asciiTheme="minorHAnsi" w:eastAsia="Times New Roman" w:hAnsiTheme="minorHAnsi" w:cstheme="minorHAnsi"/>
          <w:rtl/>
          <w:lang w:val="en-US"/>
        </w:rPr>
      </w:pPr>
      <w:r>
        <w:rPr>
          <w:rFonts w:asciiTheme="minorHAnsi" w:eastAsia="Times New Roman" w:hAnsiTheme="minorHAnsi" w:cstheme="minorHAnsi" w:hint="cs"/>
          <w:rtl/>
          <w:lang w:val="en-US"/>
        </w:rPr>
        <w:t xml:space="preserve">الجواب: </w:t>
      </w:r>
      <w:r w:rsidRPr="00C1019F">
        <w:rPr>
          <w:rFonts w:asciiTheme="minorHAnsi" w:eastAsia="Times New Roman" w:hAnsiTheme="minorHAnsi" w:cstheme="minorHAnsi"/>
          <w:rtl/>
          <w:lang w:val="en-US"/>
        </w:rPr>
        <w:t>هناك ثلاث حِكم أساسية توضح سبب وجوب العبور عبر جهنم للوصول إلى الجنة</w:t>
      </w:r>
      <w:r w:rsidRPr="00C1019F">
        <w:rPr>
          <w:rFonts w:asciiTheme="minorHAnsi" w:eastAsia="Times New Roman" w:hAnsiTheme="minorHAnsi" w:cstheme="minorHAnsi"/>
          <w:lang w:val="en-US"/>
        </w:rPr>
        <w:t>:</w:t>
      </w:r>
    </w:p>
    <w:p w14:paraId="4A98C236" w14:textId="77777777" w:rsidR="009D0BE2" w:rsidRPr="00C1019F" w:rsidRDefault="009D0BE2" w:rsidP="00077E05">
      <w:pPr>
        <w:bidi/>
        <w:spacing w:after="0" w:line="240" w:lineRule="auto"/>
        <w:rPr>
          <w:rFonts w:asciiTheme="minorHAnsi" w:eastAsia="Times New Roman" w:hAnsiTheme="minorHAnsi" w:cstheme="minorHAnsi"/>
          <w:lang w:val="en-US"/>
        </w:rPr>
      </w:pPr>
    </w:p>
    <w:p w14:paraId="615F7412" w14:textId="77777777" w:rsidR="009D0BE2" w:rsidRPr="00C1019F" w:rsidRDefault="009D0BE2" w:rsidP="00077E05">
      <w:pPr>
        <w:bidi/>
        <w:spacing w:after="0" w:line="240" w:lineRule="auto"/>
        <w:rPr>
          <w:rFonts w:asciiTheme="minorHAnsi" w:eastAsia="Times New Roman" w:hAnsiTheme="minorHAnsi" w:cstheme="minorHAnsi"/>
          <w:lang w:val="en-US"/>
        </w:rPr>
      </w:pPr>
      <w:r w:rsidRPr="00894C87">
        <w:rPr>
          <w:rFonts w:asciiTheme="minorHAnsi" w:eastAsia="Times New Roman" w:hAnsiTheme="minorHAnsi" w:cstheme="minorHAnsi"/>
          <w:b/>
          <w:bCs/>
          <w:rtl/>
          <w:lang w:val="en-US"/>
        </w:rPr>
        <w:t>1.الإدراك العميق لقيمة الجنة</w:t>
      </w:r>
      <w:r w:rsidRPr="00894C87">
        <w:rPr>
          <w:rFonts w:asciiTheme="minorHAnsi" w:eastAsia="Times New Roman" w:hAnsiTheme="minorHAnsi" w:cstheme="minorHAnsi"/>
          <w:b/>
          <w:bCs/>
          <w:lang w:val="en-US"/>
        </w:rPr>
        <w:t>:</w:t>
      </w:r>
      <w:r w:rsidRPr="00894C87">
        <w:rPr>
          <w:rFonts w:asciiTheme="minorHAnsi" w:eastAsia="Times New Roman" w:hAnsiTheme="minorHAnsi" w:cstheme="minorHAnsi"/>
          <w:b/>
          <w:bCs/>
          <w:rtl/>
          <w:lang w:val="en-US"/>
        </w:rPr>
        <w:t xml:space="preserve"> </w:t>
      </w:r>
      <w:r w:rsidRPr="00C1019F">
        <w:rPr>
          <w:rFonts w:asciiTheme="minorHAnsi" w:eastAsia="Times New Roman" w:hAnsiTheme="minorHAnsi" w:cstheme="minorHAnsi"/>
          <w:rtl/>
          <w:lang w:val="en-US"/>
        </w:rPr>
        <w:t>إنّ الإنسان لا يدرك نعمة الراحة إلا بعد المشقة، ولا يعرف قيمة النور إلا بعد المرور في الظلام</w:t>
      </w:r>
      <w:r w:rsidRPr="00C1019F">
        <w:rPr>
          <w:rFonts w:asciiTheme="minorHAnsi" w:eastAsia="Times New Roman" w:hAnsiTheme="minorHAnsi" w:cstheme="minorHAnsi"/>
          <w:lang w:val="en-US"/>
        </w:rPr>
        <w:t>.</w:t>
      </w:r>
    </w:p>
    <w:p w14:paraId="25F4CA4E" w14:textId="77777777" w:rsidR="009D0BE2" w:rsidRPr="00C1019F" w:rsidRDefault="009D0BE2" w:rsidP="00077E05">
      <w:pPr>
        <w:bidi/>
        <w:spacing w:after="0" w:line="240" w:lineRule="auto"/>
        <w:rPr>
          <w:rFonts w:asciiTheme="minorHAnsi" w:eastAsia="Times New Roman" w:hAnsiTheme="minorHAnsi" w:cstheme="minorHAnsi"/>
          <w:lang w:val="en-US"/>
        </w:rPr>
      </w:pPr>
      <w:r w:rsidRPr="00C1019F">
        <w:rPr>
          <w:rFonts w:asciiTheme="minorHAnsi" w:eastAsia="Times New Roman" w:hAnsiTheme="minorHAnsi" w:cstheme="minorHAnsi"/>
          <w:rtl/>
          <w:lang w:val="en-US"/>
        </w:rPr>
        <w:t>لذلك، عندما يمر أهل الجنة على جهنم ويرون شدتها وعذابها، يدركون نعمة الجنة بعمق أكبر، مما يزيد من فرحتهم وسعادتهم بها</w:t>
      </w:r>
      <w:r w:rsidRPr="00C1019F">
        <w:rPr>
          <w:rFonts w:asciiTheme="minorHAnsi" w:eastAsia="Times New Roman" w:hAnsiTheme="minorHAnsi" w:cstheme="minorHAnsi"/>
          <w:lang w:val="en-US"/>
        </w:rPr>
        <w:t>.</w:t>
      </w:r>
    </w:p>
    <w:p w14:paraId="3B01DE2A" w14:textId="77777777" w:rsidR="009D0BE2" w:rsidRPr="00C1019F" w:rsidRDefault="009D0BE2" w:rsidP="00077E05">
      <w:pPr>
        <w:bidi/>
        <w:spacing w:after="0" w:line="240" w:lineRule="auto"/>
        <w:rPr>
          <w:rFonts w:asciiTheme="minorHAnsi" w:eastAsia="Times New Roman" w:hAnsiTheme="minorHAnsi" w:cstheme="minorHAnsi"/>
          <w:lang w:val="en-US"/>
        </w:rPr>
      </w:pPr>
      <w:r w:rsidRPr="00894C87">
        <w:rPr>
          <w:rFonts w:asciiTheme="minorHAnsi" w:eastAsia="Times New Roman" w:hAnsiTheme="minorHAnsi" w:cstheme="minorHAnsi"/>
          <w:b/>
          <w:bCs/>
          <w:rtl/>
          <w:lang w:val="en-US"/>
        </w:rPr>
        <w:t>2.الصراط انعكاس لأعمال الإنسان في الدنيا</w:t>
      </w:r>
      <w:r w:rsidRPr="00894C87">
        <w:rPr>
          <w:rFonts w:asciiTheme="minorHAnsi" w:eastAsia="Times New Roman" w:hAnsiTheme="minorHAnsi" w:cstheme="minorHAnsi"/>
          <w:b/>
          <w:bCs/>
          <w:lang w:val="en-US"/>
        </w:rPr>
        <w:t>:</w:t>
      </w:r>
      <w:r>
        <w:rPr>
          <w:rFonts w:asciiTheme="minorHAnsi" w:eastAsia="Times New Roman" w:hAnsiTheme="minorHAnsi" w:cstheme="minorHAnsi" w:hint="cs"/>
          <w:rtl/>
          <w:lang w:val="en-US"/>
        </w:rPr>
        <w:t xml:space="preserve"> وهذا يثبت عدله وصدق قوله، ف</w:t>
      </w:r>
      <w:r w:rsidRPr="00C1019F">
        <w:rPr>
          <w:rFonts w:asciiTheme="minorHAnsi" w:eastAsia="Times New Roman" w:hAnsiTheme="minorHAnsi" w:cstheme="minorHAnsi"/>
          <w:rtl/>
          <w:lang w:val="en-US"/>
        </w:rPr>
        <w:t>الصراط ليس مجرد جسر مادي، بل هو تجسيد لطريقة حياة الإنسان في الدنيا</w:t>
      </w:r>
      <w:r w:rsidRPr="00C1019F">
        <w:rPr>
          <w:rFonts w:asciiTheme="minorHAnsi" w:eastAsia="Times New Roman" w:hAnsiTheme="minorHAnsi" w:cstheme="minorHAnsi"/>
          <w:lang w:val="en-US"/>
        </w:rPr>
        <w:t>.</w:t>
      </w:r>
    </w:p>
    <w:p w14:paraId="51B4C434" w14:textId="77777777" w:rsidR="009D0BE2" w:rsidRPr="00C1019F" w:rsidRDefault="009D0BE2" w:rsidP="00077E05">
      <w:pPr>
        <w:bidi/>
        <w:spacing w:after="0" w:line="240" w:lineRule="auto"/>
        <w:rPr>
          <w:rFonts w:asciiTheme="minorHAnsi" w:eastAsia="Times New Roman" w:hAnsiTheme="minorHAnsi" w:cstheme="minorHAnsi"/>
          <w:rtl/>
          <w:lang w:val="en-US"/>
        </w:rPr>
      </w:pPr>
      <w:r w:rsidRPr="00C1019F">
        <w:rPr>
          <w:rFonts w:asciiTheme="minorHAnsi" w:eastAsia="Times New Roman" w:hAnsiTheme="minorHAnsi" w:cstheme="minorHAnsi"/>
          <w:rtl/>
          <w:lang w:val="en-US"/>
        </w:rPr>
        <w:t>من كان مستقيمًا على الصراط في الدنيا، أي متمسكًا بالحق والإمام المفروض الطاعة، فإنه يجتاز صراط الآخرة بسهولة</w:t>
      </w:r>
      <w:r w:rsidRPr="00C1019F">
        <w:rPr>
          <w:rFonts w:asciiTheme="minorHAnsi" w:eastAsia="Times New Roman" w:hAnsiTheme="minorHAnsi" w:cstheme="minorHAnsi"/>
          <w:lang w:val="en-US"/>
        </w:rPr>
        <w:t>.</w:t>
      </w:r>
      <w:r w:rsidRPr="00C1019F">
        <w:rPr>
          <w:rFonts w:asciiTheme="minorHAnsi" w:eastAsia="Times New Roman" w:hAnsiTheme="minorHAnsi" w:cstheme="minorHAnsi"/>
          <w:rtl/>
          <w:lang w:val="en-US"/>
        </w:rPr>
        <w:t xml:space="preserve"> أما من انحرف عن الصراط في الدنيا، فإنه يزل في صراط الآخرة ويهوي في جهنم</w:t>
      </w:r>
      <w:r w:rsidRPr="00C1019F">
        <w:rPr>
          <w:rFonts w:asciiTheme="minorHAnsi" w:eastAsia="Times New Roman" w:hAnsiTheme="minorHAnsi" w:cstheme="minorHAnsi"/>
          <w:lang w:val="en-US"/>
        </w:rPr>
        <w:t>.</w:t>
      </w:r>
    </w:p>
    <w:p w14:paraId="1ED7DBA7" w14:textId="3BB3AB5E" w:rsidR="009D0BE2" w:rsidRPr="00C1019F" w:rsidRDefault="009D0BE2" w:rsidP="00077E05">
      <w:pPr>
        <w:bidi/>
        <w:spacing w:after="0" w:line="240" w:lineRule="auto"/>
        <w:rPr>
          <w:rFonts w:asciiTheme="minorHAnsi" w:eastAsia="Times New Roman" w:hAnsiTheme="minorHAnsi" w:cstheme="minorHAnsi"/>
          <w:color w:val="F79646" w:themeColor="accent6"/>
          <w:rtl/>
          <w:lang w:val="en-US"/>
        </w:rPr>
      </w:pPr>
      <w:r w:rsidRPr="00894C87">
        <w:rPr>
          <w:rFonts w:asciiTheme="minorHAnsi" w:eastAsia="Times New Roman" w:hAnsiTheme="minorHAnsi" w:cstheme="minorHAnsi"/>
          <w:b/>
          <w:bCs/>
          <w:rtl/>
          <w:lang w:val="en-US"/>
        </w:rPr>
        <w:t>3.الإنذار والتحذير من خطورة الانحراف</w:t>
      </w:r>
      <w:r w:rsidRPr="00894C87">
        <w:rPr>
          <w:rFonts w:asciiTheme="minorHAnsi" w:eastAsia="Times New Roman" w:hAnsiTheme="minorHAnsi" w:cstheme="minorHAnsi"/>
          <w:b/>
          <w:bCs/>
          <w:lang w:val="en-US"/>
        </w:rPr>
        <w:t>:</w:t>
      </w:r>
      <w:r>
        <w:rPr>
          <w:rFonts w:asciiTheme="minorHAnsi" w:eastAsia="Times New Roman" w:hAnsiTheme="minorHAnsi" w:cstheme="minorHAnsi" w:hint="cs"/>
          <w:b/>
          <w:bCs/>
          <w:rtl/>
          <w:lang w:val="en-US"/>
        </w:rPr>
        <w:t xml:space="preserve"> </w:t>
      </w:r>
      <w:r w:rsidRPr="00C1019F">
        <w:rPr>
          <w:rFonts w:asciiTheme="minorHAnsi" w:eastAsia="Times New Roman" w:hAnsiTheme="minorHAnsi" w:cstheme="minorHAnsi"/>
          <w:rtl/>
          <w:lang w:val="en-US"/>
        </w:rPr>
        <w:t>رؤية جهنم أثناء المرور على الصراط تذكير لكل البشر بعاقبة الذنوب والمعاصي</w:t>
      </w:r>
      <w:r w:rsidRPr="00C1019F">
        <w:rPr>
          <w:rFonts w:asciiTheme="minorHAnsi" w:eastAsia="Times New Roman" w:hAnsiTheme="minorHAnsi" w:cstheme="minorHAnsi"/>
          <w:lang w:val="en-US"/>
        </w:rPr>
        <w:t>.</w:t>
      </w:r>
      <w:r>
        <w:rPr>
          <w:rFonts w:asciiTheme="minorHAnsi" w:eastAsia="Times New Roman" w:hAnsiTheme="minorHAnsi" w:cstheme="minorHAnsi" w:hint="cs"/>
          <w:rtl/>
          <w:lang w:val="en-US"/>
        </w:rPr>
        <w:t xml:space="preserve"> </w:t>
      </w:r>
      <w:r w:rsidRPr="00C1019F">
        <w:rPr>
          <w:rFonts w:asciiTheme="minorHAnsi" w:eastAsia="Times New Roman" w:hAnsiTheme="minorHAnsi" w:cstheme="minorHAnsi"/>
          <w:rtl/>
          <w:lang w:val="en-US"/>
        </w:rPr>
        <w:t>لذلك، مرور الجميع على جهنم هو تحذير عملي للمذنبين، يريهم المصير الذي كادوا أن يسقطوا فيه لو لم يتوبوا أو يصلحوا أنفسهم</w:t>
      </w:r>
      <w:r w:rsidRPr="00C1019F">
        <w:rPr>
          <w:rFonts w:asciiTheme="minorHAnsi" w:eastAsia="Times New Roman" w:hAnsiTheme="minorHAnsi" w:cstheme="minorHAnsi"/>
          <w:lang w:val="en-US"/>
        </w:rPr>
        <w:t>.</w:t>
      </w:r>
      <w:r w:rsidRPr="00C1019F">
        <w:rPr>
          <w:rStyle w:val="Slutkommentarsreferens"/>
          <w:rFonts w:asciiTheme="minorHAnsi" w:eastAsia="Times New Roman" w:hAnsiTheme="minorHAnsi" w:cstheme="minorHAnsi"/>
          <w:lang w:val="en-US"/>
        </w:rPr>
        <w:endnoteReference w:id="42"/>
      </w:r>
    </w:p>
    <w:p w14:paraId="5A126A8F" w14:textId="77777777" w:rsidR="009D0BE2" w:rsidRPr="00C1019F" w:rsidRDefault="009D0BE2" w:rsidP="00077E05">
      <w:pPr>
        <w:bidi/>
        <w:spacing w:after="0" w:line="240" w:lineRule="auto"/>
        <w:rPr>
          <w:rFonts w:asciiTheme="minorHAnsi" w:eastAsia="Times New Roman" w:hAnsiTheme="minorHAnsi" w:cstheme="minorHAnsi"/>
          <w:color w:val="F79646" w:themeColor="accent6"/>
          <w:rtl/>
          <w:lang w:val="en-US"/>
        </w:rPr>
      </w:pPr>
    </w:p>
    <w:p w14:paraId="0F8EE870" w14:textId="77777777" w:rsidR="009D0BE2" w:rsidRPr="00C1019F" w:rsidRDefault="009D0BE2" w:rsidP="00077E05">
      <w:pPr>
        <w:bidi/>
        <w:spacing w:after="0" w:line="240" w:lineRule="auto"/>
        <w:rPr>
          <w:rFonts w:asciiTheme="minorHAnsi" w:eastAsia="Times New Roman" w:hAnsiTheme="minorHAnsi" w:cstheme="minorHAnsi"/>
          <w:color w:val="C00000"/>
          <w:rtl/>
          <w:lang w:val="en-US"/>
        </w:rPr>
      </w:pPr>
      <w:r>
        <w:rPr>
          <w:rFonts w:asciiTheme="minorHAnsi" w:eastAsia="Times New Roman" w:hAnsiTheme="minorHAnsi" w:cstheme="minorHAnsi"/>
          <w:color w:val="C00000"/>
          <w:rtl/>
          <w:lang w:val="en-US"/>
        </w:rPr>
        <w:t>السؤال ال</w:t>
      </w:r>
      <w:r>
        <w:rPr>
          <w:rFonts w:asciiTheme="minorHAnsi" w:eastAsia="Times New Roman" w:hAnsiTheme="minorHAnsi" w:cstheme="minorHAnsi" w:hint="cs"/>
          <w:color w:val="C00000"/>
          <w:rtl/>
          <w:lang w:val="en-US"/>
        </w:rPr>
        <w:t>رابع</w:t>
      </w:r>
      <w:r w:rsidRPr="00C1019F">
        <w:rPr>
          <w:rFonts w:asciiTheme="minorHAnsi" w:eastAsia="Times New Roman" w:hAnsiTheme="minorHAnsi" w:cstheme="minorHAnsi"/>
          <w:color w:val="C00000"/>
          <w:rtl/>
          <w:lang w:val="en-US"/>
        </w:rPr>
        <w:t>: هل يتشابه الناس في سرعة عبورهم الصراط أم يتفاوتون؟</w:t>
      </w:r>
    </w:p>
    <w:p w14:paraId="7877C728" w14:textId="77777777" w:rsidR="009D0BE2" w:rsidRPr="00C1019F" w:rsidRDefault="009D0BE2" w:rsidP="00077E05">
      <w:pPr>
        <w:bidi/>
        <w:spacing w:after="0" w:line="240" w:lineRule="auto"/>
        <w:rPr>
          <w:rFonts w:asciiTheme="minorHAnsi" w:eastAsia="Times New Roman" w:hAnsiTheme="minorHAnsi" w:cstheme="minorHAnsi"/>
          <w:rtl/>
          <w:lang w:val="en-US"/>
        </w:rPr>
      </w:pPr>
      <w:r w:rsidRPr="00C1019F">
        <w:rPr>
          <w:rFonts w:asciiTheme="minorHAnsi" w:eastAsia="Times New Roman" w:hAnsiTheme="minorHAnsi" w:cstheme="minorHAnsi"/>
          <w:rtl/>
          <w:lang w:val="en-US"/>
        </w:rPr>
        <w:t>الجواب: تتفاوت سرعة العابرين على الصراط بحسب ما قدّموا من أعمال في الدنيا، فالمؤمنون يعبرونه كالبرق الخاطف، والكافرون يتعثّرون من أول قدم، ويتهافتون إلى النار، قال الإمام الصادق عليه السلام: «الناس يمرون على الصراط طبقات، والصراط أدق من الشعرة، وأحدّ من السيف، فمنهم من يمرّ مثل البرق، ومنهم من يمرّ مثل عدو الفرس، ومنهم من يمر حبواً، ومنهم من يمرّ مشياً، ومنهم من يمرّ متعلقاً، قد تأخذ النار منه شيئاً وتترك شيئاً»</w:t>
      </w:r>
      <w:r w:rsidRPr="00C1019F">
        <w:rPr>
          <w:rFonts w:asciiTheme="minorHAnsi" w:eastAsia="Times New Roman" w:hAnsiTheme="minorHAnsi" w:cstheme="minorHAnsi"/>
          <w:vertAlign w:val="superscript"/>
          <w:rtl/>
          <w:lang w:val="en-US"/>
        </w:rPr>
        <w:endnoteReference w:id="43"/>
      </w:r>
      <w:r w:rsidRPr="00C1019F">
        <w:rPr>
          <w:rFonts w:asciiTheme="minorHAnsi" w:eastAsia="Times New Roman" w:hAnsiTheme="minorHAnsi" w:cstheme="minorHAnsi"/>
          <w:rtl/>
          <w:lang w:val="en-US"/>
        </w:rPr>
        <w:t>.</w:t>
      </w:r>
      <w:r w:rsidRPr="00C1019F">
        <w:rPr>
          <w:rFonts w:asciiTheme="minorHAnsi" w:eastAsia="Times New Roman" w:hAnsiTheme="minorHAnsi" w:cstheme="minorHAnsi"/>
          <w:vertAlign w:val="superscript"/>
          <w:rtl/>
          <w:lang w:val="en-US"/>
        </w:rPr>
        <w:endnoteReference w:id="44"/>
      </w:r>
    </w:p>
    <w:p w14:paraId="26204BC2" w14:textId="031655C7" w:rsidR="009D0BE2" w:rsidRPr="00C1019F" w:rsidRDefault="009D0BE2" w:rsidP="00077E05">
      <w:pPr>
        <w:bidi/>
        <w:spacing w:after="0" w:line="240" w:lineRule="auto"/>
        <w:ind w:right="750"/>
        <w:rPr>
          <w:rFonts w:asciiTheme="minorHAnsi" w:eastAsia="Times New Roman" w:hAnsiTheme="minorHAnsi" w:cstheme="minorHAnsi"/>
          <w:rtl/>
          <w:lang w:val="en-US" w:eastAsia="en-GB"/>
        </w:rPr>
      </w:pPr>
      <w:r w:rsidRPr="00C1019F">
        <w:rPr>
          <w:rFonts w:asciiTheme="minorHAnsi" w:eastAsia="Times New Roman" w:hAnsiTheme="minorHAnsi" w:cstheme="minorHAnsi"/>
          <w:rtl/>
          <w:lang w:val="en-US"/>
        </w:rPr>
        <w:t>وسبب اجت</w:t>
      </w:r>
      <w:r w:rsidR="00B316CA">
        <w:rPr>
          <w:rFonts w:asciiTheme="minorHAnsi" w:eastAsia="Times New Roman" w:hAnsiTheme="minorHAnsi" w:cstheme="minorHAnsi" w:hint="cs"/>
          <w:rtl/>
          <w:lang w:val="en-US"/>
        </w:rPr>
        <w:t>ي</w:t>
      </w:r>
      <w:r w:rsidRPr="00C1019F">
        <w:rPr>
          <w:rFonts w:asciiTheme="minorHAnsi" w:eastAsia="Times New Roman" w:hAnsiTheme="minorHAnsi" w:cstheme="minorHAnsi"/>
          <w:rtl/>
          <w:lang w:val="en-US"/>
        </w:rPr>
        <w:t xml:space="preserve">از الانبياء </w:t>
      </w:r>
      <w:r>
        <w:rPr>
          <w:rFonts w:asciiTheme="minorHAnsi" w:eastAsia="Times New Roman" w:hAnsiTheme="minorHAnsi" w:cstheme="minorHAnsi" w:hint="cs"/>
          <w:rtl/>
          <w:lang w:val="en-US"/>
        </w:rPr>
        <w:t xml:space="preserve">والأوصياء </w:t>
      </w:r>
      <w:r w:rsidRPr="00C1019F">
        <w:rPr>
          <w:rFonts w:asciiTheme="minorHAnsi" w:eastAsia="Times New Roman" w:hAnsiTheme="minorHAnsi" w:cstheme="minorHAnsi"/>
          <w:rtl/>
          <w:lang w:val="en-US"/>
        </w:rPr>
        <w:t>الصراط‌ كالبرق‌ الخاطف‌ لأنهم لم يتعلقوا بالدنيا ولم تدنسهم ملذاتها، "</w:t>
      </w:r>
      <w:r>
        <w:rPr>
          <w:rFonts w:asciiTheme="minorHAnsi" w:eastAsia="Times New Roman" w:hAnsiTheme="minorHAnsi" w:cstheme="minorHAnsi" w:hint="cs"/>
          <w:rtl/>
          <w:lang w:val="en-US"/>
        </w:rPr>
        <w:t>ف</w:t>
      </w:r>
      <w:r w:rsidRPr="00C1019F">
        <w:rPr>
          <w:rFonts w:asciiTheme="minorHAnsi" w:eastAsia="Times New Roman" w:hAnsiTheme="minorHAnsi" w:cstheme="minorHAnsi"/>
          <w:rtl/>
          <w:lang w:val="en-US"/>
        </w:rPr>
        <w:t>حب الدنيا</w:t>
      </w:r>
      <w:r w:rsidRPr="00894C87">
        <w:rPr>
          <w:rFonts w:asciiTheme="minorHAnsi" w:eastAsia="Times New Roman" w:hAnsiTheme="minorHAnsi" w:cstheme="minorHAnsi"/>
          <w:rtl/>
          <w:lang w:val="en-US"/>
        </w:rPr>
        <w:t xml:space="preserve"> </w:t>
      </w:r>
      <w:r w:rsidRPr="00C1019F">
        <w:rPr>
          <w:rFonts w:asciiTheme="minorHAnsi" w:eastAsia="Times New Roman" w:hAnsiTheme="minorHAnsi" w:cstheme="minorHAnsi"/>
          <w:rtl/>
          <w:lang w:val="en-US"/>
        </w:rPr>
        <w:t>رأس كل خطيئة"</w:t>
      </w:r>
      <w:r w:rsidRPr="00C1019F">
        <w:rPr>
          <w:rStyle w:val="Slutkommentarsreferens"/>
          <w:rFonts w:asciiTheme="minorHAnsi" w:eastAsia="Times New Roman" w:hAnsiTheme="minorHAnsi" w:cstheme="minorHAnsi"/>
          <w:lang w:val="en-US"/>
        </w:rPr>
        <w:endnoteReference w:id="45"/>
      </w:r>
      <w:r>
        <w:rPr>
          <w:rFonts w:asciiTheme="minorHAnsi" w:eastAsia="Times New Roman" w:hAnsiTheme="minorHAnsi" w:cstheme="minorHAnsi" w:hint="cs"/>
          <w:rtl/>
          <w:lang w:val="en-US"/>
        </w:rPr>
        <w:t>. إنّ حجج الله على البرايا</w:t>
      </w:r>
      <w:r w:rsidRPr="00C1019F">
        <w:rPr>
          <w:rFonts w:asciiTheme="minorHAnsi" w:eastAsia="Times New Roman" w:hAnsiTheme="minorHAnsi" w:cstheme="minorHAnsi"/>
          <w:rtl/>
          <w:lang w:val="en-US"/>
        </w:rPr>
        <w:t xml:space="preserve"> معصومون عاشوا حياتهم في طاعة الله دون انشغال بزينة الحياة وزخارفها. فالدنيا بالنسبة لهم كانت مجرد جسر يعبرونه دون توقف، لأنهم لم يجعلوا لها موطئًا في قلوبهم. ولهذا، فإن عبورهم للصراط في الآخرة يكون سريعًا، كما ورد في الروايات أن الأنبياء والأولياء يمرون عليه كالبرق. ولأن نور المؤمنين يقلل من شدة نار جهنم، لذا يكاد لا يشعرون بورودهم عليها، </w:t>
      </w:r>
      <w:r w:rsidRPr="00C1019F">
        <w:rPr>
          <w:rFonts w:asciiTheme="minorHAnsi" w:eastAsia="Times New Roman" w:hAnsiTheme="minorHAnsi" w:cstheme="minorHAnsi"/>
          <w:color w:val="000000"/>
          <w:rtl/>
          <w:lang w:val="en-US" w:eastAsia="en-GB"/>
        </w:rPr>
        <w:t>روي‌ في‌ «مجم</w:t>
      </w:r>
      <w:r>
        <w:rPr>
          <w:rFonts w:asciiTheme="minorHAnsi" w:eastAsia="Times New Roman" w:hAnsiTheme="minorHAnsi" w:cstheme="minorHAnsi"/>
          <w:color w:val="000000"/>
          <w:rtl/>
          <w:lang w:val="en-US" w:eastAsia="en-GB"/>
        </w:rPr>
        <w:t>ع‌ البيان‌» عن‌ رسول‌ الله‌ صل</w:t>
      </w:r>
      <w:r>
        <w:rPr>
          <w:rFonts w:asciiTheme="minorHAnsi" w:eastAsia="Times New Roman" w:hAnsiTheme="minorHAnsi" w:cstheme="minorHAnsi" w:hint="cs"/>
          <w:color w:val="000000"/>
          <w:rtl/>
          <w:lang w:val="en-US" w:eastAsia="en-GB"/>
        </w:rPr>
        <w:t>ى</w:t>
      </w:r>
      <w:r w:rsidRPr="00C1019F">
        <w:rPr>
          <w:rFonts w:asciiTheme="minorHAnsi" w:eastAsia="Times New Roman" w:hAnsiTheme="minorHAnsi" w:cstheme="minorHAnsi"/>
          <w:color w:val="000000"/>
          <w:rtl/>
          <w:lang w:val="en-US" w:eastAsia="en-GB"/>
        </w:rPr>
        <w:t xml:space="preserve"> الله‌ علیه‌ وآله‌ وسلّم‌، قال‌:</w:t>
      </w:r>
      <w:r w:rsidRPr="00C1019F">
        <w:rPr>
          <w:rFonts w:asciiTheme="minorHAnsi" w:eastAsia="Times New Roman" w:hAnsiTheme="minorHAnsi" w:cstheme="minorHAnsi"/>
          <w:rtl/>
          <w:lang w:val="en-US" w:eastAsia="en-GB"/>
        </w:rPr>
        <w:t> "تَقُولُ</w:t>
      </w:r>
      <w:r w:rsidRPr="00C1019F">
        <w:rPr>
          <w:rFonts w:asciiTheme="minorHAnsi" w:eastAsia="Times New Roman" w:hAnsiTheme="minorHAnsi" w:cstheme="minorHAnsi"/>
          <w:color w:val="000000"/>
          <w:rtl/>
          <w:lang w:val="en-US" w:eastAsia="en-GB"/>
        </w:rPr>
        <w:t xml:space="preserve"> النَّارُ لِلْمُؤْمِنِينَ يَوْمَ القِيَامَةِ: جُزْ يَا مُؤْمِنُ فَقَدْ أَطْفَأَ نُورُكَ لَهَبِي"</w:t>
      </w:r>
      <w:r w:rsidRPr="00C1019F">
        <w:rPr>
          <w:rStyle w:val="Slutkommentarsreferens"/>
          <w:rFonts w:asciiTheme="minorHAnsi" w:eastAsia="Times New Roman" w:hAnsiTheme="minorHAnsi" w:cstheme="minorHAnsi"/>
          <w:lang w:val="en-US" w:eastAsia="en-GB"/>
        </w:rPr>
        <w:endnoteReference w:id="46"/>
      </w:r>
      <w:r>
        <w:rPr>
          <w:rFonts w:asciiTheme="minorHAnsi" w:eastAsia="Times New Roman" w:hAnsiTheme="minorHAnsi" w:cstheme="minorHAnsi" w:hint="cs"/>
          <w:rtl/>
          <w:lang w:val="en-US" w:eastAsia="en-GB"/>
        </w:rPr>
        <w:t xml:space="preserve">، </w:t>
      </w:r>
      <w:r>
        <w:rPr>
          <w:rFonts w:asciiTheme="minorHAnsi" w:eastAsia="Times New Roman" w:hAnsiTheme="minorHAnsi" w:cstheme="minorHAnsi"/>
          <w:color w:val="000000"/>
          <w:rtl/>
          <w:lang w:val="en-US" w:eastAsia="en-GB"/>
        </w:rPr>
        <w:t>كما روي‌ عن‌ رسول‌ الله‌ صل</w:t>
      </w:r>
      <w:r>
        <w:rPr>
          <w:rFonts w:asciiTheme="minorHAnsi" w:eastAsia="Times New Roman" w:hAnsiTheme="minorHAnsi" w:cstheme="minorHAnsi" w:hint="cs"/>
          <w:color w:val="000000"/>
          <w:rtl/>
          <w:lang w:val="en-US" w:eastAsia="en-GB"/>
        </w:rPr>
        <w:t>ى</w:t>
      </w:r>
      <w:r>
        <w:rPr>
          <w:rFonts w:asciiTheme="minorHAnsi" w:eastAsia="Times New Roman" w:hAnsiTheme="minorHAnsi" w:cstheme="minorHAnsi"/>
          <w:color w:val="000000"/>
          <w:rtl/>
          <w:lang w:val="en-US" w:eastAsia="en-GB"/>
        </w:rPr>
        <w:t>‌ الله‌ علیه‌ وآله‌ وسل</w:t>
      </w:r>
      <w:r w:rsidRPr="00C1019F">
        <w:rPr>
          <w:rFonts w:asciiTheme="minorHAnsi" w:eastAsia="Times New Roman" w:hAnsiTheme="minorHAnsi" w:cstheme="minorHAnsi"/>
          <w:color w:val="000000"/>
          <w:rtl/>
          <w:lang w:val="en-US" w:eastAsia="en-GB"/>
        </w:rPr>
        <w:t>م‌: "أَ نَّهُ سُئِلَ عَنْ قَوْلِهِ تَعَ</w:t>
      </w:r>
      <w:r w:rsidR="00214619">
        <w:rPr>
          <w:rFonts w:asciiTheme="minorHAnsi" w:eastAsia="Times New Roman" w:hAnsiTheme="minorHAnsi" w:cstheme="minorHAnsi" w:hint="cs"/>
          <w:color w:val="000000"/>
          <w:rtl/>
          <w:lang w:val="en-US" w:eastAsia="en-GB"/>
        </w:rPr>
        <w:t>ا</w:t>
      </w:r>
      <w:r w:rsidRPr="00C1019F">
        <w:rPr>
          <w:rFonts w:asciiTheme="minorHAnsi" w:eastAsia="Times New Roman" w:hAnsiTheme="minorHAnsi" w:cstheme="minorHAnsi"/>
          <w:color w:val="000000"/>
          <w:rtl/>
          <w:lang w:val="en-US" w:eastAsia="en-GB"/>
        </w:rPr>
        <w:t xml:space="preserve">لی‌: </w:t>
      </w:r>
      <w:r>
        <w:rPr>
          <w:rFonts w:asciiTheme="minorHAnsi" w:eastAsia="Times New Roman" w:hAnsiTheme="minorHAnsi" w:cstheme="minorHAnsi" w:hint="cs"/>
          <w:color w:val="000000"/>
          <w:rtl/>
          <w:lang w:val="en-US" w:eastAsia="en-GB"/>
        </w:rPr>
        <w:t>[</w:t>
      </w:r>
      <w:r w:rsidRPr="00A77C16">
        <w:rPr>
          <w:rFonts w:asciiTheme="minorHAnsi" w:eastAsia="Times New Roman" w:hAnsiTheme="minorHAnsi" w:cstheme="minorHAnsi"/>
          <w:color w:val="009900"/>
          <w:rtl/>
          <w:lang w:val="en-US" w:eastAsia="en-GB"/>
        </w:rPr>
        <w:t>وَإِن‌ مِّنكُمْ إِلاَّ وَارِدُهَا</w:t>
      </w:r>
      <w:r>
        <w:rPr>
          <w:rFonts w:asciiTheme="minorHAnsi" w:eastAsia="Times New Roman" w:hAnsiTheme="minorHAnsi" w:cstheme="minorHAnsi" w:hint="cs"/>
          <w:color w:val="000000"/>
          <w:rtl/>
          <w:lang w:val="en-US" w:eastAsia="en-GB"/>
        </w:rPr>
        <w:t>]</w:t>
      </w:r>
      <w:r w:rsidRPr="00C1019F">
        <w:rPr>
          <w:rFonts w:asciiTheme="minorHAnsi" w:eastAsia="Times New Roman" w:hAnsiTheme="minorHAnsi" w:cstheme="minorHAnsi"/>
          <w:color w:val="000000"/>
          <w:rtl/>
          <w:lang w:val="en-US" w:eastAsia="en-GB"/>
        </w:rPr>
        <w:t xml:space="preserve">، فَقَالَ: إذَا دَخَلَ أَهْلُ الجَنَّةِ الجَنَّةَ قَالَ بَعْضُهُمْ لِبَعْضٍ: </w:t>
      </w:r>
      <w:r w:rsidR="00716C1E">
        <w:rPr>
          <w:rFonts w:asciiTheme="minorHAnsi" w:eastAsia="Times New Roman" w:hAnsiTheme="minorHAnsi" w:cstheme="minorHAnsi" w:hint="cs"/>
          <w:color w:val="000000"/>
          <w:rtl/>
          <w:lang w:val="en-US" w:eastAsia="en-GB"/>
        </w:rPr>
        <w:t>أ</w:t>
      </w:r>
      <w:r w:rsidRPr="00C1019F">
        <w:rPr>
          <w:rFonts w:asciiTheme="minorHAnsi" w:eastAsia="Times New Roman" w:hAnsiTheme="minorHAnsi" w:cstheme="minorHAnsi"/>
          <w:color w:val="000000"/>
          <w:rtl/>
          <w:lang w:val="en-US" w:eastAsia="en-GB"/>
        </w:rPr>
        <w:t>لیسَ قَدْ وَعَدَنَا رَبُّنَا أَنْ نَرِدَ النَّارَ؟ فَقَالَ: قَدْ وَرَدْتُمُوهَا وَهِي‌َ خَامِدَةٌ".</w:t>
      </w:r>
      <w:r w:rsidRPr="00C1019F">
        <w:rPr>
          <w:rStyle w:val="Slutkommentarsreferens"/>
          <w:rFonts w:asciiTheme="minorHAnsi" w:eastAsia="Times New Roman" w:hAnsiTheme="minorHAnsi" w:cstheme="minorHAnsi"/>
          <w:lang w:val="en-US" w:eastAsia="en-GB"/>
        </w:rPr>
        <w:endnoteReference w:id="47"/>
      </w:r>
    </w:p>
    <w:p w14:paraId="40071FA1" w14:textId="77777777" w:rsidR="009D0BE2" w:rsidRPr="00C1019F" w:rsidRDefault="009D0BE2" w:rsidP="00077E05">
      <w:pPr>
        <w:bidi/>
        <w:spacing w:after="0" w:line="240" w:lineRule="auto"/>
        <w:rPr>
          <w:rFonts w:asciiTheme="minorHAnsi" w:eastAsia="Times New Roman" w:hAnsiTheme="minorHAnsi" w:cstheme="minorHAnsi"/>
          <w:rtl/>
          <w:lang w:val="en-US"/>
        </w:rPr>
      </w:pPr>
      <w:r w:rsidRPr="00C1019F">
        <w:rPr>
          <w:rFonts w:asciiTheme="minorHAnsi" w:eastAsia="Times New Roman" w:hAnsiTheme="minorHAnsi" w:cstheme="minorHAnsi"/>
          <w:rtl/>
          <w:lang w:val="en-US"/>
        </w:rPr>
        <w:t xml:space="preserve"> أما سائر الناس، فعبورهم يعتمد على درجة تعلّقهم بالدنيا، فمن كان أكثر زهدًا وخلوصًا عبر الصراط بسرعة، ومن كان أكثر تعلقًا بالدنيا وتأخر في تطهير نفسه، كان عبوره أشد صعوبة، وصولًا إلى الكفار والظالمين الذين يسقطون في جهنم بسبب كثرة ذنوبهم.</w:t>
      </w:r>
    </w:p>
    <w:p w14:paraId="6C552845" w14:textId="77777777" w:rsidR="009D0BE2" w:rsidRPr="00C1019F" w:rsidRDefault="009D0BE2" w:rsidP="00077E05">
      <w:pPr>
        <w:bidi/>
        <w:spacing w:line="240" w:lineRule="auto"/>
        <w:rPr>
          <w:rFonts w:asciiTheme="minorHAnsi" w:eastAsia="Times New Roman" w:hAnsiTheme="minorHAnsi" w:cstheme="minorHAnsi"/>
          <w:rtl/>
          <w:lang w:val="en-US"/>
        </w:rPr>
      </w:pPr>
    </w:p>
    <w:p w14:paraId="19F6D588" w14:textId="1ADB8551" w:rsidR="009D0BE2" w:rsidRPr="00C1019F" w:rsidRDefault="009D0BE2" w:rsidP="00077E05">
      <w:pPr>
        <w:bidi/>
        <w:spacing w:line="240" w:lineRule="auto"/>
        <w:rPr>
          <w:rFonts w:asciiTheme="minorHAnsi" w:eastAsia="Times New Roman" w:hAnsiTheme="minorHAnsi" w:cstheme="minorHAnsi"/>
          <w:rtl/>
          <w:lang w:val="en-US"/>
        </w:rPr>
      </w:pPr>
      <w:r w:rsidRPr="00C1019F">
        <w:rPr>
          <w:rFonts w:asciiTheme="minorHAnsi" w:eastAsia="Times New Roman" w:hAnsiTheme="minorHAnsi" w:cstheme="minorHAnsi"/>
          <w:rtl/>
          <w:lang w:val="en-US"/>
        </w:rPr>
        <w:t>للتوضيح بمثالٍ تقريب</w:t>
      </w:r>
      <w:r w:rsidR="00214619">
        <w:rPr>
          <w:rFonts w:asciiTheme="minorHAnsi" w:eastAsia="Times New Roman" w:hAnsiTheme="minorHAnsi" w:cstheme="minorHAnsi" w:hint="cs"/>
          <w:rtl/>
          <w:lang w:val="en-US"/>
        </w:rPr>
        <w:t>ي</w:t>
      </w:r>
      <w:r w:rsidRPr="00C1019F">
        <w:rPr>
          <w:rFonts w:asciiTheme="minorHAnsi" w:eastAsia="Times New Roman" w:hAnsiTheme="minorHAnsi" w:cstheme="minorHAnsi"/>
          <w:rtl/>
          <w:lang w:val="en-US"/>
        </w:rPr>
        <w:t>: تخيّل عدّاءًا رياضيًا خفيف الوزن، يرتدي ملابس مريحة وينطلق بسرعة دون أي عوائق، فيصل إلى خط النهاية بسهولة وفي وقت وجيز</w:t>
      </w:r>
      <w:r w:rsidRPr="00C1019F">
        <w:rPr>
          <w:rFonts w:asciiTheme="minorHAnsi" w:eastAsia="Times New Roman" w:hAnsiTheme="minorHAnsi" w:cstheme="minorHAnsi"/>
          <w:lang w:val="en-US"/>
        </w:rPr>
        <w:t>.</w:t>
      </w:r>
    </w:p>
    <w:p w14:paraId="2D6A7CA1" w14:textId="77777777" w:rsidR="009D0BE2" w:rsidRPr="00C1019F" w:rsidRDefault="009D0BE2" w:rsidP="00077E05">
      <w:pPr>
        <w:bidi/>
        <w:spacing w:line="240" w:lineRule="auto"/>
        <w:rPr>
          <w:rFonts w:asciiTheme="minorHAnsi" w:eastAsia="Times New Roman" w:hAnsiTheme="minorHAnsi" w:cstheme="minorHAnsi"/>
          <w:rtl/>
          <w:lang w:val="en-US"/>
        </w:rPr>
      </w:pPr>
      <w:r w:rsidRPr="00C1019F">
        <w:rPr>
          <w:rFonts w:asciiTheme="minorHAnsi" w:eastAsia="Times New Roman" w:hAnsiTheme="minorHAnsi" w:cstheme="minorHAnsi"/>
          <w:rtl/>
          <w:lang w:val="en-US"/>
        </w:rPr>
        <w:t>وفي المقابل، هناك عدّاء آخر يحمل على ظهره حقيبة ثقيلة مملوءة بالأوزان، مما يُعيقه عن الحركة السريعة، فيتعثر مرارًا، ويتأخر في الوصول، وربما يسقط قبل بلوغ النهاية بسبب ثقل ما يحمله</w:t>
      </w:r>
      <w:r w:rsidRPr="00C1019F">
        <w:rPr>
          <w:rFonts w:asciiTheme="minorHAnsi" w:eastAsia="Times New Roman" w:hAnsiTheme="minorHAnsi" w:cstheme="minorHAnsi"/>
          <w:lang w:val="en-US"/>
        </w:rPr>
        <w:t>.</w:t>
      </w:r>
    </w:p>
    <w:p w14:paraId="693BE522" w14:textId="77777777" w:rsidR="009D0BE2" w:rsidRPr="00C1019F" w:rsidRDefault="009D0BE2" w:rsidP="00077E05">
      <w:pPr>
        <w:bidi/>
        <w:spacing w:line="240" w:lineRule="auto"/>
        <w:rPr>
          <w:rFonts w:asciiTheme="minorHAnsi" w:hAnsiTheme="minorHAnsi" w:cstheme="minorHAnsi"/>
          <w:lang w:val="en-US"/>
        </w:rPr>
      </w:pPr>
      <w:r w:rsidRPr="00C1019F">
        <w:rPr>
          <w:rFonts w:asciiTheme="minorHAnsi" w:eastAsia="Times New Roman" w:hAnsiTheme="minorHAnsi" w:cstheme="minorHAnsi"/>
          <w:rtl/>
          <w:lang w:val="en-US"/>
        </w:rPr>
        <w:t>وهكذا هو حال العصاة والفاسقين الذين رحلوا عن الدنيا مثقلين بالذنوب دون توبة، فاضطروا إلى حمل أوزارهم يوم القيامة، مما يجعل عبورهم على الصراط صعبًا، حتى يؤدي بهم إلى السقوط في جهنم، والعياذ بالله</w:t>
      </w:r>
      <w:r w:rsidRPr="00C1019F">
        <w:rPr>
          <w:rFonts w:asciiTheme="minorHAnsi" w:eastAsia="Times New Roman" w:hAnsiTheme="minorHAnsi" w:cstheme="minorHAnsi"/>
          <w:lang w:val="en-US"/>
        </w:rPr>
        <w:t>.</w:t>
      </w:r>
    </w:p>
    <w:p w14:paraId="39D22F7B" w14:textId="77777777" w:rsidR="009D0BE2" w:rsidRPr="00C1019F" w:rsidRDefault="009D0BE2" w:rsidP="00077E05">
      <w:pPr>
        <w:bidi/>
        <w:spacing w:line="240" w:lineRule="auto"/>
        <w:rPr>
          <w:rFonts w:asciiTheme="minorHAnsi" w:hAnsiTheme="minorHAnsi" w:cstheme="minorHAnsi"/>
          <w:rtl/>
        </w:rPr>
      </w:pPr>
    </w:p>
    <w:p w14:paraId="4F744B43" w14:textId="77777777" w:rsidR="009D0BE2" w:rsidRPr="001E42CA" w:rsidRDefault="009D0BE2" w:rsidP="00077E05">
      <w:pPr>
        <w:bidi/>
        <w:spacing w:after="0" w:line="240" w:lineRule="auto"/>
        <w:rPr>
          <w:rFonts w:asciiTheme="minorHAnsi" w:eastAsia="Times New Roman" w:hAnsiTheme="minorHAnsi" w:cstheme="minorHAnsi"/>
          <w:b/>
          <w:bCs/>
          <w:rtl/>
          <w:lang w:val="en-US"/>
        </w:rPr>
      </w:pPr>
      <w:r w:rsidRPr="001E42CA">
        <w:rPr>
          <w:rFonts w:asciiTheme="minorHAnsi" w:eastAsia="Calibri" w:hAnsiTheme="minorHAnsi" w:cs="Calibri"/>
          <w:b/>
          <w:bCs/>
          <w:highlight w:val="yellow"/>
          <w:rtl/>
        </w:rPr>
        <w:t>المَبْحَثُ الثَّانِي</w:t>
      </w:r>
      <w:r w:rsidRPr="001E42CA">
        <w:rPr>
          <w:rFonts w:asciiTheme="minorHAnsi" w:eastAsia="Calibri" w:hAnsiTheme="minorHAnsi" w:cstheme="minorHAnsi"/>
          <w:b/>
          <w:bCs/>
          <w:highlight w:val="yellow"/>
        </w:rPr>
        <w:t>:</w:t>
      </w:r>
      <w:r w:rsidRPr="001E42CA">
        <w:rPr>
          <w:rFonts w:asciiTheme="minorHAnsi" w:eastAsia="Calibri" w:hAnsiTheme="minorHAnsi" w:cstheme="minorHAnsi" w:hint="cs"/>
          <w:b/>
          <w:bCs/>
          <w:highlight w:val="yellow"/>
          <w:rtl/>
        </w:rPr>
        <w:t xml:space="preserve"> </w:t>
      </w:r>
      <w:r w:rsidRPr="001E42CA">
        <w:rPr>
          <w:rFonts w:asciiTheme="minorHAnsi" w:eastAsia="Calibri" w:hAnsiTheme="minorHAnsi" w:cs="Calibri"/>
          <w:b/>
          <w:bCs/>
          <w:highlight w:val="yellow"/>
          <w:rtl/>
        </w:rPr>
        <w:t>الإِمَامُ عَلِيٌّ</w:t>
      </w:r>
      <w:r w:rsidRPr="001E42CA">
        <w:rPr>
          <w:rFonts w:asciiTheme="minorHAnsi" w:eastAsia="Calibri" w:hAnsiTheme="minorHAnsi" w:cs="Calibri" w:hint="cs"/>
          <w:b/>
          <w:bCs/>
          <w:highlight w:val="yellow"/>
          <w:rtl/>
        </w:rPr>
        <w:t xml:space="preserve"> عليه السلام</w:t>
      </w:r>
      <w:r w:rsidRPr="001E42CA">
        <w:rPr>
          <w:rFonts w:asciiTheme="minorHAnsi" w:eastAsia="Calibri" w:hAnsiTheme="minorHAnsi" w:cs="Calibri"/>
          <w:b/>
          <w:bCs/>
          <w:highlight w:val="yellow"/>
          <w:rtl/>
        </w:rPr>
        <w:t xml:space="preserve"> الصِّرَاطُ وَقَسِيمُ الْجَنَّةِ وَالنَّارِ</w:t>
      </w:r>
    </w:p>
    <w:p w14:paraId="3B78316A" w14:textId="77777777" w:rsidR="009D0BE2" w:rsidRDefault="009D0BE2" w:rsidP="00077E05">
      <w:pPr>
        <w:bidi/>
        <w:spacing w:after="0" w:line="240" w:lineRule="auto"/>
        <w:rPr>
          <w:rFonts w:asciiTheme="minorHAnsi" w:eastAsia="Times New Roman" w:hAnsiTheme="minorHAnsi" w:cstheme="minorHAnsi"/>
          <w:rtl/>
          <w:lang w:val="en-US"/>
        </w:rPr>
      </w:pPr>
    </w:p>
    <w:p w14:paraId="0D0C94D0" w14:textId="505F2E81" w:rsidR="009D0BE2" w:rsidRPr="00C1019F" w:rsidRDefault="009D0BE2" w:rsidP="00077E05">
      <w:pPr>
        <w:bidi/>
        <w:spacing w:after="0" w:line="240" w:lineRule="auto"/>
        <w:rPr>
          <w:rFonts w:asciiTheme="minorHAnsi" w:eastAsia="Times New Roman" w:hAnsiTheme="minorHAnsi" w:cstheme="minorHAnsi"/>
          <w:rtl/>
          <w:lang w:val="en-US"/>
        </w:rPr>
      </w:pPr>
      <w:r w:rsidRPr="00C1019F">
        <w:rPr>
          <w:rFonts w:asciiTheme="minorHAnsi" w:eastAsia="Times New Roman" w:hAnsiTheme="minorHAnsi" w:cstheme="minorHAnsi"/>
          <w:rtl/>
          <w:lang w:val="en-US"/>
        </w:rPr>
        <w:t>لقد وردت روايات جمّة عن طريق الخاصّة والعامّة في أنّ عليّ</w:t>
      </w:r>
      <w:r w:rsidR="00DA59F5">
        <w:rPr>
          <w:rFonts w:asciiTheme="minorHAnsi" w:eastAsia="Times New Roman" w:hAnsiTheme="minorHAnsi" w:cstheme="minorHAnsi" w:hint="cs"/>
          <w:rtl/>
          <w:lang w:val="en-US"/>
        </w:rPr>
        <w:t>ًا</w:t>
      </w:r>
      <w:r w:rsidRPr="00C1019F">
        <w:rPr>
          <w:rFonts w:asciiTheme="minorHAnsi" w:eastAsia="Times New Roman" w:hAnsiTheme="minorHAnsi" w:cstheme="minorHAnsi"/>
          <w:rtl/>
          <w:lang w:val="en-US"/>
        </w:rPr>
        <w:t xml:space="preserve"> بن أبي طالب عليه السلام هو الصراط المستقيم. وإليكم بعض الروايات التي تثبت ذلك وسنركز على الآية قيد البحث</w:t>
      </w:r>
      <w:r w:rsidRPr="00C1019F">
        <w:rPr>
          <w:rFonts w:asciiTheme="minorHAnsi" w:eastAsia="Times New Roman" w:hAnsiTheme="minorHAnsi" w:cstheme="minorHAnsi"/>
          <w:lang w:val="en-US"/>
        </w:rPr>
        <w:t>:</w:t>
      </w:r>
    </w:p>
    <w:p w14:paraId="36B5B938" w14:textId="66C0560E" w:rsidR="009D0BE2" w:rsidRPr="00C1019F" w:rsidRDefault="009D0BE2" w:rsidP="00077E05">
      <w:pPr>
        <w:bidi/>
        <w:spacing w:after="0" w:line="240" w:lineRule="auto"/>
        <w:rPr>
          <w:rFonts w:asciiTheme="minorHAnsi" w:eastAsia="Calibri" w:hAnsiTheme="minorHAnsi" w:cstheme="minorHAnsi"/>
          <w:rtl/>
        </w:rPr>
      </w:pPr>
      <w:r w:rsidRPr="00C1019F">
        <w:rPr>
          <w:rFonts w:asciiTheme="minorHAnsi" w:eastAsia="Times New Roman" w:hAnsiTheme="minorHAnsi" w:cstheme="minorHAnsi"/>
          <w:rtl/>
          <w:lang w:val="en-US"/>
        </w:rPr>
        <w:t xml:space="preserve"># </w:t>
      </w:r>
      <w:r w:rsidRPr="00C1019F">
        <w:rPr>
          <w:rFonts w:asciiTheme="minorHAnsi" w:eastAsia="Calibri" w:hAnsiTheme="minorHAnsi" w:cstheme="minorHAnsi"/>
          <w:rtl/>
        </w:rPr>
        <w:t>يروي البحرانيّ في كتابه النفيس «غاية المرام» رواية واحدة عن العامّة، وعشر روايات عن الخاصّة في تفسير الآية المباركة</w:t>
      </w:r>
      <w:r w:rsidRPr="00C1019F">
        <w:rPr>
          <w:rFonts w:asciiTheme="minorHAnsi" w:eastAsia="Calibri" w:hAnsiTheme="minorHAnsi" w:cstheme="minorHAnsi"/>
        </w:rPr>
        <w:t>:</w:t>
      </w:r>
      <w:r w:rsidRPr="00C1019F">
        <w:rPr>
          <w:rFonts w:asciiTheme="minorHAnsi" w:eastAsia="Calibri" w:hAnsiTheme="minorHAnsi" w:cstheme="minorHAnsi"/>
          <w:rtl/>
        </w:rPr>
        <w:t xml:space="preserve"> [</w:t>
      </w:r>
      <w:r w:rsidRPr="00094DC7">
        <w:rPr>
          <w:rFonts w:asciiTheme="minorHAnsi" w:eastAsia="Calibri" w:hAnsiTheme="minorHAnsi" w:cstheme="minorHAnsi"/>
          <w:color w:val="009900"/>
          <w:rtl/>
        </w:rPr>
        <w:t>وأَنَّ هذا صِراطِي مُسْتَقِيماً فَاتَّبِعُوهُ وَلا تَتَّبِعُوا السُّبُلَ فَتَفَرَّقَ بِكُمْ عَنْ سَبِيلِهِ ذلِكُمْ وَصَّاكُمْ بِهِ لَعَلَّكُمْ تَتَّقُونَ</w:t>
      </w:r>
      <w:r w:rsidRPr="00C1019F">
        <w:rPr>
          <w:rFonts w:asciiTheme="minorHAnsi" w:eastAsia="Calibri" w:hAnsiTheme="minorHAnsi" w:cstheme="minorHAnsi"/>
          <w:rtl/>
        </w:rPr>
        <w:t>]</w:t>
      </w:r>
      <w:r w:rsidRPr="00C1019F">
        <w:rPr>
          <w:rStyle w:val="Slutkommentarsreferens"/>
          <w:rFonts w:asciiTheme="minorHAnsi" w:eastAsia="Calibri" w:hAnsiTheme="minorHAnsi" w:cstheme="minorHAnsi"/>
        </w:rPr>
        <w:endnoteReference w:id="48"/>
      </w:r>
      <w:r w:rsidRPr="00C1019F">
        <w:rPr>
          <w:rFonts w:asciiTheme="minorHAnsi" w:eastAsia="Calibri" w:hAnsiTheme="minorHAnsi" w:cstheme="minorHAnsi"/>
          <w:rtl/>
        </w:rPr>
        <w:t>، ورد فيها أنّ عليّ</w:t>
      </w:r>
      <w:r w:rsidR="00C953D9">
        <w:rPr>
          <w:rFonts w:asciiTheme="minorHAnsi" w:eastAsia="Calibri" w:hAnsiTheme="minorHAnsi" w:cstheme="minorHAnsi" w:hint="cs"/>
          <w:rtl/>
        </w:rPr>
        <w:t>ًا</w:t>
      </w:r>
      <w:r w:rsidRPr="00C1019F">
        <w:rPr>
          <w:rFonts w:asciiTheme="minorHAnsi" w:eastAsia="Calibri" w:hAnsiTheme="minorHAnsi" w:cstheme="minorHAnsi"/>
          <w:rtl/>
        </w:rPr>
        <w:t xml:space="preserve"> بن أبي طالب هو المراد بالصراط المستقيم في هذه الآية.</w:t>
      </w:r>
    </w:p>
    <w:p w14:paraId="748F6205" w14:textId="7D7E7B74" w:rsidR="009D0BE2" w:rsidRPr="00C1019F" w:rsidRDefault="009D0BE2" w:rsidP="00077E05">
      <w:pPr>
        <w:bidi/>
        <w:spacing w:after="0" w:line="240" w:lineRule="auto"/>
        <w:rPr>
          <w:rFonts w:asciiTheme="minorHAnsi" w:eastAsia="Times New Roman" w:hAnsiTheme="minorHAnsi" w:cstheme="minorHAnsi"/>
          <w:rtl/>
          <w:lang w:val="en-US"/>
        </w:rPr>
      </w:pPr>
      <w:r w:rsidRPr="00C1019F">
        <w:rPr>
          <w:rFonts w:asciiTheme="minorHAnsi" w:eastAsia="Calibri" w:hAnsiTheme="minorHAnsi" w:cstheme="minorHAnsi"/>
          <w:rtl/>
        </w:rPr>
        <w:t>أمّا الرواية التي نقلها عن العامّة، فقد روي عن الحسن‌ البصري‌</w:t>
      </w:r>
      <w:r w:rsidR="00C953D9">
        <w:rPr>
          <w:rFonts w:asciiTheme="minorHAnsi" w:eastAsia="Calibri" w:hAnsiTheme="minorHAnsi" w:cstheme="minorHAnsi" w:hint="cs"/>
          <w:rtl/>
        </w:rPr>
        <w:t>،</w:t>
      </w:r>
      <w:r w:rsidRPr="00C1019F">
        <w:rPr>
          <w:rFonts w:asciiTheme="minorHAnsi" w:eastAsia="Calibri" w:hAnsiTheme="minorHAnsi" w:cstheme="minorHAnsi"/>
          <w:rtl/>
        </w:rPr>
        <w:t> في‌ الآية‌ الشريفة‌: [</w:t>
      </w:r>
      <w:r w:rsidRPr="00094DC7">
        <w:rPr>
          <w:rFonts w:asciiTheme="minorHAnsi" w:eastAsia="Calibri" w:hAnsiTheme="minorHAnsi" w:cstheme="minorHAnsi"/>
          <w:color w:val="009900"/>
          <w:rtl/>
        </w:rPr>
        <w:t>وأَنَّ هذا صِراطِي مُسْتَقِيماً فَاتَّبِعُوهُ</w:t>
      </w:r>
      <w:r w:rsidRPr="00C1019F">
        <w:rPr>
          <w:rFonts w:asciiTheme="minorHAnsi" w:eastAsia="Calibri" w:hAnsiTheme="minorHAnsi" w:cstheme="minorHAnsi"/>
          <w:rtl/>
        </w:rPr>
        <w:t>]</w:t>
      </w:r>
      <w:r w:rsidRPr="00C1019F">
        <w:rPr>
          <w:rStyle w:val="Slutkommentarsreferens"/>
          <w:rFonts w:asciiTheme="minorHAnsi" w:eastAsia="Calibri" w:hAnsiTheme="minorHAnsi" w:cstheme="minorHAnsi"/>
        </w:rPr>
        <w:endnoteReference w:id="49"/>
      </w:r>
      <w:r w:rsidRPr="00C1019F">
        <w:rPr>
          <w:rFonts w:asciiTheme="minorHAnsi" w:eastAsia="Calibri" w:hAnsiTheme="minorHAnsi" w:cstheme="minorHAnsi"/>
          <w:rtl/>
        </w:rPr>
        <w:t>، قَالَ: "يَقُولُ: هَذَا طَرِيقُ علی</w:t>
      </w:r>
      <w:r w:rsidR="00DA59F5">
        <w:rPr>
          <w:rFonts w:asciiTheme="minorHAnsi" w:eastAsia="Calibri" w:hAnsiTheme="minorHAnsi" w:cstheme="minorHAnsi" w:hint="cs"/>
          <w:rtl/>
        </w:rPr>
        <w:t>ٍ ب</w:t>
      </w:r>
      <w:r w:rsidRPr="00C1019F">
        <w:rPr>
          <w:rFonts w:asciiTheme="minorHAnsi" w:eastAsia="Calibri" w:hAnsiTheme="minorHAnsi" w:cstheme="minorHAnsi"/>
          <w:rtl/>
        </w:rPr>
        <w:t>نِ أَبِي‌ طَالِبٍ وَذُرِّيَّتِهِ طَرِيقٌ مُسْتَقِيمٌ وَدِينٌ مُسْتَقِيمٌ فَاتَّبِعُوهُ وَتَمَسَّكُوا بِهِ فَإنَّهُ وَاضِحٌ لاَعِوَجَ فِيهِ".</w:t>
      </w:r>
      <w:r w:rsidRPr="00C1019F">
        <w:rPr>
          <w:rStyle w:val="Slutkommentarsreferens"/>
          <w:rFonts w:asciiTheme="minorHAnsi" w:eastAsia="Calibri" w:hAnsiTheme="minorHAnsi" w:cstheme="minorHAnsi"/>
        </w:rPr>
        <w:endnoteReference w:id="50"/>
      </w:r>
    </w:p>
    <w:p w14:paraId="3BB0615D" w14:textId="2402B34F" w:rsidR="009D0BE2" w:rsidRPr="00C1019F" w:rsidRDefault="009D0BE2" w:rsidP="00077E05">
      <w:pPr>
        <w:bidi/>
        <w:spacing w:after="0" w:line="240" w:lineRule="auto"/>
        <w:rPr>
          <w:rFonts w:asciiTheme="minorHAnsi" w:eastAsia="Times New Roman" w:hAnsiTheme="minorHAnsi" w:cstheme="minorHAnsi"/>
          <w:rtl/>
          <w:lang w:val="en-US"/>
        </w:rPr>
      </w:pPr>
      <w:r w:rsidRPr="00C1019F">
        <w:rPr>
          <w:rFonts w:asciiTheme="minorHAnsi" w:eastAsia="Times New Roman" w:hAnsiTheme="minorHAnsi" w:cstheme="minorHAnsi"/>
          <w:rtl/>
          <w:lang w:val="en-US"/>
        </w:rPr>
        <w:t>وأمّا الروايات العشر التي نقلها عن الخاصّة فننقل منها ثلاث روايات:</w:t>
      </w:r>
    </w:p>
    <w:p w14:paraId="7893F6E3" w14:textId="7DD4CBA2" w:rsidR="009D0BE2" w:rsidRPr="00C1019F" w:rsidRDefault="009D0BE2" w:rsidP="00077E05">
      <w:pPr>
        <w:bidi/>
        <w:spacing w:after="0" w:line="240" w:lineRule="auto"/>
        <w:rPr>
          <w:rFonts w:asciiTheme="minorHAnsi" w:eastAsia="Times New Roman" w:hAnsiTheme="minorHAnsi" w:cstheme="minorHAnsi"/>
          <w:rtl/>
          <w:lang w:val="en-US"/>
        </w:rPr>
      </w:pPr>
      <w:r w:rsidRPr="00C1019F">
        <w:rPr>
          <w:rFonts w:asciiTheme="minorHAnsi" w:eastAsia="Times New Roman" w:hAnsiTheme="minorHAnsi" w:cstheme="minorHAnsi"/>
          <w:b/>
          <w:bCs/>
          <w:rtl/>
          <w:lang w:val="en-US"/>
        </w:rPr>
        <w:t>الأولى</w:t>
      </w:r>
      <w:r w:rsidRPr="00C1019F">
        <w:rPr>
          <w:rFonts w:asciiTheme="minorHAnsi" w:eastAsia="Times New Roman" w:hAnsiTheme="minorHAnsi" w:cstheme="minorHAnsi"/>
          <w:rtl/>
          <w:lang w:val="en-US"/>
        </w:rPr>
        <w:t>: حديث جاء عن عليّ بن إبراهيم القمّيّ في تفسيره عن الإمام الصادق عليه السلام في معنى الآية:</w:t>
      </w:r>
      <w:r w:rsidRPr="00C1019F">
        <w:rPr>
          <w:rFonts w:asciiTheme="minorHAnsi" w:eastAsia="Times New Roman" w:hAnsiTheme="minorHAnsi" w:cstheme="minorHAnsi"/>
          <w:b/>
          <w:bCs/>
          <w:lang w:val="en-US"/>
        </w:rPr>
        <w:t> </w:t>
      </w:r>
      <w:r w:rsidRPr="00C1019F">
        <w:rPr>
          <w:rFonts w:asciiTheme="minorHAnsi" w:eastAsia="Calibri" w:hAnsiTheme="minorHAnsi" w:cstheme="minorHAnsi"/>
          <w:rtl/>
        </w:rPr>
        <w:t>[</w:t>
      </w:r>
      <w:r w:rsidRPr="00094DC7">
        <w:rPr>
          <w:rFonts w:asciiTheme="minorHAnsi" w:eastAsia="Calibri" w:hAnsiTheme="minorHAnsi" w:cstheme="minorHAnsi"/>
          <w:color w:val="009900"/>
          <w:rtl/>
        </w:rPr>
        <w:t>وأَنَّ هذا صِراطِي مُسْتَقِيماً فَاتَّبِعُوهُ وَلا تَتَّبِعُوا السُّبُلَ</w:t>
      </w:r>
      <w:r w:rsidRPr="00C1019F">
        <w:rPr>
          <w:rFonts w:asciiTheme="minorHAnsi" w:eastAsia="Calibri" w:hAnsiTheme="minorHAnsi" w:cstheme="minorHAnsi"/>
          <w:rtl/>
        </w:rPr>
        <w:t>]</w:t>
      </w:r>
      <w:r w:rsidRPr="00C1019F">
        <w:rPr>
          <w:rStyle w:val="Slutkommentarsreferens"/>
          <w:rFonts w:asciiTheme="minorHAnsi" w:eastAsia="Calibri" w:hAnsiTheme="minorHAnsi" w:cstheme="minorHAnsi"/>
        </w:rPr>
        <w:endnoteReference w:id="51"/>
      </w:r>
      <w:r w:rsidRPr="00C1019F">
        <w:rPr>
          <w:rFonts w:asciiTheme="minorHAnsi" w:eastAsia="Calibri" w:hAnsiTheme="minorHAnsi" w:cstheme="minorHAnsi"/>
          <w:rtl/>
        </w:rPr>
        <w:t xml:space="preserve">، </w:t>
      </w:r>
      <w:r w:rsidRPr="00C1019F">
        <w:rPr>
          <w:rFonts w:asciiTheme="minorHAnsi" w:eastAsia="Times New Roman" w:hAnsiTheme="minorHAnsi" w:cstheme="minorHAnsi"/>
          <w:rtl/>
          <w:lang w:val="en-US"/>
        </w:rPr>
        <w:t>قَالَ: "الصِّرَاطُ المُسْتَقِيمُ الإمَامُ. وَ</w:t>
      </w:r>
      <w:r w:rsidR="00DA59F5">
        <w:rPr>
          <w:rFonts w:asciiTheme="minorHAnsi" w:eastAsia="Calibri" w:hAnsiTheme="minorHAnsi" w:cstheme="minorHAnsi" w:hint="cs"/>
          <w:rtl/>
        </w:rPr>
        <w:t xml:space="preserve"> </w:t>
      </w:r>
      <w:r w:rsidRPr="00C1019F">
        <w:rPr>
          <w:rFonts w:asciiTheme="minorHAnsi" w:eastAsia="Calibri" w:hAnsiTheme="minorHAnsi" w:cstheme="minorHAnsi"/>
          <w:rtl/>
        </w:rPr>
        <w:t>[</w:t>
      </w:r>
      <w:r w:rsidRPr="00094DC7">
        <w:rPr>
          <w:rFonts w:asciiTheme="minorHAnsi" w:eastAsia="Calibri" w:hAnsiTheme="minorHAnsi" w:cstheme="minorHAnsi"/>
          <w:color w:val="009900"/>
          <w:rtl/>
        </w:rPr>
        <w:t>لا تَتَّبِعُوا السُّبُلَ</w:t>
      </w:r>
      <w:r w:rsidRPr="00C1019F">
        <w:rPr>
          <w:rFonts w:asciiTheme="minorHAnsi" w:eastAsia="Calibri" w:hAnsiTheme="minorHAnsi" w:cstheme="minorHAnsi"/>
          <w:rtl/>
        </w:rPr>
        <w:t xml:space="preserve">]، </w:t>
      </w:r>
      <w:r w:rsidRPr="00C1019F">
        <w:rPr>
          <w:rFonts w:asciiTheme="minorHAnsi" w:eastAsia="Times New Roman" w:hAnsiTheme="minorHAnsi" w:cstheme="minorHAnsi"/>
          <w:rtl/>
          <w:lang w:val="en-US"/>
        </w:rPr>
        <w:t>قَالَ: يَعْنِي غَيْرَ الإمَامِ</w:t>
      </w:r>
      <w:r>
        <w:rPr>
          <w:rFonts w:asciiTheme="minorHAnsi" w:eastAsia="Times New Roman" w:hAnsiTheme="minorHAnsi" w:cstheme="minorHAnsi" w:hint="cs"/>
          <w:rtl/>
          <w:lang w:val="en-US"/>
        </w:rPr>
        <w:t>،</w:t>
      </w:r>
      <w:r w:rsidRPr="00C1019F">
        <w:rPr>
          <w:rFonts w:asciiTheme="minorHAnsi" w:eastAsia="Calibri" w:hAnsiTheme="minorHAnsi" w:cstheme="minorHAnsi"/>
          <w:rtl/>
        </w:rPr>
        <w:t xml:space="preserve"> [</w:t>
      </w:r>
      <w:r w:rsidRPr="00094DC7">
        <w:rPr>
          <w:rFonts w:asciiTheme="minorHAnsi" w:eastAsia="Calibri" w:hAnsiTheme="minorHAnsi" w:cstheme="minorHAnsi"/>
          <w:color w:val="009900"/>
          <w:rtl/>
        </w:rPr>
        <w:t>فَتَفَرَّقَ بِكُمْ عَنْ سَبِيلِه</w:t>
      </w:r>
      <w:r w:rsidRPr="00C1019F">
        <w:rPr>
          <w:rFonts w:asciiTheme="minorHAnsi" w:eastAsia="Calibri" w:hAnsiTheme="minorHAnsi" w:cstheme="minorHAnsi"/>
          <w:rtl/>
        </w:rPr>
        <w:t>ِ]</w:t>
      </w:r>
      <w:r w:rsidRPr="00C1019F">
        <w:rPr>
          <w:rStyle w:val="Slutkommentarsreferens"/>
          <w:rFonts w:asciiTheme="minorHAnsi" w:eastAsia="Calibri" w:hAnsiTheme="minorHAnsi" w:cstheme="minorHAnsi"/>
        </w:rPr>
        <w:endnoteReference w:id="52"/>
      </w:r>
      <w:r w:rsidRPr="00C1019F">
        <w:rPr>
          <w:rFonts w:asciiTheme="minorHAnsi" w:eastAsia="Calibri" w:hAnsiTheme="minorHAnsi" w:cstheme="minorHAnsi"/>
          <w:rtl/>
        </w:rPr>
        <w:t xml:space="preserve">، </w:t>
      </w:r>
      <w:r w:rsidRPr="00C1019F">
        <w:rPr>
          <w:rFonts w:asciiTheme="minorHAnsi" w:eastAsia="Times New Roman" w:hAnsiTheme="minorHAnsi" w:cstheme="minorHAnsi"/>
          <w:rtl/>
          <w:lang w:val="en-US"/>
        </w:rPr>
        <w:t>يَعْنِي تَفَرَّقُوا وَتَخْتَلِفُوا في الإمَامِ".</w:t>
      </w:r>
      <w:r w:rsidRPr="00C1019F">
        <w:rPr>
          <w:rStyle w:val="Slutkommentarsreferens"/>
          <w:rFonts w:asciiTheme="minorHAnsi" w:eastAsia="Times New Roman" w:hAnsiTheme="minorHAnsi" w:cstheme="minorHAnsi"/>
          <w:lang w:val="en-US"/>
        </w:rPr>
        <w:endnoteReference w:id="53"/>
      </w:r>
    </w:p>
    <w:p w14:paraId="5F7354F4" w14:textId="77777777" w:rsidR="009D0BE2" w:rsidRPr="00C1019F" w:rsidRDefault="009D0BE2" w:rsidP="00077E05">
      <w:pPr>
        <w:bidi/>
        <w:spacing w:after="0" w:line="240" w:lineRule="auto"/>
        <w:rPr>
          <w:rFonts w:asciiTheme="minorHAnsi" w:eastAsia="Times New Roman" w:hAnsiTheme="minorHAnsi" w:cstheme="minorHAnsi"/>
          <w:lang w:val="en-US"/>
        </w:rPr>
      </w:pPr>
    </w:p>
    <w:p w14:paraId="668F0375" w14:textId="16A5996B" w:rsidR="009D0BE2" w:rsidRPr="00C1019F" w:rsidRDefault="009D0BE2" w:rsidP="00077E05">
      <w:pPr>
        <w:bidi/>
        <w:spacing w:after="0" w:line="240" w:lineRule="auto"/>
        <w:rPr>
          <w:rFonts w:asciiTheme="minorHAnsi" w:eastAsia="Times New Roman" w:hAnsiTheme="minorHAnsi" w:cstheme="minorHAnsi"/>
          <w:rtl/>
          <w:lang w:val="en-US"/>
        </w:rPr>
      </w:pPr>
      <w:r w:rsidRPr="00C1019F">
        <w:rPr>
          <w:rFonts w:asciiTheme="minorHAnsi" w:eastAsia="Times New Roman" w:hAnsiTheme="minorHAnsi" w:cstheme="minorHAnsi"/>
          <w:b/>
          <w:bCs/>
          <w:rtl/>
          <w:lang w:val="en-US"/>
        </w:rPr>
        <w:t>الثانية</w:t>
      </w:r>
      <w:r w:rsidRPr="00C1019F">
        <w:rPr>
          <w:rFonts w:asciiTheme="minorHAnsi" w:eastAsia="Times New Roman" w:hAnsiTheme="minorHAnsi" w:cstheme="minorHAnsi"/>
          <w:rtl/>
          <w:lang w:val="en-US"/>
        </w:rPr>
        <w:t>: حديث يرويه محمّد بن الحسن الصفّار في «بصائر الدرجات» بإسناده عن أبي حمزة الثمالي، عن الإمام الصادق عليه السلام؛ قَالَ: سَألْتُهُ عَنْ قَوْلِ اللهِ تَعَالَى‌:</w:t>
      </w:r>
      <w:r w:rsidRPr="00C1019F">
        <w:rPr>
          <w:rFonts w:asciiTheme="minorHAnsi" w:eastAsia="Times New Roman" w:hAnsiTheme="minorHAnsi" w:cstheme="minorHAnsi"/>
          <w:b/>
          <w:bCs/>
          <w:lang w:val="en-US"/>
        </w:rPr>
        <w:t> </w:t>
      </w:r>
      <w:r w:rsidRPr="00C1019F">
        <w:rPr>
          <w:rFonts w:asciiTheme="minorHAnsi" w:eastAsia="Calibri" w:hAnsiTheme="minorHAnsi" w:cstheme="minorHAnsi"/>
          <w:rtl/>
        </w:rPr>
        <w:t>[</w:t>
      </w:r>
      <w:r w:rsidRPr="00094DC7">
        <w:rPr>
          <w:rFonts w:asciiTheme="minorHAnsi" w:eastAsia="Calibri" w:hAnsiTheme="minorHAnsi" w:cstheme="minorHAnsi"/>
          <w:color w:val="009900"/>
          <w:rtl/>
        </w:rPr>
        <w:t>وأَنَّ هذا صِراطِي مُسْتَقِيماً فَاتَّبِعُوهُ</w:t>
      </w:r>
      <w:r w:rsidRPr="00C1019F">
        <w:rPr>
          <w:rFonts w:asciiTheme="minorHAnsi" w:eastAsia="Calibri" w:hAnsiTheme="minorHAnsi" w:cstheme="minorHAnsi"/>
          <w:rtl/>
        </w:rPr>
        <w:t>]</w:t>
      </w:r>
      <w:r w:rsidRPr="00C1019F">
        <w:rPr>
          <w:rStyle w:val="Slutkommentarsreferens"/>
          <w:rFonts w:asciiTheme="minorHAnsi" w:eastAsia="Calibri" w:hAnsiTheme="minorHAnsi" w:cstheme="minorHAnsi"/>
        </w:rPr>
        <w:endnoteReference w:id="54"/>
      </w:r>
      <w:r w:rsidRPr="00C1019F">
        <w:rPr>
          <w:rFonts w:asciiTheme="minorHAnsi" w:eastAsia="Calibri" w:hAnsiTheme="minorHAnsi" w:cstheme="minorHAnsi"/>
          <w:rtl/>
        </w:rPr>
        <w:t xml:space="preserve">، </w:t>
      </w:r>
      <w:r w:rsidRPr="00C1019F">
        <w:rPr>
          <w:rFonts w:asciiTheme="minorHAnsi" w:eastAsia="Times New Roman" w:hAnsiTheme="minorHAnsi" w:cstheme="minorHAnsi"/>
          <w:rtl/>
          <w:lang w:val="en-US"/>
        </w:rPr>
        <w:t>فَقَالَ: هُوَ وَاللهِ عَلِيّ، هُوَ وَاللهِ الصِّرَاطُ وَالمِيزَانُ".</w:t>
      </w:r>
      <w:r w:rsidRPr="00C1019F">
        <w:rPr>
          <w:rStyle w:val="Slutkommentarsreferens"/>
          <w:rFonts w:asciiTheme="minorHAnsi" w:eastAsia="Times New Roman" w:hAnsiTheme="minorHAnsi" w:cstheme="minorHAnsi"/>
          <w:lang w:val="en-US"/>
        </w:rPr>
        <w:endnoteReference w:id="55"/>
      </w:r>
    </w:p>
    <w:p w14:paraId="17849226" w14:textId="77777777" w:rsidR="009D0BE2" w:rsidRPr="00C1019F" w:rsidRDefault="009D0BE2" w:rsidP="00077E05">
      <w:pPr>
        <w:bidi/>
        <w:spacing w:after="0" w:line="240" w:lineRule="auto"/>
        <w:rPr>
          <w:rFonts w:asciiTheme="minorHAnsi" w:eastAsia="Times New Roman" w:hAnsiTheme="minorHAnsi" w:cstheme="minorHAnsi"/>
          <w:rtl/>
          <w:lang w:val="en-US"/>
        </w:rPr>
      </w:pPr>
    </w:p>
    <w:p w14:paraId="53E76BD5" w14:textId="7D53B55C" w:rsidR="009D0BE2" w:rsidRPr="00C1019F" w:rsidRDefault="009D0BE2" w:rsidP="00077E05">
      <w:pPr>
        <w:bidi/>
        <w:spacing w:after="0" w:line="240" w:lineRule="auto"/>
        <w:rPr>
          <w:rFonts w:asciiTheme="minorHAnsi" w:eastAsia="Times New Roman" w:hAnsiTheme="minorHAnsi" w:cstheme="minorHAnsi"/>
          <w:rtl/>
          <w:lang w:val="en-US"/>
        </w:rPr>
      </w:pPr>
      <w:r w:rsidRPr="00C1019F">
        <w:rPr>
          <w:rFonts w:asciiTheme="minorHAnsi" w:eastAsia="Times New Roman" w:hAnsiTheme="minorHAnsi" w:cstheme="minorHAnsi"/>
          <w:b/>
          <w:bCs/>
          <w:rtl/>
          <w:lang w:val="en-US"/>
        </w:rPr>
        <w:t>الثالثة</w:t>
      </w:r>
      <w:r w:rsidRPr="00C1019F">
        <w:rPr>
          <w:rFonts w:asciiTheme="minorHAnsi" w:eastAsia="Times New Roman" w:hAnsiTheme="minorHAnsi" w:cstheme="minorHAnsi"/>
          <w:rtl/>
          <w:lang w:val="en-US"/>
        </w:rPr>
        <w:t>: حديث يرويه محمّد بن مسعود العيّاشيّ بإسناده عن بُريد العجليّ، عن الإمام الصادق عليه السلام؛ قَالَ: "[</w:t>
      </w:r>
      <w:r w:rsidRPr="00094DC7">
        <w:rPr>
          <w:rFonts w:asciiTheme="minorHAnsi" w:eastAsia="Times New Roman" w:hAnsiTheme="minorHAnsi" w:cstheme="minorHAnsi"/>
          <w:color w:val="009900"/>
          <w:rtl/>
          <w:lang w:val="en-US"/>
        </w:rPr>
        <w:t>وَأنَّ هَذَا صِرَاطِي مُسْتَقِيماً فَاتَّبِعُوهُ وَلَا تَتَّبِعُوا السُّبُلَ فَتَفَرَّقَ بِكُمْ عَن سَبِيلِهِ</w:t>
      </w:r>
      <w:r w:rsidRPr="00C1019F">
        <w:rPr>
          <w:rFonts w:asciiTheme="minorHAnsi" w:eastAsia="Times New Roman" w:hAnsiTheme="minorHAnsi" w:cstheme="minorHAnsi"/>
          <w:rtl/>
          <w:lang w:val="en-US"/>
        </w:rPr>
        <w:t>]. قَالَ: تَدْرِي مَا يَعْنِي بـ</w:t>
      </w:r>
      <w:r w:rsidR="00482699">
        <w:rPr>
          <w:rFonts w:asciiTheme="minorHAnsi" w:eastAsia="Times New Roman" w:hAnsiTheme="minorHAnsi" w:cstheme="minorHAnsi" w:hint="cs"/>
          <w:rtl/>
          <w:lang w:val="en-US"/>
        </w:rPr>
        <w:t xml:space="preserve">: </w:t>
      </w:r>
      <w:r w:rsidRPr="00C1019F">
        <w:rPr>
          <w:rFonts w:asciiTheme="minorHAnsi" w:eastAsia="Times New Roman" w:hAnsiTheme="minorHAnsi" w:cstheme="minorHAnsi"/>
          <w:rtl/>
          <w:lang w:val="en-US"/>
        </w:rPr>
        <w:t>[</w:t>
      </w:r>
      <w:r w:rsidRPr="00094DC7">
        <w:rPr>
          <w:rFonts w:asciiTheme="minorHAnsi" w:eastAsia="Times New Roman" w:hAnsiTheme="minorHAnsi" w:cstheme="minorHAnsi"/>
          <w:color w:val="009900"/>
          <w:rtl/>
          <w:lang w:val="en-US"/>
        </w:rPr>
        <w:t>صِرَاطِي مُسْتَقِيماً</w:t>
      </w:r>
      <w:r w:rsidRPr="00C1019F">
        <w:rPr>
          <w:rFonts w:asciiTheme="minorHAnsi" w:eastAsia="Times New Roman" w:hAnsiTheme="minorHAnsi" w:cstheme="minorHAnsi"/>
          <w:rtl/>
          <w:lang w:val="en-US"/>
        </w:rPr>
        <w:t>]؟! قُلْتُ: لَا.</w:t>
      </w:r>
    </w:p>
    <w:p w14:paraId="7020B4C6" w14:textId="77777777" w:rsidR="009D0BE2" w:rsidRPr="00C1019F" w:rsidRDefault="009D0BE2" w:rsidP="00077E05">
      <w:pPr>
        <w:bidi/>
        <w:spacing w:after="0" w:line="240" w:lineRule="auto"/>
        <w:rPr>
          <w:rFonts w:asciiTheme="minorHAnsi" w:eastAsia="Times New Roman" w:hAnsiTheme="minorHAnsi" w:cstheme="minorHAnsi"/>
          <w:rtl/>
          <w:lang w:val="en-US"/>
        </w:rPr>
      </w:pPr>
      <w:r w:rsidRPr="00C1019F">
        <w:rPr>
          <w:rFonts w:asciiTheme="minorHAnsi" w:eastAsia="Times New Roman" w:hAnsiTheme="minorHAnsi" w:cstheme="minorHAnsi"/>
          <w:rtl/>
          <w:lang w:val="en-US"/>
        </w:rPr>
        <w:t>قَالَ: وَلَايَةُ عَلِيّ والأوْصِيَاءِ.</w:t>
      </w:r>
    </w:p>
    <w:p w14:paraId="31C40D70" w14:textId="77777777" w:rsidR="009D0BE2" w:rsidRPr="00C1019F" w:rsidRDefault="009D0BE2" w:rsidP="00077E05">
      <w:pPr>
        <w:bidi/>
        <w:spacing w:after="0" w:line="240" w:lineRule="auto"/>
        <w:rPr>
          <w:rFonts w:asciiTheme="minorHAnsi" w:eastAsia="Times New Roman" w:hAnsiTheme="minorHAnsi" w:cstheme="minorHAnsi"/>
          <w:rtl/>
          <w:lang w:val="en-US"/>
        </w:rPr>
      </w:pPr>
      <w:r w:rsidRPr="00C1019F">
        <w:rPr>
          <w:rFonts w:asciiTheme="minorHAnsi" w:eastAsia="Times New Roman" w:hAnsiTheme="minorHAnsi" w:cstheme="minorHAnsi"/>
          <w:rtl/>
          <w:lang w:val="en-US"/>
        </w:rPr>
        <w:t xml:space="preserve">قَالَ: وَتَدْرِي مَا يَعْنِي </w:t>
      </w:r>
      <w:r w:rsidRPr="00C1019F">
        <w:rPr>
          <w:rFonts w:asciiTheme="minorHAnsi" w:eastAsia="Calibri" w:hAnsiTheme="minorHAnsi" w:cstheme="minorHAnsi"/>
          <w:rtl/>
        </w:rPr>
        <w:t>[</w:t>
      </w:r>
      <w:r w:rsidRPr="00094DC7">
        <w:rPr>
          <w:rFonts w:asciiTheme="minorHAnsi" w:eastAsia="Calibri" w:hAnsiTheme="minorHAnsi" w:cstheme="minorHAnsi"/>
          <w:color w:val="009900"/>
          <w:rtl/>
        </w:rPr>
        <w:t>فَاتَّبِعُوهُ</w:t>
      </w:r>
      <w:r w:rsidRPr="00C1019F">
        <w:rPr>
          <w:rFonts w:asciiTheme="minorHAnsi" w:eastAsia="Calibri" w:hAnsiTheme="minorHAnsi" w:cstheme="minorHAnsi"/>
          <w:rtl/>
        </w:rPr>
        <w:t>]</w:t>
      </w:r>
      <w:r w:rsidRPr="00C1019F">
        <w:rPr>
          <w:rFonts w:asciiTheme="minorHAnsi" w:eastAsia="Times New Roman" w:hAnsiTheme="minorHAnsi" w:cstheme="minorHAnsi"/>
          <w:rtl/>
          <w:lang w:val="en-US"/>
        </w:rPr>
        <w:t>؟ قُلْتُ: لَا.</w:t>
      </w:r>
    </w:p>
    <w:p w14:paraId="49443EC1" w14:textId="77777777" w:rsidR="009D0BE2" w:rsidRPr="00C1019F" w:rsidRDefault="009D0BE2" w:rsidP="00077E05">
      <w:pPr>
        <w:bidi/>
        <w:spacing w:after="0" w:line="240" w:lineRule="auto"/>
        <w:rPr>
          <w:rFonts w:asciiTheme="minorHAnsi" w:eastAsia="Times New Roman" w:hAnsiTheme="minorHAnsi" w:cstheme="minorHAnsi"/>
          <w:rtl/>
          <w:lang w:val="en-US"/>
        </w:rPr>
      </w:pPr>
      <w:r w:rsidRPr="00C1019F">
        <w:rPr>
          <w:rFonts w:asciiTheme="minorHAnsi" w:eastAsia="Times New Roman" w:hAnsiTheme="minorHAnsi" w:cstheme="minorHAnsi"/>
          <w:rtl/>
          <w:lang w:val="en-US"/>
        </w:rPr>
        <w:t>قَالَ: يَعْنِي عَلِيّ بْنَ أبي طَالِبٍ صَلَوَاتُ اللهِ عَلَيْهِ.</w:t>
      </w:r>
    </w:p>
    <w:p w14:paraId="5A284D60" w14:textId="77777777" w:rsidR="009D0BE2" w:rsidRPr="00C1019F" w:rsidRDefault="009D0BE2" w:rsidP="00077E05">
      <w:pPr>
        <w:bidi/>
        <w:spacing w:after="0" w:line="240" w:lineRule="auto"/>
        <w:rPr>
          <w:rFonts w:asciiTheme="minorHAnsi" w:eastAsia="Times New Roman" w:hAnsiTheme="minorHAnsi" w:cstheme="minorHAnsi"/>
          <w:rtl/>
        </w:rPr>
      </w:pPr>
      <w:r w:rsidRPr="00C1019F">
        <w:rPr>
          <w:rFonts w:asciiTheme="minorHAnsi" w:eastAsia="Times New Roman" w:hAnsiTheme="minorHAnsi" w:cstheme="minorHAnsi"/>
          <w:rtl/>
          <w:lang w:val="en-US"/>
        </w:rPr>
        <w:t>قَالَ: وَتَدْرِي مَا يَعْنِي:</w:t>
      </w:r>
      <w:r w:rsidRPr="00C1019F">
        <w:rPr>
          <w:rFonts w:asciiTheme="minorHAnsi" w:eastAsia="Times New Roman" w:hAnsiTheme="minorHAnsi" w:cstheme="minorHAnsi"/>
          <w:b/>
          <w:bCs/>
          <w:lang w:val="en-US"/>
        </w:rPr>
        <w:t> </w:t>
      </w:r>
      <w:r w:rsidRPr="00C1019F">
        <w:rPr>
          <w:rFonts w:asciiTheme="minorHAnsi" w:eastAsia="Calibri" w:hAnsiTheme="minorHAnsi" w:cstheme="minorHAnsi"/>
          <w:rtl/>
        </w:rPr>
        <w:t>[</w:t>
      </w:r>
      <w:r w:rsidRPr="00094DC7">
        <w:rPr>
          <w:rFonts w:asciiTheme="minorHAnsi" w:eastAsia="Calibri" w:hAnsiTheme="minorHAnsi" w:cstheme="minorHAnsi"/>
          <w:color w:val="009900"/>
          <w:rtl/>
        </w:rPr>
        <w:t>وَلا تَتَّبِعُوا السُّبُلَ فَتَفَرَّقَ بِكُمْ عَنْ سَبِيلِهِ</w:t>
      </w:r>
      <w:r w:rsidRPr="00C1019F">
        <w:rPr>
          <w:rFonts w:asciiTheme="minorHAnsi" w:eastAsia="Calibri" w:hAnsiTheme="minorHAnsi" w:cstheme="minorHAnsi"/>
          <w:rtl/>
        </w:rPr>
        <w:t>]؟</w:t>
      </w:r>
    </w:p>
    <w:p w14:paraId="572D3EDB" w14:textId="77777777" w:rsidR="009D0BE2" w:rsidRPr="00C1019F" w:rsidRDefault="009D0BE2" w:rsidP="00077E05">
      <w:pPr>
        <w:bidi/>
        <w:spacing w:after="0" w:line="240" w:lineRule="auto"/>
        <w:rPr>
          <w:rFonts w:asciiTheme="minorHAnsi" w:eastAsia="Times New Roman" w:hAnsiTheme="minorHAnsi" w:cstheme="minorHAnsi"/>
          <w:rtl/>
          <w:lang w:val="en-US"/>
        </w:rPr>
      </w:pPr>
      <w:r w:rsidRPr="00C1019F">
        <w:rPr>
          <w:rFonts w:asciiTheme="minorHAnsi" w:eastAsia="Times New Roman" w:hAnsiTheme="minorHAnsi" w:cstheme="minorHAnsi"/>
          <w:rtl/>
          <w:lang w:val="en-US"/>
        </w:rPr>
        <w:t>قُلْتُ: لَا! قَالَ: وَاللهِ وَلَايَةُ فُلَانٍ وَفُلَانٍ.</w:t>
      </w:r>
    </w:p>
    <w:p w14:paraId="7DD12F5F" w14:textId="77777777" w:rsidR="009D0BE2" w:rsidRPr="00C1019F" w:rsidRDefault="009D0BE2" w:rsidP="00077E05">
      <w:pPr>
        <w:bidi/>
        <w:spacing w:after="0" w:line="240" w:lineRule="auto"/>
        <w:rPr>
          <w:rFonts w:asciiTheme="minorHAnsi" w:eastAsia="Times New Roman" w:hAnsiTheme="minorHAnsi" w:cstheme="minorHAnsi"/>
          <w:rtl/>
          <w:lang w:val="en-US"/>
        </w:rPr>
      </w:pPr>
      <w:r w:rsidRPr="00C1019F">
        <w:rPr>
          <w:rFonts w:asciiTheme="minorHAnsi" w:eastAsia="Times New Roman" w:hAnsiTheme="minorHAnsi" w:cstheme="minorHAnsi"/>
          <w:rtl/>
          <w:lang w:val="en-US"/>
        </w:rPr>
        <w:t>قَالَ: وَتَدْرِي مَا يَعْنِي: [</w:t>
      </w:r>
      <w:r w:rsidRPr="00094DC7">
        <w:rPr>
          <w:rFonts w:asciiTheme="minorHAnsi" w:eastAsia="Times New Roman" w:hAnsiTheme="minorHAnsi" w:cstheme="minorHAnsi"/>
          <w:color w:val="009900"/>
          <w:rtl/>
          <w:lang w:val="en-US"/>
        </w:rPr>
        <w:t>فَتَفَرَّقَ بِكُمْ عَنْ سَبِيلِهِ</w:t>
      </w:r>
      <w:r w:rsidRPr="00C1019F">
        <w:rPr>
          <w:rFonts w:asciiTheme="minorHAnsi" w:eastAsia="Times New Roman" w:hAnsiTheme="minorHAnsi" w:cstheme="minorHAnsi"/>
          <w:rtl/>
          <w:lang w:val="en-US"/>
        </w:rPr>
        <w:t>]؟</w:t>
      </w:r>
    </w:p>
    <w:p w14:paraId="5D134B38" w14:textId="77777777" w:rsidR="009D0BE2" w:rsidRPr="00C1019F" w:rsidRDefault="009D0BE2" w:rsidP="00077E05">
      <w:pPr>
        <w:bidi/>
        <w:spacing w:after="0" w:line="240" w:lineRule="auto"/>
        <w:rPr>
          <w:rFonts w:asciiTheme="minorHAnsi" w:eastAsia="Times New Roman" w:hAnsiTheme="minorHAnsi" w:cstheme="minorHAnsi"/>
          <w:lang w:val="en-US"/>
        </w:rPr>
      </w:pPr>
      <w:r w:rsidRPr="00C1019F">
        <w:rPr>
          <w:rFonts w:asciiTheme="minorHAnsi" w:eastAsia="Times New Roman" w:hAnsiTheme="minorHAnsi" w:cstheme="minorHAnsi"/>
          <w:rtl/>
          <w:lang w:val="en-US"/>
        </w:rPr>
        <w:t>قَالَ: يَعْنِي سَبِيلَ عَلِيّ عَلَيْهِ السَّلَامُ".</w:t>
      </w:r>
      <w:r w:rsidRPr="00C1019F">
        <w:rPr>
          <w:rStyle w:val="Slutkommentarsreferens"/>
          <w:rFonts w:asciiTheme="minorHAnsi" w:eastAsia="Times New Roman" w:hAnsiTheme="minorHAnsi" w:cstheme="minorHAnsi"/>
          <w:lang w:val="en-US"/>
        </w:rPr>
        <w:endnoteReference w:id="56"/>
      </w:r>
    </w:p>
    <w:p w14:paraId="483978FD" w14:textId="77777777" w:rsidR="009D0BE2" w:rsidRPr="00C1019F" w:rsidRDefault="009D0BE2" w:rsidP="00077E05">
      <w:pPr>
        <w:bidi/>
        <w:spacing w:after="0" w:line="240" w:lineRule="auto"/>
        <w:rPr>
          <w:rFonts w:asciiTheme="minorHAnsi" w:eastAsia="Times New Roman" w:hAnsiTheme="minorHAnsi" w:cstheme="minorHAnsi"/>
          <w:rtl/>
          <w:lang w:val="en-US"/>
        </w:rPr>
      </w:pPr>
    </w:p>
    <w:p w14:paraId="5FE34CFD" w14:textId="70DB45FC" w:rsidR="009D0BE2" w:rsidRPr="00C1019F" w:rsidRDefault="009D0BE2" w:rsidP="00077E05">
      <w:pPr>
        <w:bidi/>
        <w:spacing w:line="240" w:lineRule="auto"/>
        <w:rPr>
          <w:rFonts w:asciiTheme="minorHAnsi" w:eastAsia="Calibri" w:hAnsiTheme="minorHAnsi" w:cstheme="minorHAnsi"/>
          <w:rtl/>
        </w:rPr>
      </w:pPr>
      <w:r w:rsidRPr="00C1019F">
        <w:rPr>
          <w:rFonts w:asciiTheme="minorHAnsi" w:eastAsia="Calibri" w:hAnsiTheme="minorHAnsi" w:cstheme="minorHAnsi"/>
          <w:rtl/>
        </w:rPr>
        <w:t>وحينما نستقرئ نصوص</w:t>
      </w:r>
      <w:r w:rsidR="00C953D9">
        <w:rPr>
          <w:rFonts w:asciiTheme="minorHAnsi" w:eastAsia="Calibri" w:hAnsiTheme="minorHAnsi" w:cstheme="minorHAnsi" w:hint="cs"/>
          <w:rtl/>
        </w:rPr>
        <w:t>ًا</w:t>
      </w:r>
      <w:r w:rsidRPr="00C1019F">
        <w:rPr>
          <w:rFonts w:asciiTheme="minorHAnsi" w:eastAsia="Calibri" w:hAnsiTheme="minorHAnsi" w:cstheme="minorHAnsi"/>
          <w:rtl/>
        </w:rPr>
        <w:t xml:space="preserve"> روائية أخرى نجدها تؤكد بأن أمير المؤمنين عليه السلام هو</w:t>
      </w:r>
      <w:r w:rsidR="00482699">
        <w:rPr>
          <w:rFonts w:asciiTheme="minorHAnsi" w:eastAsia="Calibri" w:hAnsiTheme="minorHAnsi" w:cstheme="minorHAnsi" w:hint="cs"/>
          <w:rtl/>
        </w:rPr>
        <w:t>:</w:t>
      </w:r>
      <w:r w:rsidRPr="00C1019F">
        <w:rPr>
          <w:rFonts w:asciiTheme="minorHAnsi" w:eastAsia="Calibri" w:hAnsiTheme="minorHAnsi" w:cstheme="minorHAnsi"/>
          <w:rtl/>
        </w:rPr>
        <w:t xml:space="preserve"> قسيم الجنّة والنار، حيث روي عنه عليه السلام أنّه قال: </w:t>
      </w:r>
      <w:r w:rsidRPr="00C1019F">
        <w:rPr>
          <w:rFonts w:asciiTheme="minorHAnsi" w:hAnsiTheme="minorHAnsi" w:cstheme="minorHAnsi"/>
          <w:rtl/>
        </w:rPr>
        <w:t>"أَنَا قَسِيمُ الْجَنَّةِ وَالنَّارِ، وَخَازِنُ الْجِنَانِ، وَصَاحِبُ الْحَوْضِ، وَصَاحِبُ الْأَعْرَافِ، وَلَيْسَ مِنَّا أَهْلَ الْبَيْتِ إِمَامٌ إِلَّا وَهُوَ عَارِفٌ بِأَهْلِ وَلَايَتِهِ، وَذَلِكَ قَوْلُهُ تَعَالَى:</w:t>
      </w:r>
      <w:r w:rsidR="00EF1C5C">
        <w:rPr>
          <w:rFonts w:asciiTheme="minorHAnsi" w:hAnsiTheme="minorHAnsi" w:cstheme="minorHAnsi" w:hint="cs"/>
          <w:rtl/>
        </w:rPr>
        <w:t xml:space="preserve"> </w:t>
      </w:r>
      <w:r w:rsidRPr="00C1019F">
        <w:rPr>
          <w:rFonts w:asciiTheme="minorHAnsi" w:hAnsiTheme="minorHAnsi" w:cstheme="minorHAnsi"/>
          <w:rtl/>
        </w:rPr>
        <w:t>﴿</w:t>
      </w:r>
      <w:r w:rsidRPr="00094DC7">
        <w:rPr>
          <w:rFonts w:asciiTheme="minorHAnsi" w:hAnsiTheme="minorHAnsi" w:cstheme="minorHAnsi"/>
          <w:color w:val="009900"/>
          <w:rtl/>
        </w:rPr>
        <w:t>... إِنَّمَا أَنْتَ مُنْذِرٌ وَلِكُلِّ قَوْمٍ هَادٍ</w:t>
      </w:r>
      <w:r w:rsidRPr="00C1019F">
        <w:rPr>
          <w:rFonts w:asciiTheme="minorHAnsi" w:hAnsiTheme="minorHAnsi" w:cstheme="minorHAnsi"/>
          <w:rtl/>
        </w:rPr>
        <w:t>﴾</w:t>
      </w:r>
      <w:r w:rsidRPr="00C1019F">
        <w:rPr>
          <w:rStyle w:val="Slutkommentarsreferens"/>
          <w:rFonts w:asciiTheme="minorHAnsi" w:hAnsiTheme="minorHAnsi" w:cstheme="minorHAnsi"/>
        </w:rPr>
        <w:endnoteReference w:id="57"/>
      </w:r>
      <w:r w:rsidRPr="00C1019F">
        <w:rPr>
          <w:rFonts w:asciiTheme="minorHAnsi" w:hAnsiTheme="minorHAnsi" w:cstheme="minorHAnsi"/>
          <w:rtl/>
        </w:rPr>
        <w:t>".</w:t>
      </w:r>
      <w:r w:rsidRPr="00C1019F">
        <w:rPr>
          <w:rStyle w:val="Slutkommentarsreferens"/>
          <w:rFonts w:asciiTheme="minorHAnsi" w:hAnsiTheme="minorHAnsi" w:cstheme="minorHAnsi"/>
        </w:rPr>
        <w:endnoteReference w:id="58"/>
      </w:r>
    </w:p>
    <w:p w14:paraId="2E0D5FE7" w14:textId="31CD30B6" w:rsidR="009D0BE2" w:rsidRPr="00C1019F" w:rsidRDefault="009D0BE2" w:rsidP="00077E05">
      <w:pPr>
        <w:bidi/>
        <w:spacing w:after="0" w:line="240" w:lineRule="auto"/>
        <w:rPr>
          <w:rFonts w:asciiTheme="minorHAnsi" w:eastAsia="Calibri" w:hAnsiTheme="minorHAnsi" w:cstheme="minorHAnsi"/>
          <w:color w:val="C00000"/>
          <w:rtl/>
          <w:lang w:val="en-US"/>
        </w:rPr>
      </w:pPr>
      <w:r w:rsidRPr="00C1019F">
        <w:rPr>
          <w:rFonts w:asciiTheme="minorHAnsi" w:eastAsia="Calibri" w:hAnsiTheme="minorHAnsi" w:cstheme="minorHAnsi"/>
          <w:rtl/>
          <w:lang w:val="en-US"/>
        </w:rPr>
        <w:t xml:space="preserve">رب تساؤل يرد: </w:t>
      </w:r>
      <w:r w:rsidRPr="00C1019F">
        <w:rPr>
          <w:rFonts w:asciiTheme="minorHAnsi" w:eastAsia="Calibri" w:hAnsiTheme="minorHAnsi" w:cstheme="minorHAnsi"/>
          <w:color w:val="C00000"/>
          <w:rtl/>
          <w:lang w:val="en-US"/>
        </w:rPr>
        <w:t>ما المقصود ب</w:t>
      </w:r>
      <w:r w:rsidR="00482699">
        <w:rPr>
          <w:rFonts w:asciiTheme="minorHAnsi" w:eastAsia="Calibri" w:hAnsiTheme="minorHAnsi" w:cstheme="minorHAnsi" w:hint="cs"/>
          <w:color w:val="C00000"/>
          <w:rtl/>
          <w:lang w:val="en-US"/>
        </w:rPr>
        <w:t>أ</w:t>
      </w:r>
      <w:r w:rsidRPr="00C1019F">
        <w:rPr>
          <w:rFonts w:asciiTheme="minorHAnsi" w:eastAsia="Calibri" w:hAnsiTheme="minorHAnsi" w:cstheme="minorHAnsi"/>
          <w:color w:val="C00000"/>
          <w:rtl/>
          <w:lang w:val="en-US"/>
        </w:rPr>
        <w:t>ن</w:t>
      </w:r>
      <w:r w:rsidR="00482699">
        <w:rPr>
          <w:rFonts w:asciiTheme="minorHAnsi" w:eastAsia="Calibri" w:hAnsiTheme="minorHAnsi" w:cstheme="minorHAnsi" w:hint="cs"/>
          <w:color w:val="C00000"/>
          <w:rtl/>
          <w:lang w:val="en-US"/>
        </w:rPr>
        <w:t>َّ</w:t>
      </w:r>
      <w:r w:rsidRPr="00C1019F">
        <w:rPr>
          <w:rFonts w:asciiTheme="minorHAnsi" w:eastAsia="Calibri" w:hAnsiTheme="minorHAnsi" w:cstheme="minorHAnsi"/>
          <w:color w:val="C00000"/>
          <w:rtl/>
          <w:lang w:val="en-US"/>
        </w:rPr>
        <w:t xml:space="preserve"> علي</w:t>
      </w:r>
      <w:r w:rsidR="00FE5CDD">
        <w:rPr>
          <w:rFonts w:asciiTheme="minorHAnsi" w:eastAsia="Calibri" w:hAnsiTheme="minorHAnsi" w:cstheme="minorHAnsi" w:hint="cs"/>
          <w:color w:val="C00000"/>
          <w:rtl/>
          <w:lang w:val="en-US"/>
        </w:rPr>
        <w:t>ًا</w:t>
      </w:r>
      <w:r w:rsidRPr="00C1019F">
        <w:rPr>
          <w:rFonts w:asciiTheme="minorHAnsi" w:eastAsia="Calibri" w:hAnsiTheme="minorHAnsi" w:cstheme="minorHAnsi"/>
          <w:color w:val="C00000"/>
          <w:rtl/>
          <w:lang w:val="en-US"/>
        </w:rPr>
        <w:t xml:space="preserve"> بن </w:t>
      </w:r>
      <w:r w:rsidR="00FE5CDD">
        <w:rPr>
          <w:rFonts w:asciiTheme="minorHAnsi" w:eastAsia="Calibri" w:hAnsiTheme="minorHAnsi" w:cstheme="minorHAnsi" w:hint="cs"/>
          <w:color w:val="C00000"/>
          <w:rtl/>
          <w:lang w:val="en-US"/>
        </w:rPr>
        <w:t>أ</w:t>
      </w:r>
      <w:r w:rsidRPr="00C1019F">
        <w:rPr>
          <w:rFonts w:asciiTheme="minorHAnsi" w:eastAsia="Calibri" w:hAnsiTheme="minorHAnsi" w:cstheme="minorHAnsi"/>
          <w:color w:val="C00000"/>
          <w:rtl/>
          <w:lang w:val="en-US"/>
        </w:rPr>
        <w:t>بي طالب عليه السلام قسيم الجنة والنار؟</w:t>
      </w:r>
    </w:p>
    <w:p w14:paraId="5224DA2A" w14:textId="6841A745" w:rsidR="009D0BE2" w:rsidRPr="00C1019F" w:rsidRDefault="009D0BE2" w:rsidP="00077E05">
      <w:pPr>
        <w:bidi/>
        <w:spacing w:after="0" w:line="240" w:lineRule="auto"/>
        <w:rPr>
          <w:rFonts w:asciiTheme="minorHAnsi" w:eastAsia="Calibri" w:hAnsiTheme="minorHAnsi" w:cstheme="minorHAnsi"/>
          <w:rtl/>
          <w:lang w:val="en-US"/>
        </w:rPr>
      </w:pPr>
      <w:r w:rsidRPr="00C1019F">
        <w:rPr>
          <w:rFonts w:asciiTheme="minorHAnsi" w:eastAsia="Calibri" w:hAnsiTheme="minorHAnsi" w:cstheme="minorHAnsi"/>
          <w:rtl/>
          <w:lang w:val="en-US"/>
        </w:rPr>
        <w:t>للإجابة على هذا التساؤل، يمكن تقديم ثلاث</w:t>
      </w:r>
      <w:r w:rsidR="00FE5CDD">
        <w:rPr>
          <w:rFonts w:asciiTheme="minorHAnsi" w:eastAsia="Calibri" w:hAnsiTheme="minorHAnsi" w:cstheme="minorHAnsi" w:hint="cs"/>
          <w:rtl/>
          <w:lang w:val="en-US"/>
        </w:rPr>
        <w:t>ة</w:t>
      </w:r>
      <w:r w:rsidRPr="00C1019F">
        <w:rPr>
          <w:rFonts w:asciiTheme="minorHAnsi" w:eastAsia="Calibri" w:hAnsiTheme="minorHAnsi" w:cstheme="minorHAnsi"/>
          <w:rtl/>
          <w:lang w:val="en-US"/>
        </w:rPr>
        <w:t xml:space="preserve"> تفسيرات رئيسة:</w:t>
      </w:r>
    </w:p>
    <w:p w14:paraId="6AD24E67" w14:textId="77777777" w:rsidR="009D0BE2" w:rsidRPr="00C1019F" w:rsidRDefault="009D0BE2" w:rsidP="00077E05">
      <w:pPr>
        <w:bidi/>
        <w:spacing w:after="0" w:line="240" w:lineRule="auto"/>
        <w:rPr>
          <w:rFonts w:asciiTheme="minorHAnsi" w:eastAsia="Calibri" w:hAnsiTheme="minorHAnsi" w:cstheme="minorHAnsi"/>
          <w:rtl/>
          <w:lang w:val="en-US"/>
        </w:rPr>
      </w:pPr>
    </w:p>
    <w:p w14:paraId="2116BAC2" w14:textId="54870E6F" w:rsidR="009D0BE2" w:rsidRPr="00C1019F" w:rsidRDefault="009D0BE2" w:rsidP="00077E05">
      <w:pPr>
        <w:bidi/>
        <w:spacing w:after="0" w:line="240" w:lineRule="auto"/>
        <w:rPr>
          <w:rFonts w:asciiTheme="minorHAnsi" w:eastAsia="Times New Roman" w:hAnsiTheme="minorHAnsi" w:cstheme="minorHAnsi"/>
          <w:rtl/>
          <w:lang w:val="en-US"/>
        </w:rPr>
      </w:pPr>
      <w:r w:rsidRPr="00C1019F">
        <w:rPr>
          <w:rFonts w:asciiTheme="minorHAnsi" w:eastAsia="Times New Roman" w:hAnsiTheme="minorHAnsi" w:cstheme="minorHAnsi"/>
          <w:rtl/>
        </w:rPr>
        <w:t>1.إن الإمام علي عليه السلام هو الميزان الفاصل بين الحق والباطل، حيث لا يفارقه الحق أبدًا، كما قال النبي صلى الله عليه وآله: "علي مع الحق، والحق مع علي، والحق يدور حيثما دار علي</w:t>
      </w:r>
      <w:r w:rsidRPr="00C1019F">
        <w:rPr>
          <w:rFonts w:asciiTheme="minorHAnsi" w:eastAsia="Times New Roman" w:hAnsiTheme="minorHAnsi" w:cstheme="minorHAnsi"/>
          <w:lang w:val="en-US"/>
        </w:rPr>
        <w:t xml:space="preserve">" </w:t>
      </w:r>
      <w:r w:rsidRPr="00C1019F">
        <w:rPr>
          <w:rStyle w:val="Slutkommentarsreferens"/>
          <w:rFonts w:asciiTheme="minorHAnsi" w:hAnsiTheme="minorHAnsi" w:cstheme="minorHAnsi"/>
        </w:rPr>
        <w:endnoteReference w:id="59"/>
      </w:r>
      <w:r w:rsidRPr="00C1019F">
        <w:rPr>
          <w:rFonts w:asciiTheme="minorHAnsi" w:eastAsia="Times New Roman" w:hAnsiTheme="minorHAnsi" w:cstheme="minorHAnsi"/>
          <w:rtl/>
        </w:rPr>
        <w:t>، وقد لقّبه النبي صلى الله عليه وآله بـ</w:t>
      </w:r>
      <w:r w:rsidR="00FE5CDD">
        <w:rPr>
          <w:rFonts w:asciiTheme="minorHAnsi" w:eastAsia="Times New Roman" w:hAnsiTheme="minorHAnsi" w:cstheme="minorHAnsi" w:hint="cs"/>
          <w:rtl/>
        </w:rPr>
        <w:t>:</w:t>
      </w:r>
      <w:r w:rsidRPr="00C1019F">
        <w:rPr>
          <w:rFonts w:asciiTheme="minorHAnsi" w:eastAsia="Times New Roman" w:hAnsiTheme="minorHAnsi" w:cstheme="minorHAnsi"/>
          <w:rtl/>
        </w:rPr>
        <w:t xml:space="preserve"> الفاروق الأعظم، كما رُوي عن أبي ذر أنه سمع رسول الله صلى الله عليه وآله يقول لعلي عليه السلام: "أنت الصديق الأكبر، وأنت الفاروق الذي يفرق بين الحق والباطل</w:t>
      </w:r>
      <w:r w:rsidRPr="00C1019F">
        <w:rPr>
          <w:rStyle w:val="Slutkommentarsreferens"/>
          <w:rFonts w:asciiTheme="minorHAnsi" w:hAnsiTheme="minorHAnsi" w:cstheme="minorHAnsi"/>
          <w:lang w:val="en-US"/>
        </w:rPr>
        <w:endnoteReference w:id="60"/>
      </w:r>
      <w:r w:rsidRPr="00C1019F">
        <w:rPr>
          <w:rFonts w:asciiTheme="minorHAnsi" w:eastAsia="Times New Roman" w:hAnsiTheme="minorHAnsi" w:cstheme="minorHAnsi"/>
          <w:lang w:val="en-US"/>
        </w:rPr>
        <w:t>"</w:t>
      </w:r>
      <w:r w:rsidRPr="00C1019F">
        <w:rPr>
          <w:rFonts w:asciiTheme="minorHAnsi" w:eastAsia="Times New Roman" w:hAnsiTheme="minorHAnsi" w:cstheme="minorHAnsi"/>
          <w:rtl/>
        </w:rPr>
        <w:t>، وكان علي عليه السلام يكرر ذلك</w:t>
      </w:r>
      <w:r>
        <w:rPr>
          <w:rFonts w:asciiTheme="minorHAnsi" w:eastAsia="Times New Roman" w:hAnsiTheme="minorHAnsi" w:cstheme="minorHAnsi" w:hint="cs"/>
          <w:rtl/>
        </w:rPr>
        <w:t xml:space="preserve"> بخطبه</w:t>
      </w:r>
      <w:r w:rsidRPr="00C1019F">
        <w:rPr>
          <w:rFonts w:asciiTheme="minorHAnsi" w:eastAsia="Times New Roman" w:hAnsiTheme="minorHAnsi" w:cstheme="minorHAnsi"/>
          <w:rtl/>
        </w:rPr>
        <w:t xml:space="preserve"> </w:t>
      </w:r>
      <w:r w:rsidR="00510315">
        <w:rPr>
          <w:rFonts w:asciiTheme="minorHAnsi" w:eastAsia="Times New Roman" w:hAnsiTheme="minorHAnsi" w:cstheme="minorHAnsi" w:hint="cs"/>
          <w:rtl/>
        </w:rPr>
        <w:t>ي</w:t>
      </w:r>
      <w:r w:rsidRPr="00C1019F">
        <w:rPr>
          <w:rFonts w:asciiTheme="minorHAnsi" w:eastAsia="Times New Roman" w:hAnsiTheme="minorHAnsi" w:cstheme="minorHAnsi"/>
          <w:rtl/>
        </w:rPr>
        <w:t>قول</w:t>
      </w:r>
      <w:r w:rsidR="00FE5CDD">
        <w:rPr>
          <w:rFonts w:asciiTheme="minorHAnsi" w:eastAsia="Times New Roman" w:hAnsiTheme="minorHAnsi" w:cstheme="minorHAnsi"/>
          <w:lang w:val="en-US"/>
        </w:rPr>
        <w:t xml:space="preserve"> </w:t>
      </w:r>
      <w:r w:rsidR="00FE5CDD" w:rsidRPr="00C1019F">
        <w:rPr>
          <w:rFonts w:asciiTheme="minorHAnsi" w:eastAsia="Times New Roman" w:hAnsiTheme="minorHAnsi" w:cstheme="minorHAnsi"/>
          <w:lang w:val="en-US"/>
        </w:rPr>
        <w:t>:</w:t>
      </w:r>
      <w:r w:rsidRPr="00C1019F">
        <w:rPr>
          <w:rFonts w:asciiTheme="minorHAnsi" w:eastAsia="Times New Roman" w:hAnsiTheme="minorHAnsi" w:cstheme="minorHAnsi"/>
          <w:rtl/>
        </w:rPr>
        <w:t>أنا الفاروق الأعظم</w:t>
      </w:r>
      <w:r w:rsidRPr="00C1019F">
        <w:rPr>
          <w:rFonts w:asciiTheme="minorHAnsi" w:eastAsia="Times New Roman" w:hAnsiTheme="minorHAnsi" w:cstheme="minorHAnsi"/>
          <w:lang w:val="en-US"/>
        </w:rPr>
        <w:t>".</w:t>
      </w:r>
    </w:p>
    <w:p w14:paraId="00076957" w14:textId="77777777" w:rsidR="009D0BE2" w:rsidRPr="00C1019F" w:rsidRDefault="009D0BE2" w:rsidP="00077E05">
      <w:pPr>
        <w:bidi/>
        <w:spacing w:after="0" w:line="240" w:lineRule="auto"/>
        <w:rPr>
          <w:rFonts w:asciiTheme="minorHAnsi" w:eastAsia="Times New Roman" w:hAnsiTheme="minorHAnsi" w:cstheme="minorHAnsi"/>
          <w:rtl/>
        </w:rPr>
      </w:pPr>
      <w:r w:rsidRPr="00C1019F">
        <w:rPr>
          <w:rFonts w:asciiTheme="minorHAnsi" w:eastAsia="Times New Roman" w:hAnsiTheme="minorHAnsi" w:cstheme="minorHAnsi"/>
          <w:rtl/>
        </w:rPr>
        <w:t xml:space="preserve">وبما أن الأعمال تتجسد في الآخرة، كما قال الله تعالى: </w:t>
      </w:r>
      <w:r w:rsidRPr="00C1019F">
        <w:rPr>
          <w:rFonts w:asciiTheme="minorHAnsi" w:hAnsiTheme="minorHAnsi" w:cstheme="minorHAnsi"/>
          <w:rtl/>
        </w:rPr>
        <w:t>[</w:t>
      </w:r>
      <w:r w:rsidRPr="00077E05">
        <w:rPr>
          <w:rFonts w:asciiTheme="minorHAnsi" w:hAnsiTheme="minorHAnsi" w:cstheme="minorHAnsi"/>
          <w:color w:val="009900"/>
          <w:rtl/>
        </w:rPr>
        <w:t>وَوَجَدُوا مَا عَمِلُوا حَاضِرًا</w:t>
      </w:r>
      <w:r w:rsidRPr="00C1019F">
        <w:rPr>
          <w:rFonts w:asciiTheme="minorHAnsi" w:hAnsiTheme="minorHAnsi" w:cstheme="minorHAnsi"/>
          <w:rtl/>
        </w:rPr>
        <w:t xml:space="preserve"> ۗ]</w:t>
      </w:r>
      <w:r w:rsidRPr="00C1019F">
        <w:rPr>
          <w:rStyle w:val="Slutkommentarsreferens"/>
          <w:rFonts w:asciiTheme="minorHAnsi" w:hAnsiTheme="minorHAnsi" w:cstheme="minorHAnsi"/>
        </w:rPr>
        <w:endnoteReference w:id="61"/>
      </w:r>
      <w:r w:rsidRPr="00C1019F">
        <w:rPr>
          <w:rFonts w:asciiTheme="minorHAnsi" w:hAnsiTheme="minorHAnsi" w:cstheme="minorHAnsi"/>
          <w:rtl/>
        </w:rPr>
        <w:t>،</w:t>
      </w:r>
      <w:r w:rsidRPr="00C1019F">
        <w:rPr>
          <w:rFonts w:asciiTheme="minorHAnsi" w:eastAsia="Times New Roman" w:hAnsiTheme="minorHAnsi" w:cstheme="minorHAnsi"/>
          <w:lang w:val="en-US"/>
        </w:rPr>
        <w:t xml:space="preserve"> </w:t>
      </w:r>
      <w:r w:rsidRPr="00C1019F">
        <w:rPr>
          <w:rFonts w:asciiTheme="minorHAnsi" w:eastAsia="Times New Roman" w:hAnsiTheme="minorHAnsi" w:cstheme="minorHAnsi"/>
          <w:rtl/>
        </w:rPr>
        <w:t>فإن صفة الإمام علي عليه السلام كميزان للحق والباطل ستتجلى يوم القيامة، حيث سيكون على الصراط، يميز بين الناس، فمن تبع ولايته وتمسك بنهجه عبر الصراط إلى الجنة، ومن أعرض عنه وابتعد عن منهجه سقط في النار</w:t>
      </w:r>
      <w:r w:rsidRPr="00C1019F">
        <w:rPr>
          <w:rFonts w:asciiTheme="minorHAnsi" w:eastAsia="Times New Roman" w:hAnsiTheme="minorHAnsi" w:cstheme="minorHAnsi"/>
          <w:lang w:val="en-US"/>
        </w:rPr>
        <w:t>.</w:t>
      </w:r>
    </w:p>
    <w:p w14:paraId="3760DF4F" w14:textId="77777777" w:rsidR="009D0BE2" w:rsidRPr="00C1019F" w:rsidRDefault="009D0BE2" w:rsidP="00077E05">
      <w:pPr>
        <w:bidi/>
        <w:spacing w:after="0" w:line="240" w:lineRule="auto"/>
        <w:rPr>
          <w:rFonts w:asciiTheme="minorHAnsi" w:eastAsia="Times New Roman" w:hAnsiTheme="minorHAnsi" w:cstheme="minorHAnsi"/>
          <w:lang w:val="en-US"/>
        </w:rPr>
      </w:pPr>
    </w:p>
    <w:p w14:paraId="1A63B617" w14:textId="77777777" w:rsidR="009D0BE2" w:rsidRPr="00C1019F" w:rsidRDefault="009D0BE2" w:rsidP="00077E05">
      <w:pPr>
        <w:bidi/>
        <w:spacing w:after="0" w:line="240" w:lineRule="auto"/>
        <w:rPr>
          <w:rFonts w:asciiTheme="minorHAnsi" w:eastAsia="Times New Roman" w:hAnsiTheme="minorHAnsi" w:cstheme="minorHAnsi"/>
          <w:rtl/>
        </w:rPr>
      </w:pPr>
      <w:r w:rsidRPr="00C1019F">
        <w:rPr>
          <w:rFonts w:asciiTheme="minorHAnsi" w:eastAsia="Times New Roman" w:hAnsiTheme="minorHAnsi" w:cstheme="minorHAnsi"/>
          <w:rtl/>
        </w:rPr>
        <w:t>2.من المعلوم أن الإيمان يقود صاحبه إلى الجنة، بينما يكون مصير النفاق إلى النار. ولأن حب الإمام علي عليه السلام هو الحد الفاصل بين الإيمان والنفاق، فقد قال النبي صلى الله عليه وآله لعلي عليه السلام: "لا يحبك إلا مؤمن، ولا يبغضك إلا منافق".</w:t>
      </w:r>
      <w:r w:rsidRPr="00C1019F">
        <w:rPr>
          <w:rStyle w:val="i1"/>
          <w:rFonts w:asciiTheme="minorHAnsi" w:eastAsia="Calibri" w:hAnsiTheme="minorHAnsi" w:cstheme="minorHAnsi"/>
          <w:sz w:val="32"/>
          <w:szCs w:val="32"/>
        </w:rPr>
        <w:t xml:space="preserve"> </w:t>
      </w:r>
      <w:r w:rsidRPr="00C1019F">
        <w:rPr>
          <w:rStyle w:val="Slutkommentarsreferens"/>
          <w:rFonts w:asciiTheme="minorHAnsi" w:eastAsia="Calibri" w:hAnsiTheme="minorHAnsi" w:cstheme="minorHAnsi"/>
          <w:lang w:val="en-US"/>
        </w:rPr>
        <w:endnoteReference w:id="62"/>
      </w:r>
    </w:p>
    <w:p w14:paraId="7E4D500B" w14:textId="77777777" w:rsidR="009D0BE2" w:rsidRPr="00C1019F" w:rsidRDefault="009D0BE2" w:rsidP="00077E05">
      <w:pPr>
        <w:bidi/>
        <w:spacing w:after="0" w:line="240" w:lineRule="auto"/>
        <w:rPr>
          <w:rFonts w:asciiTheme="minorHAnsi" w:eastAsia="Times New Roman" w:hAnsiTheme="minorHAnsi" w:cstheme="minorHAnsi"/>
          <w:rtl/>
        </w:rPr>
      </w:pPr>
      <w:r w:rsidRPr="00C1019F">
        <w:rPr>
          <w:rFonts w:asciiTheme="minorHAnsi" w:eastAsia="Times New Roman" w:hAnsiTheme="minorHAnsi" w:cstheme="minorHAnsi"/>
          <w:lang w:val="en-US"/>
        </w:rPr>
        <w:t xml:space="preserve"> </w:t>
      </w:r>
      <w:r w:rsidRPr="00C1019F">
        <w:rPr>
          <w:rFonts w:asciiTheme="minorHAnsi" w:eastAsia="Times New Roman" w:hAnsiTheme="minorHAnsi" w:cstheme="minorHAnsi"/>
          <w:rtl/>
        </w:rPr>
        <w:t>وبناءً على هذا الحديث، يصبح الإمام علي عليه السلام معيارًا لمصير الإنسان، فهو الذي يفرق بين أهل الجنة وأهل النار بهذا الميزان</w:t>
      </w:r>
      <w:r w:rsidRPr="00C1019F">
        <w:rPr>
          <w:rFonts w:asciiTheme="minorHAnsi" w:eastAsia="Times New Roman" w:hAnsiTheme="minorHAnsi" w:cstheme="minorHAnsi"/>
          <w:lang w:val="en-US"/>
        </w:rPr>
        <w:t>.</w:t>
      </w:r>
    </w:p>
    <w:p w14:paraId="77049EF8" w14:textId="77777777" w:rsidR="009D0BE2" w:rsidRPr="00C1019F" w:rsidRDefault="009D0BE2" w:rsidP="00077E05">
      <w:pPr>
        <w:bidi/>
        <w:spacing w:after="0" w:line="240" w:lineRule="auto"/>
        <w:rPr>
          <w:rFonts w:asciiTheme="minorHAnsi" w:hAnsiTheme="minorHAnsi" w:cstheme="minorHAnsi"/>
          <w:rtl/>
        </w:rPr>
      </w:pPr>
      <w:r w:rsidRPr="00C1019F">
        <w:rPr>
          <w:rFonts w:asciiTheme="minorHAnsi" w:hAnsiTheme="minorHAnsi" w:cstheme="minorHAnsi"/>
          <w:rtl/>
        </w:rPr>
        <w:t>روي عن محمد بن منصور الطوسي: كنا عند أحمد بن حنبل، فقال له رجل:</w:t>
      </w:r>
    </w:p>
    <w:p w14:paraId="07537C5E" w14:textId="77777777" w:rsidR="009D0BE2" w:rsidRPr="00C1019F" w:rsidRDefault="009D0BE2" w:rsidP="00077E05">
      <w:pPr>
        <w:bidi/>
        <w:spacing w:after="0" w:line="240" w:lineRule="auto"/>
        <w:rPr>
          <w:rFonts w:asciiTheme="minorHAnsi" w:hAnsiTheme="minorHAnsi" w:cstheme="minorHAnsi"/>
          <w:rtl/>
        </w:rPr>
      </w:pPr>
      <w:r w:rsidRPr="00C1019F">
        <w:rPr>
          <w:rFonts w:asciiTheme="minorHAnsi" w:hAnsiTheme="minorHAnsi" w:cstheme="minorHAnsi"/>
          <w:rtl/>
        </w:rPr>
        <w:t>ما تقول في هذا الحديث الذي يروى أن عليا قال: أنا قسيم النار؟</w:t>
      </w:r>
    </w:p>
    <w:p w14:paraId="28D6E7C2" w14:textId="77777777" w:rsidR="009D0BE2" w:rsidRPr="00C1019F" w:rsidRDefault="009D0BE2" w:rsidP="00077E05">
      <w:pPr>
        <w:bidi/>
        <w:spacing w:after="0" w:line="240" w:lineRule="auto"/>
        <w:rPr>
          <w:rFonts w:asciiTheme="minorHAnsi" w:hAnsiTheme="minorHAnsi" w:cstheme="minorHAnsi"/>
          <w:rtl/>
        </w:rPr>
      </w:pPr>
      <w:r w:rsidRPr="00C1019F">
        <w:rPr>
          <w:rFonts w:asciiTheme="minorHAnsi" w:hAnsiTheme="minorHAnsi" w:cstheme="minorHAnsi"/>
          <w:rtl/>
        </w:rPr>
        <w:t>فقال أحمد: وما تنكرون من هذا الحديث؟! أليس روينا أن النبي (ص) قال لعلي: لا يحبك إلا مؤمن ولا يبغضك إلا منافق؟</w:t>
      </w:r>
    </w:p>
    <w:p w14:paraId="5785CD80" w14:textId="77777777" w:rsidR="009D0BE2" w:rsidRPr="00C1019F" w:rsidRDefault="009D0BE2" w:rsidP="00077E05">
      <w:pPr>
        <w:bidi/>
        <w:spacing w:after="0" w:line="240" w:lineRule="auto"/>
        <w:rPr>
          <w:rFonts w:asciiTheme="minorHAnsi" w:hAnsiTheme="minorHAnsi" w:cstheme="minorHAnsi"/>
          <w:rtl/>
        </w:rPr>
      </w:pPr>
      <w:r w:rsidRPr="00C1019F">
        <w:rPr>
          <w:rFonts w:asciiTheme="minorHAnsi" w:hAnsiTheme="minorHAnsi" w:cstheme="minorHAnsi"/>
          <w:rtl/>
        </w:rPr>
        <w:t>قلنا: بلى.</w:t>
      </w:r>
    </w:p>
    <w:p w14:paraId="4329810A" w14:textId="77777777" w:rsidR="009D0BE2" w:rsidRPr="00C1019F" w:rsidRDefault="009D0BE2" w:rsidP="00077E05">
      <w:pPr>
        <w:bidi/>
        <w:spacing w:after="0" w:line="240" w:lineRule="auto"/>
        <w:rPr>
          <w:rFonts w:asciiTheme="minorHAnsi" w:hAnsiTheme="minorHAnsi" w:cstheme="minorHAnsi"/>
          <w:rtl/>
        </w:rPr>
      </w:pPr>
      <w:r w:rsidRPr="00C1019F">
        <w:rPr>
          <w:rFonts w:asciiTheme="minorHAnsi" w:hAnsiTheme="minorHAnsi" w:cstheme="minorHAnsi"/>
          <w:rtl/>
        </w:rPr>
        <w:t>قال: فأين المنافق؟</w:t>
      </w:r>
    </w:p>
    <w:p w14:paraId="2A4838CC" w14:textId="77777777" w:rsidR="009D0BE2" w:rsidRPr="00C1019F" w:rsidRDefault="009D0BE2" w:rsidP="00077E05">
      <w:pPr>
        <w:bidi/>
        <w:spacing w:after="0" w:line="240" w:lineRule="auto"/>
        <w:rPr>
          <w:rFonts w:asciiTheme="minorHAnsi" w:hAnsiTheme="minorHAnsi" w:cstheme="minorHAnsi"/>
          <w:rtl/>
        </w:rPr>
      </w:pPr>
      <w:r w:rsidRPr="00C1019F">
        <w:rPr>
          <w:rFonts w:asciiTheme="minorHAnsi" w:hAnsiTheme="minorHAnsi" w:cstheme="minorHAnsi"/>
          <w:rtl/>
        </w:rPr>
        <w:t>قلنا: في النار.</w:t>
      </w:r>
    </w:p>
    <w:p w14:paraId="2FB7AD9F" w14:textId="77777777" w:rsidR="009D0BE2" w:rsidRPr="00C1019F" w:rsidRDefault="009D0BE2" w:rsidP="00077E05">
      <w:pPr>
        <w:bidi/>
        <w:spacing w:after="0" w:line="240" w:lineRule="auto"/>
        <w:rPr>
          <w:rFonts w:asciiTheme="minorHAnsi" w:hAnsiTheme="minorHAnsi" w:cstheme="minorHAnsi"/>
          <w:rtl/>
        </w:rPr>
      </w:pPr>
      <w:r w:rsidRPr="00C1019F">
        <w:rPr>
          <w:rFonts w:asciiTheme="minorHAnsi" w:hAnsiTheme="minorHAnsi" w:cstheme="minorHAnsi"/>
          <w:rtl/>
        </w:rPr>
        <w:t>قال: فعلي قسيم النار!!</w:t>
      </w:r>
      <w:r w:rsidRPr="00C1019F">
        <w:rPr>
          <w:rStyle w:val="Slutkommentarsreferens"/>
          <w:rFonts w:asciiTheme="minorHAnsi" w:hAnsiTheme="minorHAnsi" w:cstheme="minorHAnsi"/>
        </w:rPr>
        <w:endnoteReference w:id="63"/>
      </w:r>
    </w:p>
    <w:p w14:paraId="348C797D" w14:textId="77777777" w:rsidR="009D0BE2" w:rsidRPr="00C1019F" w:rsidRDefault="009D0BE2" w:rsidP="00077E05">
      <w:pPr>
        <w:bidi/>
        <w:spacing w:after="0" w:line="240" w:lineRule="auto"/>
        <w:rPr>
          <w:rFonts w:asciiTheme="minorHAnsi" w:eastAsia="Times New Roman" w:hAnsiTheme="minorHAnsi" w:cstheme="minorHAnsi"/>
          <w:lang w:val="en-US"/>
        </w:rPr>
      </w:pPr>
    </w:p>
    <w:p w14:paraId="644D8AEC" w14:textId="107AD7E8" w:rsidR="009D0BE2" w:rsidRPr="00C1019F" w:rsidRDefault="009D0BE2" w:rsidP="00B2107C">
      <w:pPr>
        <w:bidi/>
        <w:spacing w:after="0" w:line="240" w:lineRule="auto"/>
        <w:rPr>
          <w:rFonts w:asciiTheme="minorHAnsi" w:eastAsia="Times New Roman" w:hAnsiTheme="minorHAnsi" w:cstheme="minorHAnsi"/>
          <w:lang w:val="en-US"/>
        </w:rPr>
      </w:pPr>
      <w:r w:rsidRPr="00C1019F">
        <w:rPr>
          <w:rFonts w:asciiTheme="minorHAnsi" w:eastAsia="Times New Roman" w:hAnsiTheme="minorHAnsi" w:cstheme="minorHAnsi" w:hint="cs"/>
          <w:rtl/>
        </w:rPr>
        <w:t>3.</w:t>
      </w:r>
      <w:r>
        <w:rPr>
          <w:rFonts w:asciiTheme="minorHAnsi" w:eastAsia="Times New Roman" w:hAnsiTheme="minorHAnsi" w:cstheme="minorHAnsi" w:hint="cs"/>
          <w:rtl/>
        </w:rPr>
        <w:t xml:space="preserve"> (كما </w:t>
      </w:r>
      <w:r w:rsidRPr="00C1019F">
        <w:rPr>
          <w:rFonts w:asciiTheme="minorHAnsi" w:eastAsia="Times New Roman" w:hAnsiTheme="minorHAnsi" w:cstheme="minorHAnsi" w:hint="cs"/>
          <w:rtl/>
        </w:rPr>
        <w:t>أن</w:t>
      </w:r>
      <w:r w:rsidRPr="00C1019F">
        <w:rPr>
          <w:rFonts w:asciiTheme="minorHAnsi" w:eastAsia="Times New Roman" w:hAnsiTheme="minorHAnsi" w:cstheme="minorHAnsi"/>
          <w:rtl/>
        </w:rPr>
        <w:t xml:space="preserve"> الإيمان بالله ورسوله صلى الله عليه وآله واليوم الآخر هو المعيار العام الذي يفصل بين أهل الجنة والنار، فإن الإمامة وولاية أمير المؤمنين عليه السلام هي الفارق بين النجاة والهلاك لأهل الإسلام، مصداقًا لقول النبي صلى الله عليه وآله: "ستفترق أمتي إلى ثلاث وسبعين فرقة، كلها في النار إلا واحدة".</w:t>
      </w:r>
      <w:r w:rsidRPr="00C1019F">
        <w:rPr>
          <w:rStyle w:val="Slutkommentarsreferens"/>
          <w:rFonts w:asciiTheme="minorHAnsi" w:eastAsia="Calibri" w:hAnsiTheme="minorHAnsi" w:cstheme="minorHAnsi"/>
          <w:lang w:val="en-US"/>
        </w:rPr>
        <w:endnoteReference w:id="64"/>
      </w:r>
      <w:r w:rsidRPr="00C1019F">
        <w:rPr>
          <w:rFonts w:asciiTheme="minorHAnsi" w:eastAsia="Times New Roman" w:hAnsiTheme="minorHAnsi" w:cstheme="minorHAnsi"/>
          <w:rtl/>
        </w:rPr>
        <w:t>فالمقياس الذي يحدد المسلم الحقيقي، وأهل الجنة من أهل النار من المسلمين، هو ولاية الإمام علي عليه السلام، حيث يكون المعتقد بإمامته من الفرقة الناجية التي نص عليها الحديث الشريف</w:t>
      </w:r>
      <w:r w:rsidRPr="00C1019F">
        <w:rPr>
          <w:rFonts w:asciiTheme="minorHAnsi" w:eastAsia="Times New Roman" w:hAnsiTheme="minorHAnsi" w:cstheme="minorHAnsi"/>
          <w:lang w:val="en-US"/>
        </w:rPr>
        <w:t>.</w:t>
      </w:r>
    </w:p>
    <w:p w14:paraId="0DD75921" w14:textId="5C418FD7" w:rsidR="009D0BE2" w:rsidRPr="00C1019F" w:rsidRDefault="009D0BE2" w:rsidP="00077E05">
      <w:pPr>
        <w:bidi/>
        <w:spacing w:after="0" w:line="240" w:lineRule="auto"/>
        <w:rPr>
          <w:rFonts w:asciiTheme="minorHAnsi" w:eastAsia="Times New Roman" w:hAnsiTheme="minorHAnsi" w:cstheme="minorHAnsi"/>
          <w:lang w:val="en-US"/>
        </w:rPr>
      </w:pPr>
      <w:r w:rsidRPr="00C1019F">
        <w:rPr>
          <w:rFonts w:asciiTheme="minorHAnsi" w:eastAsia="Times New Roman" w:hAnsiTheme="minorHAnsi" w:cstheme="minorHAnsi"/>
          <w:rtl/>
        </w:rPr>
        <w:t>ويؤكد ذلك قوله صلى الله عليه وآله: "من مات بغير إمام مات ميتة جاهلية</w:t>
      </w:r>
      <w:r w:rsidRPr="00C1019F">
        <w:rPr>
          <w:rFonts w:asciiTheme="minorHAnsi" w:eastAsia="Times New Roman" w:hAnsiTheme="minorHAnsi" w:cstheme="minorHAnsi"/>
          <w:lang w:val="en-US"/>
        </w:rPr>
        <w:t>"</w:t>
      </w:r>
      <w:r w:rsidRPr="00C1019F">
        <w:rPr>
          <w:rStyle w:val="Slutkommentarsreferens"/>
          <w:rFonts w:asciiTheme="minorHAnsi" w:eastAsia="Calibri" w:hAnsiTheme="minorHAnsi" w:cstheme="minorHAnsi"/>
          <w:lang w:val="en-US"/>
        </w:rPr>
        <w:endnoteReference w:id="65"/>
      </w:r>
      <w:r w:rsidRPr="00C1019F">
        <w:rPr>
          <w:rFonts w:asciiTheme="minorHAnsi" w:eastAsia="Calibri" w:hAnsiTheme="minorHAnsi" w:cstheme="minorHAnsi"/>
          <w:rtl/>
          <w:lang w:val="en-US"/>
        </w:rPr>
        <w:t xml:space="preserve"> </w:t>
      </w:r>
      <w:r w:rsidRPr="00C1019F">
        <w:rPr>
          <w:rFonts w:asciiTheme="minorHAnsi" w:eastAsia="Times New Roman" w:hAnsiTheme="minorHAnsi" w:cstheme="minorHAnsi"/>
          <w:rtl/>
        </w:rPr>
        <w:t>، و</w:t>
      </w:r>
      <w:r w:rsidR="00510315">
        <w:rPr>
          <w:rFonts w:asciiTheme="minorHAnsi" w:eastAsia="Times New Roman" w:hAnsiTheme="minorHAnsi" w:cstheme="minorHAnsi" w:hint="cs"/>
          <w:rtl/>
        </w:rPr>
        <w:t xml:space="preserve"> </w:t>
      </w:r>
      <w:r w:rsidRPr="00C1019F">
        <w:rPr>
          <w:rFonts w:asciiTheme="minorHAnsi" w:eastAsia="Times New Roman" w:hAnsiTheme="minorHAnsi" w:cstheme="minorHAnsi"/>
          <w:rtl/>
        </w:rPr>
        <w:t>"من مات وليس في عنقه بيعة مات ميتة جاهلية"</w:t>
      </w:r>
      <w:r w:rsidRPr="00C1019F">
        <w:rPr>
          <w:rStyle w:val="Slutkommentarsreferens"/>
          <w:rFonts w:asciiTheme="minorHAnsi" w:eastAsia="Calibri" w:hAnsiTheme="minorHAnsi" w:cstheme="minorHAnsi"/>
          <w:lang w:val="en-US"/>
        </w:rPr>
        <w:endnoteReference w:id="66"/>
      </w:r>
      <w:r w:rsidRPr="00C1019F">
        <w:rPr>
          <w:rFonts w:asciiTheme="minorHAnsi" w:eastAsia="Times New Roman" w:hAnsiTheme="minorHAnsi" w:cstheme="minorHAnsi"/>
          <w:rtl/>
        </w:rPr>
        <w:t>، والمقصود بالإمام هنا ليس أي شخص، بل الإمام المنصوص عليه من قبل الله ورسوله، وليس الفاسق أو الظالم، لأن الإمامة مكملة للإيمان الحقيقي، فمن لم يؤمن بها لم يكتمل إيمانه، وكان في حكم الجاهلية</w:t>
      </w:r>
      <w:r w:rsidRPr="00C1019F">
        <w:rPr>
          <w:rFonts w:asciiTheme="minorHAnsi" w:eastAsia="Times New Roman" w:hAnsiTheme="minorHAnsi" w:cstheme="minorHAnsi"/>
          <w:lang w:val="en-US"/>
        </w:rPr>
        <w:t>.</w:t>
      </w:r>
    </w:p>
    <w:p w14:paraId="1982EEDA" w14:textId="33087F3E" w:rsidR="009D0BE2" w:rsidRPr="00C1019F" w:rsidRDefault="009D0BE2" w:rsidP="00077E05">
      <w:pPr>
        <w:bidi/>
        <w:spacing w:after="0" w:line="240" w:lineRule="auto"/>
        <w:rPr>
          <w:rFonts w:asciiTheme="minorHAnsi" w:eastAsia="Times New Roman" w:hAnsiTheme="minorHAnsi" w:cstheme="minorHAnsi"/>
          <w:lang w:val="en-US"/>
        </w:rPr>
      </w:pPr>
      <w:r w:rsidRPr="00C1019F">
        <w:rPr>
          <w:rFonts w:asciiTheme="minorHAnsi" w:eastAsia="Times New Roman" w:hAnsiTheme="minorHAnsi" w:cstheme="minorHAnsi"/>
          <w:rtl/>
        </w:rPr>
        <w:t>لذلك، فإن ولاية أمير المؤمنين عليه السلام هي مفتاح عبور الصراط يوم القيامة</w:t>
      </w:r>
      <w:r w:rsidRPr="00C1019F">
        <w:rPr>
          <w:rFonts w:asciiTheme="minorHAnsi" w:eastAsia="Calibri" w:hAnsiTheme="minorHAnsi" w:cstheme="minorHAnsi"/>
          <w:rtl/>
          <w:lang w:val="en-US"/>
        </w:rPr>
        <w:t>)</w:t>
      </w:r>
      <w:r w:rsidRPr="00C1019F">
        <w:rPr>
          <w:rStyle w:val="Slutkommentarsreferens"/>
          <w:rFonts w:asciiTheme="minorHAnsi" w:eastAsia="Calibri" w:hAnsiTheme="minorHAnsi" w:cstheme="minorHAnsi"/>
          <w:lang w:val="en-US"/>
        </w:rPr>
        <w:endnoteReference w:id="67"/>
      </w:r>
      <w:r w:rsidRPr="00C1019F">
        <w:rPr>
          <w:rFonts w:asciiTheme="minorHAnsi" w:eastAsia="Times New Roman" w:hAnsiTheme="minorHAnsi" w:cstheme="minorHAnsi"/>
          <w:rtl/>
        </w:rPr>
        <w:t>، كما قال النبي صلى الله عليه وآله</w:t>
      </w:r>
      <w:r w:rsidRPr="00C1019F">
        <w:rPr>
          <w:rFonts w:asciiTheme="minorHAnsi" w:eastAsia="Times New Roman" w:hAnsiTheme="minorHAnsi" w:cstheme="minorHAnsi"/>
          <w:lang w:val="en-US"/>
        </w:rPr>
        <w:t>:</w:t>
      </w:r>
      <w:r w:rsidRPr="00C1019F">
        <w:rPr>
          <w:rFonts w:asciiTheme="minorHAnsi" w:eastAsia="Calibri" w:hAnsiTheme="minorHAnsi" w:cstheme="minorHAnsi"/>
          <w:rtl/>
        </w:rPr>
        <w:t xml:space="preserve"> </w:t>
      </w:r>
      <w:r w:rsidRPr="00C1019F">
        <w:rPr>
          <w:rFonts w:asciiTheme="minorHAnsi" w:eastAsia="Calibri" w:hAnsiTheme="minorHAnsi" w:cstheme="minorHAnsi"/>
          <w:rtl/>
          <w:lang w:val="en-US"/>
        </w:rPr>
        <w:t>"إذا جمع الله الأولين والآخرين يوم القيامة ونصب الصراط على جسر جهنم ما جازها أحد حتى كانت معه براءة بولاية علي بن أبي طالب".</w:t>
      </w:r>
      <w:r w:rsidRPr="00C1019F">
        <w:rPr>
          <w:rStyle w:val="Slutkommentarsreferens"/>
          <w:rFonts w:asciiTheme="minorHAnsi" w:eastAsia="Calibri" w:hAnsiTheme="minorHAnsi" w:cstheme="minorHAnsi"/>
          <w:lang w:val="en-US"/>
        </w:rPr>
        <w:endnoteReference w:id="68"/>
      </w:r>
    </w:p>
    <w:p w14:paraId="4F11ECF2" w14:textId="77777777" w:rsidR="009D0BE2" w:rsidRPr="00C1019F" w:rsidRDefault="009D0BE2" w:rsidP="00077E05">
      <w:pPr>
        <w:bidi/>
        <w:spacing w:after="0" w:line="240" w:lineRule="auto"/>
        <w:rPr>
          <w:rFonts w:asciiTheme="minorHAnsi" w:eastAsia="Calibri" w:hAnsiTheme="minorHAnsi" w:cstheme="minorHAnsi"/>
          <w:color w:val="C00000"/>
          <w:rtl/>
          <w:lang w:val="en-US"/>
        </w:rPr>
      </w:pPr>
      <w:r w:rsidRPr="00C1019F">
        <w:rPr>
          <w:rFonts w:asciiTheme="minorHAnsi" w:eastAsia="Calibri" w:hAnsiTheme="minorHAnsi" w:cstheme="minorHAnsi"/>
          <w:rtl/>
          <w:lang w:val="en-US"/>
        </w:rPr>
        <w:t xml:space="preserve">قد يسأل أحدكم عن </w:t>
      </w:r>
      <w:r w:rsidRPr="00C1019F">
        <w:rPr>
          <w:rFonts w:asciiTheme="minorHAnsi" w:eastAsia="Calibri" w:hAnsiTheme="minorHAnsi" w:cstheme="minorHAnsi"/>
          <w:color w:val="C00000"/>
          <w:rtl/>
          <w:lang w:val="en-US"/>
        </w:rPr>
        <w:t>المقصود من العبارة الواردة في الحديث (براءة بولاية علي بن أبي طالب عليه السلام)؟</w:t>
      </w:r>
    </w:p>
    <w:p w14:paraId="7DBBF240" w14:textId="7618B6B0" w:rsidR="009D0BE2" w:rsidRPr="00C1019F" w:rsidRDefault="009D0BE2" w:rsidP="00077E05">
      <w:pPr>
        <w:bidi/>
        <w:spacing w:after="0" w:line="240" w:lineRule="auto"/>
        <w:rPr>
          <w:rFonts w:asciiTheme="minorHAnsi" w:eastAsia="Calibri" w:hAnsiTheme="minorHAnsi" w:cstheme="minorHAnsi"/>
          <w:rtl/>
          <w:lang w:val="en-US"/>
        </w:rPr>
      </w:pPr>
      <w:r w:rsidRPr="00C1019F">
        <w:rPr>
          <w:rFonts w:asciiTheme="minorHAnsi" w:eastAsia="Calibri" w:hAnsiTheme="minorHAnsi" w:cstheme="minorHAnsi"/>
          <w:rtl/>
        </w:rPr>
        <w:t>والجواب أ</w:t>
      </w:r>
      <w:r w:rsidRPr="00C1019F">
        <w:rPr>
          <w:rFonts w:asciiTheme="minorHAnsi" w:eastAsia="Calibri" w:hAnsiTheme="minorHAnsi" w:cstheme="minorHAnsi"/>
          <w:rtl/>
          <w:lang w:val="en-US"/>
        </w:rPr>
        <w:t xml:space="preserve">ن المراد من البراءة هو الصك كما </w:t>
      </w:r>
      <w:r w:rsidR="003D73A1">
        <w:rPr>
          <w:rFonts w:asciiTheme="minorHAnsi" w:eastAsia="Calibri" w:hAnsiTheme="minorHAnsi" w:cstheme="minorHAnsi" w:hint="cs"/>
          <w:rtl/>
          <w:lang w:val="en-US"/>
        </w:rPr>
        <w:t>إ</w:t>
      </w:r>
      <w:r w:rsidRPr="00C1019F">
        <w:rPr>
          <w:rFonts w:asciiTheme="minorHAnsi" w:eastAsia="Calibri" w:hAnsiTheme="minorHAnsi" w:cstheme="minorHAnsi"/>
          <w:rtl/>
          <w:lang w:val="en-US"/>
        </w:rPr>
        <w:t>ن هذه الكلمة وردت في</w:t>
      </w:r>
      <w:r w:rsidRPr="00C1019F">
        <w:rPr>
          <w:rFonts w:asciiTheme="minorHAnsi" w:eastAsia="Calibri" w:hAnsiTheme="minorHAnsi" w:cstheme="minorHAnsi"/>
          <w:rtl/>
        </w:rPr>
        <w:t xml:space="preserve"> بعض ال</w:t>
      </w:r>
      <w:r w:rsidR="003D73A1">
        <w:rPr>
          <w:rFonts w:asciiTheme="minorHAnsi" w:eastAsia="Calibri" w:hAnsiTheme="minorHAnsi" w:cstheme="minorHAnsi" w:hint="cs"/>
          <w:rtl/>
        </w:rPr>
        <w:t>أ</w:t>
      </w:r>
      <w:r w:rsidRPr="00C1019F">
        <w:rPr>
          <w:rFonts w:asciiTheme="minorHAnsi" w:eastAsia="Calibri" w:hAnsiTheme="minorHAnsi" w:cstheme="minorHAnsi"/>
          <w:rtl/>
        </w:rPr>
        <w:t>لفاظ ال</w:t>
      </w:r>
      <w:r w:rsidR="003D73A1">
        <w:rPr>
          <w:rFonts w:asciiTheme="minorHAnsi" w:eastAsia="Calibri" w:hAnsiTheme="minorHAnsi" w:cstheme="minorHAnsi" w:hint="cs"/>
          <w:rtl/>
        </w:rPr>
        <w:t>أ</w:t>
      </w:r>
      <w:r w:rsidRPr="00C1019F">
        <w:rPr>
          <w:rFonts w:asciiTheme="minorHAnsi" w:eastAsia="Calibri" w:hAnsiTheme="minorHAnsi" w:cstheme="minorHAnsi"/>
          <w:rtl/>
        </w:rPr>
        <w:t>خرى لهذا الحديث</w:t>
      </w:r>
      <w:r w:rsidRPr="00C1019F">
        <w:rPr>
          <w:rFonts w:asciiTheme="minorHAnsi" w:eastAsia="Calibri" w:hAnsiTheme="minorHAnsi" w:cstheme="minorHAnsi"/>
          <w:rtl/>
          <w:lang w:val="en-US"/>
        </w:rPr>
        <w:t>، وأيضا ورد في الحديث لفظ الجواز (إلاّ بجواز من علي بن أبي طالب) وكل هذه</w:t>
      </w:r>
      <w:r w:rsidRPr="00C1019F">
        <w:rPr>
          <w:rFonts w:asciiTheme="minorHAnsi" w:eastAsia="Calibri" w:hAnsiTheme="minorHAnsi" w:cstheme="minorHAnsi"/>
          <w:rtl/>
        </w:rPr>
        <w:t xml:space="preserve"> ال</w:t>
      </w:r>
      <w:r w:rsidR="003D73A1">
        <w:rPr>
          <w:rFonts w:asciiTheme="minorHAnsi" w:eastAsia="Calibri" w:hAnsiTheme="minorHAnsi" w:cstheme="minorHAnsi" w:hint="cs"/>
          <w:rtl/>
        </w:rPr>
        <w:t>أ</w:t>
      </w:r>
      <w:r w:rsidRPr="00C1019F">
        <w:rPr>
          <w:rFonts w:asciiTheme="minorHAnsi" w:eastAsia="Calibri" w:hAnsiTheme="minorHAnsi" w:cstheme="minorHAnsi"/>
          <w:rtl/>
        </w:rPr>
        <w:t xml:space="preserve">لفاظ تشير </w:t>
      </w:r>
      <w:r w:rsidR="003D73A1">
        <w:rPr>
          <w:rFonts w:asciiTheme="minorHAnsi" w:eastAsia="Calibri" w:hAnsiTheme="minorHAnsi" w:cstheme="minorHAnsi" w:hint="cs"/>
          <w:rtl/>
        </w:rPr>
        <w:t>إ</w:t>
      </w:r>
      <w:r w:rsidRPr="00C1019F">
        <w:rPr>
          <w:rFonts w:asciiTheme="minorHAnsi" w:eastAsia="Calibri" w:hAnsiTheme="minorHAnsi" w:cstheme="minorHAnsi"/>
          <w:rtl/>
        </w:rPr>
        <w:t>لى معنى واحد وهو</w:t>
      </w:r>
      <w:r w:rsidRPr="00C1019F">
        <w:rPr>
          <w:rFonts w:asciiTheme="minorHAnsi" w:eastAsia="Calibri" w:hAnsiTheme="minorHAnsi" w:cstheme="minorHAnsi"/>
          <w:rtl/>
          <w:lang w:val="en-US"/>
        </w:rPr>
        <w:t xml:space="preserve">: أنّ أمير المؤمنين </w:t>
      </w:r>
      <w:r w:rsidRPr="00C1019F">
        <w:rPr>
          <w:rFonts w:asciiTheme="minorHAnsi" w:eastAsia="Calibri" w:hAnsiTheme="minorHAnsi" w:cstheme="minorHAnsi"/>
          <w:rtl/>
        </w:rPr>
        <w:t>عليه السلام قسيم الجنة والنار</w:t>
      </w:r>
      <w:r w:rsidRPr="00C1019F">
        <w:rPr>
          <w:rFonts w:asciiTheme="minorHAnsi" w:eastAsia="Calibri" w:hAnsiTheme="minorHAnsi" w:cstheme="minorHAnsi"/>
          <w:rtl/>
          <w:lang w:val="en-US"/>
        </w:rPr>
        <w:t>، ومن الطبيعي أن</w:t>
      </w:r>
      <w:r w:rsidR="003D73A1">
        <w:rPr>
          <w:rFonts w:asciiTheme="minorHAnsi" w:eastAsia="Calibri" w:hAnsiTheme="minorHAnsi" w:cstheme="minorHAnsi" w:hint="cs"/>
          <w:rtl/>
          <w:lang w:val="en-US"/>
        </w:rPr>
        <w:t xml:space="preserve"> </w:t>
      </w:r>
      <w:r w:rsidRPr="00C1019F">
        <w:rPr>
          <w:rFonts w:asciiTheme="minorHAnsi" w:eastAsia="Calibri" w:hAnsiTheme="minorHAnsi" w:cstheme="minorHAnsi"/>
          <w:rtl/>
          <w:lang w:val="en-US"/>
        </w:rPr>
        <w:t>لا يدخل الجنة إلاّ من ك</w:t>
      </w:r>
      <w:r w:rsidRPr="00C1019F">
        <w:rPr>
          <w:rFonts w:asciiTheme="minorHAnsi" w:eastAsia="Calibri" w:hAnsiTheme="minorHAnsi" w:cstheme="minorHAnsi"/>
          <w:rtl/>
        </w:rPr>
        <w:t>ان قائلاً بولايته عليه السلام</w:t>
      </w:r>
      <w:r w:rsidRPr="00C1019F">
        <w:rPr>
          <w:rFonts w:asciiTheme="minorHAnsi" w:eastAsia="Calibri" w:hAnsiTheme="minorHAnsi" w:cstheme="minorHAnsi"/>
          <w:rtl/>
          <w:lang w:val="en-US"/>
        </w:rPr>
        <w:t>.</w:t>
      </w:r>
      <w:r w:rsidRPr="00C1019F">
        <w:rPr>
          <w:rStyle w:val="Slutkommentarsreferens"/>
          <w:rFonts w:asciiTheme="minorHAnsi" w:eastAsia="Calibri" w:hAnsiTheme="minorHAnsi" w:cstheme="minorHAnsi"/>
        </w:rPr>
        <w:endnoteReference w:id="69"/>
      </w:r>
    </w:p>
    <w:p w14:paraId="2E49887F" w14:textId="77777777" w:rsidR="009D0BE2" w:rsidRPr="00C1019F" w:rsidRDefault="009D0BE2" w:rsidP="00077E05">
      <w:pPr>
        <w:bidi/>
        <w:spacing w:after="0" w:line="240" w:lineRule="auto"/>
        <w:rPr>
          <w:rFonts w:asciiTheme="minorHAnsi" w:eastAsia="Calibri" w:hAnsiTheme="minorHAnsi" w:cstheme="minorHAnsi"/>
          <w:rtl/>
          <w:lang w:val="en-US"/>
        </w:rPr>
      </w:pPr>
    </w:p>
    <w:p w14:paraId="560644BB" w14:textId="77777777" w:rsidR="009D0BE2" w:rsidRPr="001E42CA" w:rsidRDefault="009D0BE2" w:rsidP="00077E05">
      <w:pPr>
        <w:bidi/>
        <w:spacing w:line="240" w:lineRule="auto"/>
        <w:rPr>
          <w:rFonts w:asciiTheme="minorHAnsi" w:hAnsiTheme="minorHAnsi" w:cstheme="minorHAnsi"/>
          <w:b/>
          <w:bCs/>
          <w:noProof/>
          <w:rtl/>
          <w:lang w:val="en-US"/>
        </w:rPr>
      </w:pPr>
      <w:r w:rsidRPr="001E42CA">
        <w:rPr>
          <w:rFonts w:asciiTheme="minorHAnsi" w:hAnsiTheme="minorHAnsi" w:cs="Calibri"/>
          <w:b/>
          <w:bCs/>
          <w:highlight w:val="yellow"/>
          <w:rtl/>
        </w:rPr>
        <w:t>المَبْحَثُ الثَّالِثُ</w:t>
      </w:r>
      <w:r w:rsidRPr="001E42CA">
        <w:rPr>
          <w:rFonts w:asciiTheme="minorHAnsi" w:hAnsiTheme="minorHAnsi" w:cstheme="minorHAnsi"/>
          <w:b/>
          <w:bCs/>
          <w:highlight w:val="yellow"/>
        </w:rPr>
        <w:t>:</w:t>
      </w:r>
      <w:r w:rsidRPr="001E42CA">
        <w:rPr>
          <w:rFonts w:asciiTheme="minorHAnsi" w:hAnsiTheme="minorHAnsi" w:cstheme="minorHAnsi" w:hint="cs"/>
          <w:b/>
          <w:bCs/>
          <w:highlight w:val="yellow"/>
          <w:rtl/>
        </w:rPr>
        <w:t xml:space="preserve"> </w:t>
      </w:r>
      <w:r w:rsidRPr="001E42CA">
        <w:rPr>
          <w:rFonts w:asciiTheme="minorHAnsi" w:hAnsiTheme="minorHAnsi" w:cs="Calibri"/>
          <w:b/>
          <w:bCs/>
          <w:highlight w:val="yellow"/>
          <w:rtl/>
        </w:rPr>
        <w:t>عَقَبَاتُ الصِّرَاطِ</w:t>
      </w:r>
    </w:p>
    <w:p w14:paraId="4987968B" w14:textId="77777777" w:rsidR="009D0BE2" w:rsidRPr="00077E05" w:rsidRDefault="009D0BE2" w:rsidP="00077E05">
      <w:pPr>
        <w:bidi/>
        <w:spacing w:line="240" w:lineRule="auto"/>
        <w:rPr>
          <w:rFonts w:asciiTheme="minorHAnsi" w:hAnsiTheme="minorHAnsi" w:cstheme="minorHAnsi"/>
          <w:noProof/>
          <w:color w:val="C00000"/>
          <w:rtl/>
          <w:lang w:val="en-US"/>
        </w:rPr>
      </w:pPr>
      <w:r w:rsidRPr="00C1019F">
        <w:rPr>
          <w:rFonts w:asciiTheme="minorHAnsi" w:hAnsiTheme="minorHAnsi" w:cstheme="minorHAnsi"/>
          <w:noProof/>
          <w:rtl/>
          <w:lang w:val="en-US"/>
        </w:rPr>
        <w:t xml:space="preserve">لا بد أن أكثركم سمع أن على الصراط عقبات، ولكن </w:t>
      </w:r>
      <w:r w:rsidRPr="00077E05">
        <w:rPr>
          <w:rFonts w:asciiTheme="minorHAnsi" w:hAnsiTheme="minorHAnsi" w:cstheme="minorHAnsi"/>
          <w:noProof/>
          <w:color w:val="C00000"/>
          <w:rtl/>
          <w:lang w:val="en-US"/>
        </w:rPr>
        <w:t>ما هو معناها، وما الأدلة الشرعية عليها؟</w:t>
      </w:r>
    </w:p>
    <w:p w14:paraId="71A73FD0" w14:textId="604A6386" w:rsidR="009D0BE2" w:rsidRPr="00C1019F" w:rsidRDefault="009D0BE2" w:rsidP="00077E05">
      <w:pPr>
        <w:bidi/>
        <w:spacing w:line="240" w:lineRule="auto"/>
        <w:rPr>
          <w:rFonts w:asciiTheme="minorHAnsi" w:hAnsiTheme="minorHAnsi" w:cstheme="minorHAnsi"/>
          <w:rtl/>
          <w:lang w:val="en-US"/>
        </w:rPr>
      </w:pPr>
      <w:r w:rsidRPr="00C1019F">
        <w:rPr>
          <w:rFonts w:asciiTheme="minorHAnsi" w:hAnsiTheme="minorHAnsi" w:cstheme="minorHAnsi"/>
          <w:noProof/>
          <w:rtl/>
          <w:lang w:val="en-US"/>
        </w:rPr>
        <w:t xml:space="preserve">إنّ </w:t>
      </w:r>
      <w:r w:rsidRPr="00C1019F">
        <w:rPr>
          <w:rFonts w:asciiTheme="minorHAnsi" w:eastAsia="Times New Roman" w:hAnsiTheme="minorHAnsi" w:cstheme="minorHAnsi"/>
          <w:rtl/>
          <w:lang w:val="en-US" w:eastAsia="en-GB"/>
        </w:rPr>
        <w:t>الصراط يعدّ من المنازل المروّعة، لما فيه من العقبات التي لا بدّ لل</w:t>
      </w:r>
      <w:r w:rsidRPr="00C1019F">
        <w:rPr>
          <w:rFonts w:asciiTheme="minorHAnsi" w:eastAsia="Times New Roman" w:hAnsiTheme="minorHAnsi" w:cstheme="minorHAnsi"/>
          <w:rtl/>
          <w:lang w:eastAsia="en-GB"/>
        </w:rPr>
        <w:t>عبد من المرور عليها، وقد ذكرت العقبة في سورة البلد، في قوله تعالى:</w:t>
      </w:r>
      <w:r w:rsidR="003D73A1">
        <w:rPr>
          <w:rFonts w:asciiTheme="minorHAnsi" w:eastAsia="Times New Roman" w:hAnsiTheme="minorHAnsi" w:cstheme="minorHAnsi" w:hint="cs"/>
          <w:rtl/>
          <w:lang w:eastAsia="en-GB"/>
        </w:rPr>
        <w:t xml:space="preserve"> </w:t>
      </w:r>
      <w:r w:rsidRPr="00C1019F">
        <w:rPr>
          <w:rFonts w:asciiTheme="minorHAnsi" w:eastAsia="Times New Roman" w:hAnsiTheme="minorHAnsi" w:cstheme="minorHAnsi"/>
          <w:rtl/>
          <w:lang w:val="en-US" w:eastAsia="en-GB"/>
        </w:rPr>
        <w:t>[</w:t>
      </w:r>
      <w:r w:rsidRPr="00077E05">
        <w:rPr>
          <w:rFonts w:asciiTheme="minorHAnsi" w:eastAsia="Times New Roman" w:hAnsiTheme="minorHAnsi" w:cstheme="minorHAnsi"/>
          <w:color w:val="009900"/>
          <w:rtl/>
          <w:lang w:val="en-US" w:eastAsia="en-GB"/>
        </w:rPr>
        <w:t>فَل</w:t>
      </w:r>
      <w:r w:rsidR="003D73A1">
        <w:rPr>
          <w:rFonts w:asciiTheme="minorHAnsi" w:eastAsia="Times New Roman" w:hAnsiTheme="minorHAnsi" w:cstheme="minorHAnsi" w:hint="cs"/>
          <w:color w:val="009900"/>
          <w:rtl/>
          <w:lang w:val="en-US" w:eastAsia="en-GB"/>
        </w:rPr>
        <w:t>ا</w:t>
      </w:r>
      <w:r w:rsidRPr="00077E05">
        <w:rPr>
          <w:rFonts w:asciiTheme="minorHAnsi" w:eastAsia="Times New Roman" w:hAnsiTheme="minorHAnsi" w:cstheme="minorHAnsi"/>
          <w:color w:val="009900"/>
          <w:rtl/>
          <w:lang w:val="en-US" w:eastAsia="en-GB"/>
        </w:rPr>
        <w:t xml:space="preserve"> اقْتَحَمَ الْعَقَبَةَ</w:t>
      </w:r>
      <w:r w:rsidRPr="00C1019F">
        <w:rPr>
          <w:rFonts w:asciiTheme="minorHAnsi" w:eastAsia="Times New Roman" w:hAnsiTheme="minorHAnsi" w:cstheme="minorHAnsi"/>
          <w:rtl/>
          <w:lang w:val="en-US" w:eastAsia="en-GB"/>
        </w:rPr>
        <w:t>]</w:t>
      </w:r>
      <w:r w:rsidRPr="00C1019F">
        <w:rPr>
          <w:rStyle w:val="Slutkommentarsreferens"/>
          <w:rFonts w:asciiTheme="minorHAnsi" w:eastAsia="Times New Roman" w:hAnsiTheme="minorHAnsi" w:cstheme="minorHAnsi"/>
          <w:lang w:eastAsia="en-GB"/>
        </w:rPr>
        <w:endnoteReference w:id="70"/>
      </w:r>
      <w:r w:rsidRPr="00C1019F">
        <w:rPr>
          <w:rFonts w:asciiTheme="minorHAnsi" w:eastAsia="Times New Roman" w:hAnsiTheme="minorHAnsi" w:cstheme="minorHAnsi"/>
          <w:rtl/>
          <w:lang w:eastAsia="en-GB"/>
        </w:rPr>
        <w:t xml:space="preserve">، ثم </w:t>
      </w:r>
      <w:r w:rsidR="003D73A1">
        <w:rPr>
          <w:rFonts w:asciiTheme="minorHAnsi" w:eastAsia="Times New Roman" w:hAnsiTheme="minorHAnsi" w:cstheme="minorHAnsi" w:hint="cs"/>
          <w:rtl/>
          <w:lang w:val="en-US" w:eastAsia="en-GB"/>
        </w:rPr>
        <w:t>أ</w:t>
      </w:r>
      <w:r w:rsidRPr="00C1019F">
        <w:rPr>
          <w:rFonts w:asciiTheme="minorHAnsi" w:eastAsia="Times New Roman" w:hAnsiTheme="minorHAnsi" w:cstheme="minorHAnsi"/>
          <w:rtl/>
          <w:lang w:val="en-US" w:eastAsia="en-GB"/>
        </w:rPr>
        <w:t>عقبها بقوله تعالى: [</w:t>
      </w:r>
      <w:r w:rsidRPr="00077E05">
        <w:rPr>
          <w:rFonts w:asciiTheme="minorHAnsi" w:eastAsia="Times New Roman" w:hAnsiTheme="minorHAnsi" w:cstheme="minorHAnsi"/>
          <w:color w:val="009900"/>
          <w:rtl/>
          <w:lang w:val="en-US" w:eastAsia="en-GB"/>
        </w:rPr>
        <w:t>وَمَا أَدْرَاكَ مَا الْعَقَبَةُ</w:t>
      </w:r>
      <w:r w:rsidRPr="00C1019F">
        <w:rPr>
          <w:rFonts w:asciiTheme="minorHAnsi" w:eastAsia="Times New Roman" w:hAnsiTheme="minorHAnsi" w:cstheme="minorHAnsi"/>
          <w:rtl/>
          <w:lang w:val="en-US" w:eastAsia="en-GB"/>
        </w:rPr>
        <w:t>] تفخيما لشأنها</w:t>
      </w:r>
      <w:r w:rsidRPr="00C1019F">
        <w:rPr>
          <w:rStyle w:val="Slutkommentarsreferens"/>
          <w:rFonts w:asciiTheme="minorHAnsi" w:eastAsia="Times New Roman" w:hAnsiTheme="minorHAnsi" w:cstheme="minorHAnsi"/>
          <w:lang w:val="en-US" w:eastAsia="en-GB"/>
        </w:rPr>
        <w:endnoteReference w:id="71"/>
      </w:r>
      <w:r w:rsidRPr="00C1019F">
        <w:rPr>
          <w:rFonts w:asciiTheme="minorHAnsi" w:eastAsia="Times New Roman" w:hAnsiTheme="minorHAnsi" w:cstheme="minorHAnsi"/>
          <w:rtl/>
          <w:lang w:val="en-US" w:eastAsia="en-GB"/>
        </w:rPr>
        <w:t xml:space="preserve">، </w:t>
      </w:r>
      <w:r w:rsidRPr="00C1019F">
        <w:rPr>
          <w:rFonts w:asciiTheme="minorHAnsi" w:eastAsia="Times New Roman" w:hAnsiTheme="minorHAnsi" w:cstheme="minorHAnsi"/>
          <w:rtl/>
          <w:lang w:eastAsia="en-GB"/>
        </w:rPr>
        <w:t xml:space="preserve">وورد ذكر </w:t>
      </w:r>
      <w:r w:rsidR="003D73A1">
        <w:rPr>
          <w:rFonts w:asciiTheme="minorHAnsi" w:eastAsia="Times New Roman" w:hAnsiTheme="minorHAnsi" w:cstheme="minorHAnsi" w:hint="cs"/>
          <w:rtl/>
          <w:lang w:eastAsia="en-GB"/>
        </w:rPr>
        <w:t>إ</w:t>
      </w:r>
      <w:r w:rsidRPr="00C1019F">
        <w:rPr>
          <w:rFonts w:asciiTheme="minorHAnsi" w:eastAsia="Times New Roman" w:hAnsiTheme="minorHAnsi" w:cstheme="minorHAnsi"/>
          <w:rtl/>
          <w:lang w:eastAsia="en-GB"/>
        </w:rPr>
        <w:t xml:space="preserve">جمالي لصعوبتها وشدتها في الروايات، فقد روي </w:t>
      </w:r>
      <w:r w:rsidRPr="00C1019F">
        <w:rPr>
          <w:rFonts w:asciiTheme="minorHAnsi" w:hAnsiTheme="minorHAnsi" w:cstheme="minorHAnsi"/>
          <w:rtl/>
          <w:lang w:val="en-US"/>
        </w:rPr>
        <w:t xml:space="preserve">عن أنس قال: قال رسول الله صلى الله عليه وآله في قوله تعالى: </w:t>
      </w:r>
      <w:r w:rsidRPr="00C1019F">
        <w:rPr>
          <w:rFonts w:asciiTheme="minorHAnsi" w:eastAsia="Times New Roman" w:hAnsiTheme="minorHAnsi" w:cstheme="minorHAnsi"/>
          <w:rtl/>
          <w:lang w:val="en-US" w:eastAsia="en-GB"/>
        </w:rPr>
        <w:t>[</w:t>
      </w:r>
      <w:r w:rsidRPr="00077E05">
        <w:rPr>
          <w:rFonts w:asciiTheme="minorHAnsi" w:eastAsia="Times New Roman" w:hAnsiTheme="minorHAnsi" w:cstheme="minorHAnsi"/>
          <w:color w:val="009900"/>
          <w:rtl/>
          <w:lang w:val="en-US" w:eastAsia="en-GB"/>
        </w:rPr>
        <w:t>فَل</w:t>
      </w:r>
      <w:r w:rsidR="003D73A1">
        <w:rPr>
          <w:rFonts w:asciiTheme="minorHAnsi" w:eastAsia="Times New Roman" w:hAnsiTheme="minorHAnsi" w:cstheme="minorHAnsi" w:hint="cs"/>
          <w:color w:val="009900"/>
          <w:rtl/>
          <w:lang w:val="en-US" w:eastAsia="en-GB"/>
        </w:rPr>
        <w:t>ا</w:t>
      </w:r>
      <w:r w:rsidRPr="00077E05">
        <w:rPr>
          <w:rFonts w:asciiTheme="minorHAnsi" w:eastAsia="Times New Roman" w:hAnsiTheme="minorHAnsi" w:cstheme="minorHAnsi"/>
          <w:color w:val="009900"/>
          <w:rtl/>
          <w:lang w:val="en-US" w:eastAsia="en-GB"/>
        </w:rPr>
        <w:t xml:space="preserve"> اقْتَحَمَ الْعَقَبَةَ</w:t>
      </w:r>
      <w:r w:rsidRPr="00C1019F">
        <w:rPr>
          <w:rFonts w:asciiTheme="minorHAnsi" w:eastAsia="Times New Roman" w:hAnsiTheme="minorHAnsi" w:cstheme="minorHAnsi"/>
          <w:rtl/>
          <w:lang w:val="en-US" w:eastAsia="en-GB"/>
        </w:rPr>
        <w:t>]</w:t>
      </w:r>
      <w:r w:rsidRPr="00C1019F">
        <w:rPr>
          <w:rStyle w:val="Slutkommentarsreferens"/>
          <w:rFonts w:asciiTheme="minorHAnsi" w:hAnsiTheme="minorHAnsi" w:cstheme="minorHAnsi"/>
          <w:lang w:val="en-US"/>
        </w:rPr>
        <w:endnoteReference w:id="72"/>
      </w:r>
      <w:r w:rsidRPr="00C1019F">
        <w:rPr>
          <w:rFonts w:asciiTheme="minorHAnsi" w:hAnsiTheme="minorHAnsi" w:cstheme="minorHAnsi"/>
          <w:rtl/>
          <w:lang w:val="en-US"/>
        </w:rPr>
        <w:t>: إن فوق الصراط عقبة كؤودا</w:t>
      </w:r>
      <w:r w:rsidRPr="00C1019F">
        <w:rPr>
          <w:rStyle w:val="Slutkommentarsreferens"/>
          <w:rFonts w:asciiTheme="minorHAnsi" w:hAnsiTheme="minorHAnsi" w:cstheme="minorHAnsi"/>
          <w:lang w:val="en-US"/>
        </w:rPr>
        <w:endnoteReference w:id="73"/>
      </w:r>
      <w:r w:rsidRPr="00C1019F">
        <w:rPr>
          <w:rFonts w:asciiTheme="minorHAnsi" w:hAnsiTheme="minorHAnsi" w:cstheme="minorHAnsi"/>
          <w:rtl/>
          <w:lang w:val="en-US"/>
        </w:rPr>
        <w:t xml:space="preserve"> طولها ثلاثة آلاف عام: ألف عام هبوط، وألف عام شوك وحسك وعقارب وحيات، وألف عام صعود، أنا أول من يقطع تلك العقبة، وثاني من يقطع تلك العقبة علي بن أبي طالب. وقال بعد كلام: لا يقطعها في غير مشقة إلا محمد وأهل بيته".</w:t>
      </w:r>
      <w:r w:rsidRPr="00C1019F">
        <w:rPr>
          <w:rStyle w:val="Slutkommentarsreferens"/>
          <w:rFonts w:asciiTheme="minorHAnsi" w:hAnsiTheme="minorHAnsi" w:cstheme="minorHAnsi"/>
          <w:lang w:val="en-US"/>
        </w:rPr>
        <w:endnoteReference w:id="74"/>
      </w:r>
    </w:p>
    <w:p w14:paraId="38480F4A" w14:textId="77777777" w:rsidR="009D0BE2" w:rsidRPr="00C1019F" w:rsidRDefault="009D0BE2" w:rsidP="00077E05">
      <w:pPr>
        <w:bidi/>
        <w:spacing w:after="0" w:line="240" w:lineRule="auto"/>
        <w:rPr>
          <w:rFonts w:asciiTheme="minorHAnsi" w:eastAsia="Times New Roman" w:hAnsiTheme="minorHAnsi" w:cstheme="minorHAnsi"/>
          <w:rtl/>
        </w:rPr>
      </w:pPr>
      <w:r w:rsidRPr="00C1019F">
        <w:rPr>
          <w:rFonts w:asciiTheme="minorHAnsi" w:eastAsia="Times New Roman" w:hAnsiTheme="minorHAnsi" w:cstheme="minorHAnsi"/>
          <w:rtl/>
        </w:rPr>
        <w:t xml:space="preserve">السؤال الذي ينبغي طرحه: </w:t>
      </w:r>
      <w:r w:rsidRPr="00077E05">
        <w:rPr>
          <w:rFonts w:asciiTheme="minorHAnsi" w:eastAsia="Times New Roman" w:hAnsiTheme="minorHAnsi" w:cstheme="minorHAnsi"/>
          <w:color w:val="C00000"/>
          <w:rtl/>
        </w:rPr>
        <w:t>ما معنى العقبة؟</w:t>
      </w:r>
    </w:p>
    <w:p w14:paraId="3F7F661F" w14:textId="7DD69727" w:rsidR="009D0BE2" w:rsidRPr="00C1019F" w:rsidRDefault="009D0BE2" w:rsidP="00077E05">
      <w:pPr>
        <w:bidi/>
        <w:spacing w:after="0" w:line="240" w:lineRule="auto"/>
        <w:rPr>
          <w:rFonts w:asciiTheme="minorHAnsi" w:eastAsia="Times New Roman" w:hAnsiTheme="minorHAnsi" w:cstheme="minorHAnsi"/>
          <w:lang w:val="en-US" w:eastAsia="en-GB"/>
        </w:rPr>
      </w:pPr>
      <w:r>
        <w:rPr>
          <w:rFonts w:asciiTheme="minorHAnsi" w:eastAsia="Times New Roman" w:hAnsiTheme="minorHAnsi" w:cstheme="minorHAnsi" w:hint="cs"/>
          <w:rtl/>
        </w:rPr>
        <w:t xml:space="preserve">الجواب: </w:t>
      </w:r>
      <w:r w:rsidRPr="00C1019F">
        <w:rPr>
          <w:rFonts w:asciiTheme="minorHAnsi" w:eastAsia="Times New Roman" w:hAnsiTheme="minorHAnsi" w:cstheme="minorHAnsi"/>
          <w:rtl/>
        </w:rPr>
        <w:t>لقد عرّف المفسرون</w:t>
      </w:r>
      <w:r w:rsidR="003D73A1">
        <w:rPr>
          <w:rFonts w:asciiTheme="minorHAnsi" w:eastAsia="Times New Roman" w:hAnsiTheme="minorHAnsi" w:cstheme="minorHAnsi" w:hint="cs"/>
          <w:rtl/>
        </w:rPr>
        <w:t xml:space="preserve"> </w:t>
      </w:r>
      <w:r w:rsidRPr="00C1019F">
        <w:rPr>
          <w:rFonts w:asciiTheme="minorHAnsi" w:eastAsia="Times New Roman" w:hAnsiTheme="minorHAnsi" w:cstheme="minorHAnsi"/>
          <w:rtl/>
        </w:rPr>
        <w:t xml:space="preserve">-ومنهم السيد الطباطبائي </w:t>
      </w:r>
      <w:r w:rsidR="003D73A1">
        <w:rPr>
          <w:rFonts w:asciiTheme="minorHAnsi" w:eastAsia="Times New Roman" w:hAnsiTheme="minorHAnsi" w:cstheme="minorHAnsi" w:hint="cs"/>
          <w:rtl/>
        </w:rPr>
        <w:t>(</w:t>
      </w:r>
      <w:r w:rsidRPr="00C1019F">
        <w:rPr>
          <w:rFonts w:asciiTheme="minorHAnsi" w:eastAsia="Times New Roman" w:hAnsiTheme="minorHAnsi" w:cstheme="minorHAnsi"/>
          <w:rtl/>
        </w:rPr>
        <w:t>ره</w:t>
      </w:r>
      <w:r w:rsidR="001E42CA">
        <w:rPr>
          <w:rFonts w:asciiTheme="minorHAnsi" w:eastAsia="Times New Roman" w:hAnsiTheme="minorHAnsi" w:cstheme="minorHAnsi" w:hint="cs"/>
          <w:rtl/>
        </w:rPr>
        <w:t>)</w:t>
      </w:r>
      <w:r w:rsidR="001E42CA" w:rsidRPr="00C1019F">
        <w:rPr>
          <w:rFonts w:asciiTheme="minorHAnsi" w:eastAsia="Times New Roman" w:hAnsiTheme="minorHAnsi" w:cstheme="minorHAnsi" w:hint="cs"/>
          <w:rtl/>
        </w:rPr>
        <w:t>-</w:t>
      </w:r>
      <w:r w:rsidR="001E42CA">
        <w:rPr>
          <w:rFonts w:asciiTheme="minorHAnsi" w:eastAsia="Times New Roman" w:hAnsiTheme="minorHAnsi" w:cstheme="minorHAnsi" w:hint="cs"/>
          <w:rtl/>
        </w:rPr>
        <w:t>العقبة</w:t>
      </w:r>
      <w:r w:rsidRPr="00C1019F">
        <w:rPr>
          <w:rFonts w:asciiTheme="minorHAnsi" w:eastAsia="Times New Roman" w:hAnsiTheme="minorHAnsi" w:cstheme="minorHAnsi"/>
          <w:rtl/>
        </w:rPr>
        <w:t xml:space="preserve"> بأنّها</w:t>
      </w:r>
      <w:r w:rsidR="003D73A1">
        <w:rPr>
          <w:rFonts w:asciiTheme="minorHAnsi" w:eastAsia="Times New Roman" w:hAnsiTheme="minorHAnsi" w:cstheme="minorHAnsi" w:hint="cs"/>
          <w:rtl/>
        </w:rPr>
        <w:t>:</w:t>
      </w:r>
      <w:r w:rsidRPr="00C1019F">
        <w:rPr>
          <w:rFonts w:asciiTheme="minorHAnsi" w:eastAsia="Times New Roman" w:hAnsiTheme="minorHAnsi" w:cstheme="minorHAnsi"/>
          <w:rtl/>
        </w:rPr>
        <w:t xml:space="preserve"> الطريق الصعب الوعر الذي فيه صعود من الجبل</w:t>
      </w:r>
      <w:r w:rsidRPr="00C1019F">
        <w:rPr>
          <w:rStyle w:val="Slutkommentarsreferens"/>
          <w:rFonts w:asciiTheme="minorHAnsi" w:eastAsia="Times New Roman" w:hAnsiTheme="minorHAnsi" w:cstheme="minorHAnsi"/>
        </w:rPr>
        <w:endnoteReference w:id="75"/>
      </w:r>
      <w:r w:rsidRPr="00C1019F">
        <w:rPr>
          <w:rFonts w:asciiTheme="minorHAnsi" w:eastAsia="Times New Roman" w:hAnsiTheme="minorHAnsi" w:cstheme="minorHAnsi"/>
          <w:rtl/>
        </w:rPr>
        <w:t>، وتُستخدم مجازًا للإشارة إلى الأمور الصعبة التي تحتاج إلى مجاهدة وجهد، وتتمثل في الحياة الدنيا ب</w:t>
      </w:r>
      <w:r w:rsidRPr="00C1019F">
        <w:rPr>
          <w:rFonts w:asciiTheme="minorHAnsi" w:eastAsia="Times New Roman" w:hAnsiTheme="minorHAnsi" w:cstheme="minorHAnsi"/>
          <w:rtl/>
          <w:lang w:val="en-US" w:eastAsia="en-GB"/>
        </w:rPr>
        <w:t>الأعمال الواجبة التي يُسأل عنها الإنسان يوم القيامة، وليست جبالًا حقيقية تُقطع، بل شُبّهت بالعقبات لأن الإنسان يجد صعوبة في تجاوزها إن كان قد قصّر في أدائها. فكما أن تسلّق الجبال يحتاج إلى جهدٍ ومشقة، فإن اجتياز هذه العقبات يتطلب جهاد النفس وأداء الحقوق، التي أشار إلى بعضها في قوله تعالى: [</w:t>
      </w:r>
      <w:r w:rsidRPr="00077E05">
        <w:rPr>
          <w:rFonts w:asciiTheme="minorHAnsi" w:eastAsia="Times New Roman" w:hAnsiTheme="minorHAnsi" w:cstheme="minorHAnsi"/>
          <w:color w:val="009900"/>
          <w:rtl/>
          <w:lang w:val="en-US" w:eastAsia="en-GB"/>
        </w:rPr>
        <w:t>وَمَا أَدْرَاكَ مَا الْعَقَبَةُ * فَكُّ رَقَبَةٍ* أَوْ إِطْعَامٌ فِي يَوْمٍ ذِي مَسْغَبَةٍ* يَتِيمࣰا ذَا مَقۡرَبَةٍ * أَوۡ مِسۡكِينࣰا ذَا مَتۡرَبَةࣲ * ثُمَّ كَانَ مِنَ ٱلَّذِينَ ءَامَنُواْ وَتَوَاصَوۡاْ بِٱلصَّبۡرِ وَتَوَاصَوۡاْ بِٱلۡمَرۡحَمَةِ</w:t>
      </w:r>
      <w:r w:rsidRPr="00C1019F">
        <w:rPr>
          <w:rFonts w:asciiTheme="minorHAnsi" w:eastAsia="Times New Roman" w:hAnsiTheme="minorHAnsi" w:cstheme="minorHAnsi"/>
          <w:rtl/>
          <w:lang w:val="en-US" w:eastAsia="en-GB"/>
        </w:rPr>
        <w:t>]</w:t>
      </w:r>
      <w:r w:rsidRPr="00C1019F">
        <w:rPr>
          <w:rStyle w:val="Slutkommentarsreferens"/>
          <w:rFonts w:asciiTheme="minorHAnsi" w:eastAsia="Times New Roman" w:hAnsiTheme="minorHAnsi" w:cstheme="minorHAnsi"/>
          <w:lang w:val="en-US" w:eastAsia="en-GB"/>
        </w:rPr>
        <w:endnoteReference w:id="76"/>
      </w:r>
      <w:r w:rsidRPr="00C1019F">
        <w:rPr>
          <w:rFonts w:asciiTheme="minorHAnsi" w:eastAsia="Times New Roman" w:hAnsiTheme="minorHAnsi" w:cstheme="minorHAnsi"/>
          <w:rtl/>
          <w:lang w:val="en-US" w:eastAsia="en-GB"/>
        </w:rPr>
        <w:t xml:space="preserve">، حيث شبّه الأعمال التي كلّف بها الإنسان </w:t>
      </w:r>
      <w:r w:rsidRPr="00C1019F">
        <w:rPr>
          <w:rFonts w:asciiTheme="minorHAnsi" w:eastAsia="Calibri" w:hAnsiTheme="minorHAnsi" w:cstheme="minorHAnsi"/>
          <w:rtl/>
        </w:rPr>
        <w:t>مثل</w:t>
      </w:r>
      <w:r w:rsidR="003D73A1">
        <w:rPr>
          <w:rFonts w:asciiTheme="minorHAnsi" w:eastAsia="Calibri" w:hAnsiTheme="minorHAnsi" w:cstheme="minorHAnsi" w:hint="cs"/>
          <w:rtl/>
        </w:rPr>
        <w:t>:</w:t>
      </w:r>
      <w:r w:rsidRPr="00C1019F">
        <w:rPr>
          <w:rFonts w:asciiTheme="minorHAnsi" w:eastAsia="Calibri" w:hAnsiTheme="minorHAnsi" w:cstheme="minorHAnsi"/>
          <w:rtl/>
        </w:rPr>
        <w:t xml:space="preserve"> فك الرقاب وإطعام المساكين</w:t>
      </w:r>
      <w:r w:rsidRPr="00C1019F">
        <w:rPr>
          <w:rFonts w:asciiTheme="minorHAnsi" w:eastAsia="Times New Roman" w:hAnsiTheme="minorHAnsi" w:cstheme="minorHAnsi"/>
          <w:rtl/>
          <w:lang w:val="en-US" w:eastAsia="en-GB"/>
        </w:rPr>
        <w:t xml:space="preserve"> بالعقبات الصعبة، لأنها تحتاج إلى مجاهدة للنفس والصبر</w:t>
      </w:r>
      <w:r w:rsidRPr="00C1019F">
        <w:rPr>
          <w:rFonts w:asciiTheme="minorHAnsi" w:eastAsia="Times New Roman" w:hAnsiTheme="minorHAnsi" w:cstheme="minorHAnsi"/>
          <w:lang w:val="en-US" w:eastAsia="en-GB"/>
        </w:rPr>
        <w:t>.</w:t>
      </w:r>
    </w:p>
    <w:p w14:paraId="157D7DBE" w14:textId="77777777" w:rsidR="009D0BE2" w:rsidRDefault="009D0BE2" w:rsidP="00077E05">
      <w:pPr>
        <w:bidi/>
        <w:spacing w:after="0" w:line="240" w:lineRule="auto"/>
        <w:rPr>
          <w:rFonts w:asciiTheme="minorHAnsi" w:eastAsia="Calibri" w:hAnsiTheme="minorHAnsi" w:cstheme="minorHAnsi"/>
          <w:rtl/>
        </w:rPr>
      </w:pPr>
    </w:p>
    <w:p w14:paraId="0A4DAAA2" w14:textId="39897695" w:rsidR="009D0BE2" w:rsidRPr="00C1019F" w:rsidRDefault="009D0BE2" w:rsidP="00077E05">
      <w:pPr>
        <w:bidi/>
        <w:spacing w:after="0" w:line="240" w:lineRule="auto"/>
        <w:rPr>
          <w:rFonts w:asciiTheme="minorHAnsi" w:eastAsia="Calibri" w:hAnsiTheme="minorHAnsi" w:cstheme="minorHAnsi"/>
          <w:rtl/>
        </w:rPr>
      </w:pPr>
      <w:r w:rsidRPr="00C1019F">
        <w:rPr>
          <w:rFonts w:asciiTheme="minorHAnsi" w:eastAsia="Calibri" w:hAnsiTheme="minorHAnsi" w:cstheme="minorHAnsi"/>
          <w:rtl/>
        </w:rPr>
        <w:t>قال</w:t>
      </w:r>
      <w:r w:rsidRPr="00C1019F">
        <w:rPr>
          <w:rFonts w:asciiTheme="minorHAnsi" w:eastAsia="Calibri" w:hAnsiTheme="minorHAnsi" w:cstheme="minorHAnsi"/>
          <w:rtl/>
          <w:lang w:val="en-US"/>
        </w:rPr>
        <w:t xml:space="preserve"> الشيخ الصدوق رحمه</w:t>
      </w:r>
      <w:r w:rsidRPr="00C1019F">
        <w:rPr>
          <w:rFonts w:asciiTheme="minorHAnsi" w:eastAsia="Calibri" w:hAnsiTheme="minorHAnsi" w:cstheme="minorHAnsi"/>
          <w:rtl/>
        </w:rPr>
        <w:t xml:space="preserve"> </w:t>
      </w:r>
      <w:r w:rsidRPr="00C1019F">
        <w:rPr>
          <w:rFonts w:asciiTheme="minorHAnsi" w:eastAsia="Calibri" w:hAnsiTheme="minorHAnsi" w:cstheme="minorHAnsi"/>
          <w:rtl/>
          <w:lang w:val="en-US"/>
        </w:rPr>
        <w:t>‌الله</w:t>
      </w:r>
      <w:r w:rsidRPr="00C1019F">
        <w:rPr>
          <w:rFonts w:asciiTheme="minorHAnsi" w:eastAsia="Calibri" w:hAnsiTheme="minorHAnsi" w:cstheme="minorHAnsi"/>
          <w:rtl/>
        </w:rPr>
        <w:t xml:space="preserve"> في كتاب الاعتقادات في دين الإمامية: "اعتقادنا في ذلك أن هذه العقبات </w:t>
      </w:r>
      <w:r w:rsidR="003D73A1">
        <w:rPr>
          <w:rFonts w:asciiTheme="minorHAnsi" w:eastAsia="Calibri" w:hAnsiTheme="minorHAnsi" w:cstheme="minorHAnsi" w:hint="cs"/>
          <w:rtl/>
        </w:rPr>
        <w:t>ا</w:t>
      </w:r>
      <w:r w:rsidRPr="00C1019F">
        <w:rPr>
          <w:rFonts w:asciiTheme="minorHAnsi" w:eastAsia="Calibri" w:hAnsiTheme="minorHAnsi" w:cstheme="minorHAnsi"/>
          <w:rtl/>
        </w:rPr>
        <w:t>سم كل عقبة منها على حدة اسم فرض، أو أمر، أو نهي.</w:t>
      </w:r>
    </w:p>
    <w:p w14:paraId="6097BCB3" w14:textId="754B298E" w:rsidR="009D0BE2" w:rsidRPr="00C1019F" w:rsidRDefault="009D0BE2" w:rsidP="00077E05">
      <w:pPr>
        <w:bidi/>
        <w:spacing w:after="0" w:line="240" w:lineRule="auto"/>
        <w:rPr>
          <w:rFonts w:asciiTheme="minorHAnsi" w:eastAsia="Calibri" w:hAnsiTheme="minorHAnsi" w:cstheme="minorHAnsi"/>
          <w:rtl/>
          <w:lang w:val="en-US"/>
        </w:rPr>
      </w:pPr>
      <w:r w:rsidRPr="00C1019F">
        <w:rPr>
          <w:rFonts w:asciiTheme="minorHAnsi" w:eastAsia="Calibri" w:hAnsiTheme="minorHAnsi" w:cstheme="minorHAnsi"/>
          <w:rtl/>
          <w:lang w:val="en-US"/>
        </w:rPr>
        <w:t xml:space="preserve"> فمتى انتهى الانسان الى عقبة اسمها </w:t>
      </w:r>
      <w:r w:rsidRPr="00C1019F">
        <w:rPr>
          <w:rFonts w:asciiTheme="minorHAnsi" w:eastAsia="Calibri" w:hAnsiTheme="minorHAnsi" w:cstheme="minorHAnsi"/>
          <w:rtl/>
        </w:rPr>
        <w:t>فرض،</w:t>
      </w:r>
      <w:r w:rsidRPr="00C1019F">
        <w:rPr>
          <w:rFonts w:asciiTheme="minorHAnsi" w:eastAsia="Calibri" w:hAnsiTheme="minorHAnsi" w:cstheme="minorHAnsi"/>
          <w:rtl/>
          <w:lang w:val="en-US"/>
        </w:rPr>
        <w:t xml:space="preserve"> وكان قد قصّر في ذلك الفرض</w:t>
      </w:r>
      <w:r w:rsidRPr="00C1019F">
        <w:rPr>
          <w:rFonts w:asciiTheme="minorHAnsi" w:eastAsia="Calibri" w:hAnsiTheme="minorHAnsi" w:cstheme="minorHAnsi"/>
          <w:rtl/>
        </w:rPr>
        <w:t xml:space="preserve"> حبس عندها وطولب بحقّ الله فيها، فان خرج منها بعمل صالح قدّمه</w:t>
      </w:r>
      <w:r w:rsidRPr="00C1019F">
        <w:rPr>
          <w:rFonts w:asciiTheme="minorHAnsi" w:eastAsia="Calibri" w:hAnsiTheme="minorHAnsi" w:cstheme="minorHAnsi"/>
          <w:rtl/>
          <w:lang w:val="en-US"/>
        </w:rPr>
        <w:t xml:space="preserve">، أو برحمة </w:t>
      </w:r>
      <w:r w:rsidRPr="00C1019F">
        <w:rPr>
          <w:rFonts w:asciiTheme="minorHAnsi" w:eastAsia="Calibri" w:hAnsiTheme="minorHAnsi" w:cstheme="minorHAnsi"/>
          <w:rtl/>
        </w:rPr>
        <w:t>تداركه، نجا منها الى عقبة اُخرى</w:t>
      </w:r>
      <w:r w:rsidRPr="00C1019F">
        <w:rPr>
          <w:rFonts w:asciiTheme="minorHAnsi" w:eastAsia="Calibri" w:hAnsiTheme="minorHAnsi" w:cstheme="minorHAnsi"/>
          <w:rtl/>
          <w:lang w:val="en-US"/>
        </w:rPr>
        <w:t>،</w:t>
      </w:r>
      <w:r w:rsidRPr="00C1019F">
        <w:rPr>
          <w:rFonts w:asciiTheme="minorHAnsi" w:eastAsia="Calibri" w:hAnsiTheme="minorHAnsi" w:cstheme="minorHAnsi"/>
          <w:rtl/>
        </w:rPr>
        <w:t xml:space="preserve"> فلا يزال يدفع من عقبة </w:t>
      </w:r>
      <w:r w:rsidR="00510315">
        <w:rPr>
          <w:rFonts w:asciiTheme="minorHAnsi" w:eastAsia="Calibri" w:hAnsiTheme="minorHAnsi" w:cstheme="minorHAnsi" w:hint="cs"/>
          <w:rtl/>
        </w:rPr>
        <w:t>إ</w:t>
      </w:r>
      <w:r w:rsidRPr="00C1019F">
        <w:rPr>
          <w:rFonts w:asciiTheme="minorHAnsi" w:eastAsia="Calibri" w:hAnsiTheme="minorHAnsi" w:cstheme="minorHAnsi"/>
          <w:rtl/>
        </w:rPr>
        <w:t>لى عقبة</w:t>
      </w:r>
      <w:r w:rsidRPr="00C1019F">
        <w:rPr>
          <w:rFonts w:asciiTheme="minorHAnsi" w:eastAsia="Calibri" w:hAnsiTheme="minorHAnsi" w:cstheme="minorHAnsi"/>
          <w:rtl/>
          <w:lang w:val="en-US"/>
        </w:rPr>
        <w:t xml:space="preserve">، ويحبس عند كل </w:t>
      </w:r>
      <w:r w:rsidRPr="00C1019F">
        <w:rPr>
          <w:rFonts w:asciiTheme="minorHAnsi" w:eastAsia="Calibri" w:hAnsiTheme="minorHAnsi" w:cstheme="minorHAnsi"/>
          <w:rtl/>
        </w:rPr>
        <w:t>عقبة،</w:t>
      </w:r>
      <w:r w:rsidRPr="00C1019F">
        <w:rPr>
          <w:rFonts w:asciiTheme="minorHAnsi" w:eastAsia="Calibri" w:hAnsiTheme="minorHAnsi" w:cstheme="minorHAnsi"/>
          <w:rtl/>
          <w:lang w:val="en-US"/>
        </w:rPr>
        <w:t xml:space="preserve"> في</w:t>
      </w:r>
      <w:r w:rsidRPr="00C1019F">
        <w:rPr>
          <w:rFonts w:asciiTheme="minorHAnsi" w:eastAsia="Calibri" w:hAnsiTheme="minorHAnsi" w:cstheme="minorHAnsi"/>
          <w:rtl/>
        </w:rPr>
        <w:t>سأل عما قصّر فيها من معنى اسمها</w:t>
      </w:r>
      <w:r w:rsidRPr="00C1019F">
        <w:rPr>
          <w:rFonts w:asciiTheme="minorHAnsi" w:eastAsia="Calibri" w:hAnsiTheme="minorHAnsi" w:cstheme="minorHAnsi"/>
          <w:rtl/>
          <w:lang w:val="en-US"/>
        </w:rPr>
        <w:t>، فإن سلم من جميعها انتهى الى دار البقاء فيحيا حياةً لا</w:t>
      </w:r>
      <w:r w:rsidRPr="00C1019F">
        <w:rPr>
          <w:rFonts w:asciiTheme="minorHAnsi" w:eastAsia="Calibri" w:hAnsiTheme="minorHAnsi" w:cstheme="minorHAnsi"/>
          <w:rtl/>
        </w:rPr>
        <w:t xml:space="preserve"> موت فيها أبداً</w:t>
      </w:r>
      <w:r w:rsidRPr="00C1019F">
        <w:rPr>
          <w:rFonts w:asciiTheme="minorHAnsi" w:eastAsia="Calibri" w:hAnsiTheme="minorHAnsi" w:cstheme="minorHAnsi"/>
          <w:rtl/>
          <w:lang w:val="en-US"/>
        </w:rPr>
        <w:t>، وسعد سعادة لا شقاوة معها أبداً وسكن في</w:t>
      </w:r>
      <w:r w:rsidRPr="00C1019F">
        <w:rPr>
          <w:rFonts w:asciiTheme="minorHAnsi" w:eastAsia="Calibri" w:hAnsiTheme="minorHAnsi" w:cstheme="minorHAnsi"/>
          <w:rtl/>
        </w:rPr>
        <w:t xml:space="preserve"> جوار الله مع </w:t>
      </w:r>
      <w:r w:rsidR="00510315">
        <w:rPr>
          <w:rFonts w:asciiTheme="minorHAnsi" w:eastAsia="Calibri" w:hAnsiTheme="minorHAnsi" w:cstheme="minorHAnsi" w:hint="cs"/>
          <w:rtl/>
        </w:rPr>
        <w:t>أ</w:t>
      </w:r>
      <w:r w:rsidRPr="00C1019F">
        <w:rPr>
          <w:rFonts w:asciiTheme="minorHAnsi" w:eastAsia="Calibri" w:hAnsiTheme="minorHAnsi" w:cstheme="minorHAnsi"/>
          <w:rtl/>
        </w:rPr>
        <w:t>نبيائه وحججه والص</w:t>
      </w:r>
      <w:r w:rsidRPr="00C1019F">
        <w:rPr>
          <w:rFonts w:asciiTheme="minorHAnsi" w:eastAsia="Calibri" w:hAnsiTheme="minorHAnsi" w:cstheme="minorHAnsi"/>
          <w:rtl/>
          <w:lang w:val="en-US"/>
        </w:rPr>
        <w:t>ديقين والشهداء والصالحين من عباده.</w:t>
      </w:r>
    </w:p>
    <w:p w14:paraId="382F138B" w14:textId="77777777" w:rsidR="009D0BE2" w:rsidRPr="00C1019F" w:rsidRDefault="009D0BE2" w:rsidP="00077E05">
      <w:pPr>
        <w:bidi/>
        <w:spacing w:after="0" w:line="240" w:lineRule="auto"/>
        <w:rPr>
          <w:rFonts w:asciiTheme="minorHAnsi" w:eastAsia="Calibri" w:hAnsiTheme="minorHAnsi" w:cstheme="minorHAnsi"/>
          <w:rtl/>
          <w:lang w:val="en-US"/>
        </w:rPr>
      </w:pPr>
      <w:r w:rsidRPr="00C1019F">
        <w:rPr>
          <w:rFonts w:asciiTheme="minorHAnsi" w:eastAsia="Calibri" w:hAnsiTheme="minorHAnsi" w:cstheme="minorHAnsi"/>
          <w:rtl/>
          <w:lang w:val="en-US"/>
        </w:rPr>
        <w:t xml:space="preserve">وإن حبس على عقبة فطولب بحق قصّر فيه فلم ينجه عمل صالح </w:t>
      </w:r>
      <w:r w:rsidRPr="00C1019F">
        <w:rPr>
          <w:rFonts w:asciiTheme="minorHAnsi" w:eastAsia="Calibri" w:hAnsiTheme="minorHAnsi" w:cstheme="minorHAnsi"/>
          <w:rtl/>
        </w:rPr>
        <w:t>قدمه،</w:t>
      </w:r>
      <w:r w:rsidRPr="00C1019F">
        <w:rPr>
          <w:rFonts w:asciiTheme="minorHAnsi" w:eastAsia="Calibri" w:hAnsiTheme="minorHAnsi" w:cstheme="minorHAnsi"/>
          <w:rtl/>
          <w:lang w:val="en-US"/>
        </w:rPr>
        <w:t xml:space="preserve"> ولا أدركته من الله عزّ</w:t>
      </w:r>
      <w:r w:rsidRPr="00C1019F">
        <w:rPr>
          <w:rFonts w:asciiTheme="minorHAnsi" w:eastAsia="Calibri" w:hAnsiTheme="minorHAnsi" w:cstheme="minorHAnsi"/>
          <w:rtl/>
        </w:rPr>
        <w:t xml:space="preserve"> </w:t>
      </w:r>
      <w:r w:rsidRPr="00C1019F">
        <w:rPr>
          <w:rFonts w:asciiTheme="minorHAnsi" w:eastAsia="Calibri" w:hAnsiTheme="minorHAnsi" w:cstheme="minorHAnsi"/>
          <w:rtl/>
          <w:lang w:val="en-US"/>
        </w:rPr>
        <w:t>وجلّ رحمة زلت به قدمه عن العقبة فهوى في جهنم</w:t>
      </w:r>
      <w:r w:rsidRPr="00C1019F">
        <w:rPr>
          <w:rFonts w:asciiTheme="minorHAnsi" w:eastAsia="Calibri" w:hAnsiTheme="minorHAnsi" w:cstheme="minorHAnsi"/>
          <w:rtl/>
        </w:rPr>
        <w:t>،</w:t>
      </w:r>
      <w:r w:rsidRPr="00C1019F">
        <w:rPr>
          <w:rFonts w:asciiTheme="minorHAnsi" w:eastAsia="Calibri" w:hAnsiTheme="minorHAnsi" w:cstheme="minorHAnsi"/>
          <w:rtl/>
          <w:lang w:val="en-US"/>
        </w:rPr>
        <w:t xml:space="preserve"> نعوذ</w:t>
      </w:r>
      <w:r w:rsidRPr="00C1019F">
        <w:rPr>
          <w:rFonts w:asciiTheme="minorHAnsi" w:eastAsia="Calibri" w:hAnsiTheme="minorHAnsi" w:cstheme="minorHAnsi"/>
          <w:rtl/>
        </w:rPr>
        <w:t xml:space="preserve"> </w:t>
      </w:r>
      <w:r w:rsidRPr="00C1019F">
        <w:rPr>
          <w:rFonts w:asciiTheme="minorHAnsi" w:eastAsia="Calibri" w:hAnsiTheme="minorHAnsi" w:cstheme="minorHAnsi"/>
          <w:rtl/>
          <w:lang w:val="en-US"/>
        </w:rPr>
        <w:t>بالله منها.</w:t>
      </w:r>
    </w:p>
    <w:p w14:paraId="010D8049" w14:textId="77777777" w:rsidR="009D0BE2" w:rsidRPr="00C1019F" w:rsidRDefault="009D0BE2" w:rsidP="00077E05">
      <w:pPr>
        <w:bidi/>
        <w:spacing w:after="0" w:line="240" w:lineRule="auto"/>
        <w:rPr>
          <w:rFonts w:asciiTheme="minorHAnsi" w:eastAsia="Calibri" w:hAnsiTheme="minorHAnsi" w:cstheme="minorHAnsi"/>
          <w:rtl/>
        </w:rPr>
      </w:pPr>
      <w:r w:rsidRPr="00C1019F">
        <w:rPr>
          <w:rFonts w:asciiTheme="minorHAnsi" w:eastAsia="Calibri" w:hAnsiTheme="minorHAnsi" w:cstheme="minorHAnsi"/>
          <w:rtl/>
          <w:lang w:val="en-US"/>
        </w:rPr>
        <w:t>وهذه العقبات كلها على الصراط.</w:t>
      </w:r>
    </w:p>
    <w:p w14:paraId="7DFF1A40" w14:textId="77777777" w:rsidR="009D0BE2" w:rsidRPr="00C1019F" w:rsidRDefault="009D0BE2" w:rsidP="00077E05">
      <w:pPr>
        <w:bidi/>
        <w:spacing w:after="0" w:line="240" w:lineRule="auto"/>
        <w:rPr>
          <w:rFonts w:asciiTheme="minorHAnsi" w:eastAsia="Calibri" w:hAnsiTheme="minorHAnsi" w:cstheme="minorHAnsi"/>
          <w:rtl/>
        </w:rPr>
      </w:pPr>
      <w:r w:rsidRPr="00C1019F">
        <w:rPr>
          <w:rFonts w:asciiTheme="minorHAnsi" w:eastAsia="Calibri" w:hAnsiTheme="minorHAnsi" w:cstheme="minorHAnsi"/>
          <w:rtl/>
          <w:lang w:val="en-US"/>
        </w:rPr>
        <w:t xml:space="preserve"> اسم عقبة منها</w:t>
      </w:r>
      <w:r w:rsidRPr="00C1019F">
        <w:rPr>
          <w:rFonts w:asciiTheme="minorHAnsi" w:eastAsia="Calibri" w:hAnsiTheme="minorHAnsi" w:cstheme="minorHAnsi"/>
          <w:rtl/>
        </w:rPr>
        <w:t>:</w:t>
      </w:r>
    </w:p>
    <w:p w14:paraId="3E9F101F" w14:textId="6997170E" w:rsidR="009D0BE2" w:rsidRPr="00C1019F" w:rsidRDefault="009D0BE2" w:rsidP="00077E05">
      <w:pPr>
        <w:bidi/>
        <w:spacing w:after="0" w:line="240" w:lineRule="auto"/>
        <w:rPr>
          <w:rFonts w:asciiTheme="minorHAnsi" w:eastAsia="Calibri" w:hAnsiTheme="minorHAnsi" w:cstheme="minorHAnsi"/>
          <w:rtl/>
          <w:lang w:val="en-US"/>
        </w:rPr>
      </w:pPr>
      <w:r w:rsidRPr="00C1019F">
        <w:rPr>
          <w:rFonts w:asciiTheme="minorHAnsi" w:eastAsia="Calibri" w:hAnsiTheme="minorHAnsi" w:cstheme="minorHAnsi"/>
          <w:rtl/>
        </w:rPr>
        <w:t>#</w:t>
      </w:r>
      <w:r w:rsidRPr="00C1019F">
        <w:rPr>
          <w:rFonts w:asciiTheme="minorHAnsi" w:eastAsia="Calibri" w:hAnsiTheme="minorHAnsi" w:cstheme="minorHAnsi"/>
          <w:rtl/>
          <w:lang w:val="en-US"/>
        </w:rPr>
        <w:t xml:space="preserve"> الولاية. حيث يوقف جميع الخلائق </w:t>
      </w:r>
      <w:r w:rsidRPr="00C1019F">
        <w:rPr>
          <w:rFonts w:asciiTheme="minorHAnsi" w:eastAsia="Calibri" w:hAnsiTheme="minorHAnsi" w:cstheme="minorHAnsi"/>
          <w:rtl/>
        </w:rPr>
        <w:t>عندها،</w:t>
      </w:r>
      <w:r w:rsidRPr="00C1019F">
        <w:rPr>
          <w:rFonts w:asciiTheme="minorHAnsi" w:eastAsia="Calibri" w:hAnsiTheme="minorHAnsi" w:cstheme="minorHAnsi"/>
          <w:rtl/>
          <w:lang w:val="en-US"/>
        </w:rPr>
        <w:t xml:space="preserve"> فيسألون عن ولاية أمير المؤمنين والأئمة من بعده عليهم‌</w:t>
      </w:r>
      <w:r w:rsidRPr="00C1019F">
        <w:rPr>
          <w:rFonts w:asciiTheme="minorHAnsi" w:eastAsia="Calibri" w:hAnsiTheme="minorHAnsi" w:cstheme="minorHAnsi"/>
          <w:rtl/>
        </w:rPr>
        <w:t xml:space="preserve"> السلام،</w:t>
      </w:r>
      <w:r w:rsidRPr="00C1019F">
        <w:rPr>
          <w:rFonts w:asciiTheme="minorHAnsi" w:eastAsia="Calibri" w:hAnsiTheme="minorHAnsi" w:cstheme="minorHAnsi"/>
          <w:rtl/>
          <w:lang w:val="en-US"/>
        </w:rPr>
        <w:t xml:space="preserve"> فمن أتى بها نجا </w:t>
      </w:r>
      <w:r w:rsidRPr="00C1019F">
        <w:rPr>
          <w:rFonts w:asciiTheme="minorHAnsi" w:eastAsia="Calibri" w:hAnsiTheme="minorHAnsi" w:cstheme="minorHAnsi"/>
          <w:rtl/>
        </w:rPr>
        <w:t>وجاز،</w:t>
      </w:r>
      <w:r w:rsidRPr="00C1019F">
        <w:rPr>
          <w:rFonts w:asciiTheme="minorHAnsi" w:eastAsia="Calibri" w:hAnsiTheme="minorHAnsi" w:cstheme="minorHAnsi"/>
          <w:rtl/>
          <w:lang w:val="en-US"/>
        </w:rPr>
        <w:t xml:space="preserve"> ومن لم يأت</w:t>
      </w:r>
      <w:r w:rsidR="003D73A1">
        <w:rPr>
          <w:rFonts w:asciiTheme="minorHAnsi" w:eastAsia="Calibri" w:hAnsiTheme="minorHAnsi" w:cstheme="minorHAnsi" w:hint="cs"/>
          <w:rtl/>
          <w:lang w:val="en-US"/>
        </w:rPr>
        <w:t>ِ</w:t>
      </w:r>
      <w:r w:rsidRPr="00C1019F">
        <w:rPr>
          <w:rFonts w:asciiTheme="minorHAnsi" w:eastAsia="Calibri" w:hAnsiTheme="minorHAnsi" w:cstheme="minorHAnsi"/>
          <w:rtl/>
          <w:lang w:val="en-US"/>
        </w:rPr>
        <w:t xml:space="preserve"> بها بقي </w:t>
      </w:r>
      <w:r w:rsidRPr="00C1019F">
        <w:rPr>
          <w:rFonts w:asciiTheme="minorHAnsi" w:eastAsia="Calibri" w:hAnsiTheme="minorHAnsi" w:cstheme="minorHAnsi"/>
          <w:rtl/>
        </w:rPr>
        <w:t>فهوى،</w:t>
      </w:r>
      <w:r w:rsidRPr="00C1019F">
        <w:rPr>
          <w:rFonts w:asciiTheme="minorHAnsi" w:eastAsia="Calibri" w:hAnsiTheme="minorHAnsi" w:cstheme="minorHAnsi"/>
          <w:rtl/>
          <w:lang w:val="en-US"/>
        </w:rPr>
        <w:t xml:space="preserve"> وذلك قول الله عز وجلّ</w:t>
      </w:r>
      <w:r w:rsidRPr="00C1019F">
        <w:rPr>
          <w:rFonts w:asciiTheme="minorHAnsi" w:eastAsia="Calibri" w:hAnsiTheme="minorHAnsi" w:cstheme="minorHAnsi"/>
          <w:rtl/>
        </w:rPr>
        <w:t>: [</w:t>
      </w:r>
      <w:r w:rsidRPr="00077E05">
        <w:rPr>
          <w:rFonts w:asciiTheme="minorHAnsi" w:eastAsia="Calibri" w:hAnsiTheme="minorHAnsi" w:cstheme="minorHAnsi"/>
          <w:color w:val="009900"/>
          <w:rtl/>
          <w:lang w:val="en-US"/>
        </w:rPr>
        <w:t>إ</w:t>
      </w:r>
      <w:r w:rsidRPr="00077E05">
        <w:rPr>
          <w:rFonts w:asciiTheme="minorHAnsi" w:eastAsia="Calibri" w:hAnsiTheme="minorHAnsi" w:cstheme="minorHAnsi"/>
          <w:color w:val="009900"/>
          <w:rtl/>
        </w:rPr>
        <w:t>ِنَّ رَبَّكَ لَبِالْمِرْصَادِ</w:t>
      </w:r>
      <w:r w:rsidRPr="00C1019F">
        <w:rPr>
          <w:rFonts w:asciiTheme="minorHAnsi" w:eastAsia="Calibri" w:hAnsiTheme="minorHAnsi" w:cstheme="minorHAnsi"/>
          <w:rtl/>
        </w:rPr>
        <w:t>]</w:t>
      </w:r>
      <w:r w:rsidRPr="00C1019F">
        <w:rPr>
          <w:rStyle w:val="Slutkommentarsreferens"/>
          <w:rFonts w:asciiTheme="minorHAnsi" w:eastAsia="Calibri" w:hAnsiTheme="minorHAnsi" w:cstheme="minorHAnsi"/>
        </w:rPr>
        <w:endnoteReference w:id="77"/>
      </w:r>
      <w:r w:rsidRPr="00C1019F">
        <w:rPr>
          <w:rFonts w:asciiTheme="minorHAnsi" w:eastAsia="Calibri" w:hAnsiTheme="minorHAnsi" w:cstheme="minorHAnsi"/>
          <w:rtl/>
        </w:rPr>
        <w:t>، ويقول عزّ جلّ:" وعزتي وجلالي لا يجوزني ظلم ظالم"</w:t>
      </w:r>
      <w:r w:rsidRPr="00C1019F">
        <w:rPr>
          <w:rFonts w:asciiTheme="minorHAnsi" w:eastAsia="Calibri" w:hAnsiTheme="minorHAnsi" w:cstheme="minorHAnsi"/>
          <w:rtl/>
          <w:lang w:val="en-US"/>
        </w:rPr>
        <w:t>.</w:t>
      </w:r>
      <w:r w:rsidRPr="00C1019F">
        <w:rPr>
          <w:rStyle w:val="Slutkommentarsreferens"/>
          <w:rFonts w:asciiTheme="minorHAnsi" w:eastAsia="Calibri" w:hAnsiTheme="minorHAnsi" w:cstheme="minorHAnsi"/>
        </w:rPr>
        <w:endnoteReference w:id="78"/>
      </w:r>
    </w:p>
    <w:p w14:paraId="773A58D7" w14:textId="36707878" w:rsidR="009D0BE2" w:rsidRPr="00C1019F" w:rsidRDefault="009D0BE2" w:rsidP="00077E05">
      <w:pPr>
        <w:bidi/>
        <w:spacing w:after="160" w:line="240" w:lineRule="auto"/>
        <w:rPr>
          <w:rFonts w:asciiTheme="minorHAnsi" w:eastAsia="Calibri" w:hAnsiTheme="minorHAnsi" w:cstheme="minorHAnsi"/>
          <w:rtl/>
        </w:rPr>
      </w:pPr>
      <w:r w:rsidRPr="00C1019F">
        <w:rPr>
          <w:rFonts w:asciiTheme="minorHAnsi" w:eastAsia="Calibri" w:hAnsiTheme="minorHAnsi" w:cstheme="minorHAnsi"/>
          <w:rtl/>
        </w:rPr>
        <w:t>وفي خبر آخر عن ابن عباس قال رسول الله صلى الله عليه وآله: "... (إلى قوله).، ثمّ يأمر الله تعال أن يعقد على الصراط سبع قناطر طول كل قنطرة سبعة عشر ألف فرسخ، وعلى كل قنطرة سبعون ألف ملك يسألون هذه الامة، رجالهم ونساءهم على القنطرة الاُولى: عن ولاية أمير المؤمنين عليه‌ السلام وحبّ أهل بيت محمّد صلى ‌الله ‌عليه ‌وآله، فمن أتى به جاز على القن</w:t>
      </w:r>
      <w:r w:rsidR="006D381C">
        <w:rPr>
          <w:rFonts w:asciiTheme="minorHAnsi" w:eastAsia="Calibri" w:hAnsiTheme="minorHAnsi" w:cstheme="minorHAnsi" w:hint="cs"/>
          <w:rtl/>
        </w:rPr>
        <w:t>ط</w:t>
      </w:r>
      <w:r w:rsidRPr="00C1019F">
        <w:rPr>
          <w:rFonts w:asciiTheme="minorHAnsi" w:eastAsia="Calibri" w:hAnsiTheme="minorHAnsi" w:cstheme="minorHAnsi"/>
          <w:rtl/>
        </w:rPr>
        <w:t>رة الاُولى كالبرق الخاطف ومن لا يحب أهل بيته سقط على ام رأسه في قعر جهنم ولو كان معه من أعمال البر عمل سبعين صديقاً ... الخبر".</w:t>
      </w:r>
      <w:r w:rsidRPr="00C1019F">
        <w:rPr>
          <w:rFonts w:asciiTheme="minorHAnsi" w:eastAsia="Calibri" w:hAnsiTheme="minorHAnsi" w:cstheme="minorHAnsi"/>
          <w:color w:val="000000"/>
          <w:vertAlign w:val="superscript"/>
        </w:rPr>
        <w:endnoteReference w:id="79"/>
      </w:r>
    </w:p>
    <w:p w14:paraId="146F194F" w14:textId="77777777" w:rsidR="009D0BE2" w:rsidRPr="00C1019F" w:rsidRDefault="009D0BE2" w:rsidP="00077E05">
      <w:pPr>
        <w:bidi/>
        <w:spacing w:after="0" w:line="240" w:lineRule="auto"/>
        <w:rPr>
          <w:rFonts w:asciiTheme="minorHAnsi" w:eastAsia="Calibri" w:hAnsiTheme="minorHAnsi" w:cstheme="minorHAnsi"/>
          <w:rtl/>
        </w:rPr>
      </w:pPr>
    </w:p>
    <w:p w14:paraId="052AA014" w14:textId="77777777" w:rsidR="009D0BE2" w:rsidRPr="00C1019F" w:rsidRDefault="009D0BE2" w:rsidP="00077E05">
      <w:pPr>
        <w:bidi/>
        <w:spacing w:after="0" w:line="240" w:lineRule="auto"/>
        <w:rPr>
          <w:rFonts w:asciiTheme="minorHAnsi" w:eastAsia="Calibri" w:hAnsiTheme="minorHAnsi" w:cstheme="minorHAnsi"/>
          <w:rtl/>
        </w:rPr>
      </w:pPr>
      <w:r w:rsidRPr="00C1019F">
        <w:rPr>
          <w:rFonts w:asciiTheme="minorHAnsi" w:eastAsia="Calibri" w:hAnsiTheme="minorHAnsi" w:cstheme="minorHAnsi"/>
          <w:rtl/>
        </w:rPr>
        <w:t>واسم عقبة منها: الرحم.</w:t>
      </w:r>
    </w:p>
    <w:p w14:paraId="4F4BD178" w14:textId="77777777" w:rsidR="009D0BE2" w:rsidRPr="00C1019F" w:rsidRDefault="009D0BE2" w:rsidP="00077E05">
      <w:pPr>
        <w:bidi/>
        <w:spacing w:after="0" w:line="240" w:lineRule="auto"/>
        <w:rPr>
          <w:rFonts w:asciiTheme="minorHAnsi" w:eastAsia="Calibri" w:hAnsiTheme="minorHAnsi" w:cstheme="minorHAnsi"/>
          <w:rtl/>
        </w:rPr>
      </w:pPr>
      <w:r w:rsidRPr="00C1019F">
        <w:rPr>
          <w:rFonts w:asciiTheme="minorHAnsi" w:eastAsia="Calibri" w:hAnsiTheme="minorHAnsi" w:cstheme="minorHAnsi"/>
          <w:rtl/>
        </w:rPr>
        <w:t>واسم عقبة منها: الأمانة.</w:t>
      </w:r>
    </w:p>
    <w:p w14:paraId="2AAFB6E5" w14:textId="77777777" w:rsidR="009D0BE2" w:rsidRPr="00C1019F" w:rsidRDefault="009D0BE2" w:rsidP="00077E05">
      <w:pPr>
        <w:bidi/>
        <w:spacing w:after="0" w:line="240" w:lineRule="auto"/>
        <w:rPr>
          <w:rFonts w:asciiTheme="minorHAnsi" w:eastAsia="Calibri" w:hAnsiTheme="minorHAnsi" w:cstheme="minorHAnsi"/>
          <w:rtl/>
        </w:rPr>
      </w:pPr>
      <w:r w:rsidRPr="00C1019F">
        <w:rPr>
          <w:rFonts w:asciiTheme="minorHAnsi" w:eastAsia="Calibri" w:hAnsiTheme="minorHAnsi" w:cstheme="minorHAnsi"/>
          <w:rtl/>
        </w:rPr>
        <w:t>واسم عقبة منها: الصلاة.</w:t>
      </w:r>
    </w:p>
    <w:p w14:paraId="320841EA" w14:textId="77777777" w:rsidR="009D0BE2" w:rsidRDefault="009D0BE2" w:rsidP="00077E05">
      <w:pPr>
        <w:bidi/>
        <w:spacing w:after="0" w:line="240" w:lineRule="auto"/>
        <w:rPr>
          <w:rFonts w:asciiTheme="minorHAnsi" w:eastAsia="Calibri" w:hAnsiTheme="minorHAnsi" w:cstheme="minorHAnsi"/>
          <w:rtl/>
        </w:rPr>
      </w:pPr>
      <w:r w:rsidRPr="00C1019F">
        <w:rPr>
          <w:rFonts w:asciiTheme="minorHAnsi" w:eastAsia="Calibri" w:hAnsiTheme="minorHAnsi" w:cstheme="minorHAnsi"/>
          <w:rtl/>
        </w:rPr>
        <w:t>وباسم كل فرض أو أمر أو نهي عقبة يحبس عندها العبد فيسأل"</w:t>
      </w:r>
      <w:r w:rsidRPr="00C1019F">
        <w:rPr>
          <w:rStyle w:val="Slutkommentarsreferens"/>
          <w:rFonts w:asciiTheme="minorHAnsi" w:eastAsia="Calibri" w:hAnsiTheme="minorHAnsi" w:cstheme="minorHAnsi"/>
        </w:rPr>
        <w:endnoteReference w:id="80"/>
      </w:r>
    </w:p>
    <w:p w14:paraId="01D575DE" w14:textId="77777777" w:rsidR="009D0BE2" w:rsidRPr="00C1019F" w:rsidRDefault="009D0BE2" w:rsidP="00077E05">
      <w:pPr>
        <w:bidi/>
        <w:spacing w:after="0" w:line="240" w:lineRule="auto"/>
        <w:rPr>
          <w:rFonts w:asciiTheme="minorHAnsi" w:eastAsia="Calibri" w:hAnsiTheme="minorHAnsi" w:cstheme="minorHAnsi"/>
          <w:rtl/>
        </w:rPr>
      </w:pPr>
      <w:r w:rsidRPr="00C1019F">
        <w:rPr>
          <w:rFonts w:asciiTheme="minorHAnsi" w:eastAsia="Calibri" w:hAnsiTheme="minorHAnsi" w:cstheme="minorHAnsi"/>
          <w:rtl/>
        </w:rPr>
        <w:t xml:space="preserve"> وهذا يعني أننا سنسأل عن الصوم، والحج، والزكاة والخمس، وبر الوالدين، وأداء حقوق الناس، والأمر بالمعروف والنهي عن المنكر، والعفة ومدى التزامنا بالحجاب الشرعي الكامل وغيرها</w:t>
      </w:r>
    </w:p>
    <w:p w14:paraId="7517808A" w14:textId="766ACB7C" w:rsidR="009D0BE2" w:rsidRPr="00C1019F" w:rsidRDefault="009D0BE2" w:rsidP="00077E05">
      <w:pPr>
        <w:bidi/>
        <w:spacing w:after="0" w:line="240" w:lineRule="auto"/>
        <w:rPr>
          <w:rFonts w:asciiTheme="minorHAnsi" w:eastAsia="Times New Roman" w:hAnsiTheme="minorHAnsi" w:cstheme="minorHAnsi"/>
          <w:rtl/>
          <w:lang w:val="en-US" w:eastAsia="en-GB"/>
        </w:rPr>
      </w:pPr>
      <w:r w:rsidRPr="00C1019F">
        <w:rPr>
          <w:rFonts w:asciiTheme="minorHAnsi" w:eastAsia="Times New Roman" w:hAnsiTheme="minorHAnsi" w:cstheme="minorHAnsi"/>
          <w:rtl/>
          <w:lang w:val="en-US" w:eastAsia="en-GB"/>
        </w:rPr>
        <w:t>وقد أشار إلى بعض هذه العقبات الإمام أبو جعفر عليه السلام، حيث قال</w:t>
      </w:r>
      <w:r w:rsidRPr="00C1019F">
        <w:rPr>
          <w:rFonts w:asciiTheme="minorHAnsi" w:eastAsia="Times New Roman" w:hAnsiTheme="minorHAnsi" w:cstheme="minorHAnsi"/>
          <w:lang w:val="en-US" w:eastAsia="en-GB"/>
        </w:rPr>
        <w:t>:</w:t>
      </w:r>
      <w:r w:rsidRPr="00C1019F">
        <w:rPr>
          <w:rFonts w:asciiTheme="minorHAnsi" w:eastAsia="Times New Roman" w:hAnsiTheme="minorHAnsi" w:cstheme="minorHAnsi"/>
          <w:rtl/>
          <w:lang w:val="en-US" w:eastAsia="en-GB"/>
        </w:rPr>
        <w:t xml:space="preserve"> "... ثم يوضع عليها </w:t>
      </w:r>
      <w:r w:rsidRPr="00C1019F">
        <w:rPr>
          <w:rFonts w:asciiTheme="minorHAnsi" w:eastAsia="Times New Roman" w:hAnsiTheme="minorHAnsi" w:cstheme="minorHAnsi"/>
          <w:lang w:val="en-US" w:eastAsia="en-GB"/>
        </w:rPr>
        <w:t xml:space="preserve"> </w:t>
      </w:r>
      <w:r w:rsidRPr="00C1019F">
        <w:rPr>
          <w:rStyle w:val="Slutkommentarsreferens"/>
          <w:rFonts w:asciiTheme="minorHAnsi" w:eastAsia="Times New Roman" w:hAnsiTheme="minorHAnsi" w:cstheme="minorHAnsi"/>
          <w:lang w:val="en-US" w:eastAsia="en-GB"/>
        </w:rPr>
        <w:endnoteReference w:id="81"/>
      </w:r>
      <w:r w:rsidRPr="00C1019F">
        <w:rPr>
          <w:rFonts w:asciiTheme="minorHAnsi" w:eastAsia="Times New Roman" w:hAnsiTheme="minorHAnsi" w:cstheme="minorHAnsi"/>
          <w:rtl/>
          <w:lang w:val="en-US" w:eastAsia="en-GB"/>
        </w:rPr>
        <w:t>صراط أدق من حد السيف، عليها ثلاث قناطر: فأما واحدة فعليها الأمانة والرحم، والثانية فعليها الصلاة، و</w:t>
      </w:r>
      <w:r w:rsidR="006D381C">
        <w:rPr>
          <w:rFonts w:asciiTheme="minorHAnsi" w:eastAsia="Times New Roman" w:hAnsiTheme="minorHAnsi" w:cstheme="minorHAnsi" w:hint="cs"/>
          <w:rtl/>
          <w:lang w:val="en-US" w:eastAsia="en-GB"/>
        </w:rPr>
        <w:t>أ</w:t>
      </w:r>
      <w:r w:rsidRPr="00C1019F">
        <w:rPr>
          <w:rFonts w:asciiTheme="minorHAnsi" w:eastAsia="Times New Roman" w:hAnsiTheme="minorHAnsi" w:cstheme="minorHAnsi"/>
          <w:rtl/>
          <w:lang w:val="en-US" w:eastAsia="en-GB"/>
        </w:rPr>
        <w:t>ما الثالثة فعليها عدل رب العالمين</w:t>
      </w:r>
      <w:r w:rsidRPr="00C1019F">
        <w:rPr>
          <w:rStyle w:val="Slutkommentarsreferens"/>
          <w:rFonts w:asciiTheme="minorHAnsi" w:eastAsia="Times New Roman" w:hAnsiTheme="minorHAnsi" w:cstheme="minorHAnsi"/>
          <w:lang w:val="en-US" w:eastAsia="en-GB"/>
        </w:rPr>
        <w:endnoteReference w:id="82"/>
      </w:r>
      <w:r w:rsidRPr="00C1019F">
        <w:rPr>
          <w:rFonts w:asciiTheme="minorHAnsi" w:eastAsia="Times New Roman" w:hAnsiTheme="minorHAnsi" w:cstheme="minorHAnsi"/>
          <w:rtl/>
          <w:lang w:val="en-US" w:eastAsia="en-GB"/>
        </w:rPr>
        <w:t xml:space="preserve"> لا إله غيره فيكلفون بالممر عليها فيحبسهم الرحم والأمانة فان نجوا منهما حبستهم الصلاة فان نجوا منها كان المنتهى إلى رب العالمين وهو قوله: [</w:t>
      </w:r>
      <w:r w:rsidRPr="00077E05">
        <w:rPr>
          <w:rFonts w:asciiTheme="minorHAnsi" w:eastAsia="Times New Roman" w:hAnsiTheme="minorHAnsi" w:cstheme="minorHAnsi"/>
          <w:color w:val="009900"/>
          <w:rtl/>
          <w:lang w:val="en-US" w:eastAsia="en-GB"/>
        </w:rPr>
        <w:t>إِنَّ رَبَّكَ لَبِالْمِرْصَادِ</w:t>
      </w:r>
      <w:r w:rsidRPr="00C1019F">
        <w:rPr>
          <w:rFonts w:asciiTheme="minorHAnsi" w:eastAsia="Times New Roman" w:hAnsiTheme="minorHAnsi" w:cstheme="minorHAnsi"/>
          <w:rtl/>
          <w:lang w:val="en-US" w:eastAsia="en-GB"/>
        </w:rPr>
        <w:t>]</w:t>
      </w:r>
      <w:r w:rsidRPr="00C1019F">
        <w:rPr>
          <w:rStyle w:val="Slutkommentarsreferens"/>
          <w:rFonts w:asciiTheme="minorHAnsi" w:eastAsia="Times New Roman" w:hAnsiTheme="minorHAnsi" w:cstheme="minorHAnsi"/>
          <w:lang w:val="en-US" w:eastAsia="en-GB"/>
        </w:rPr>
        <w:endnoteReference w:id="83"/>
      </w:r>
      <w:r w:rsidRPr="00C1019F">
        <w:rPr>
          <w:rFonts w:asciiTheme="minorHAnsi" w:eastAsia="Times New Roman" w:hAnsiTheme="minorHAnsi" w:cstheme="minorHAnsi"/>
          <w:rtl/>
          <w:lang w:val="en-US" w:eastAsia="en-GB"/>
        </w:rPr>
        <w:t xml:space="preserve">، </w:t>
      </w:r>
      <w:r w:rsidRPr="00C1019F">
        <w:rPr>
          <w:rFonts w:asciiTheme="minorHAnsi" w:eastAsia="Calibri" w:hAnsiTheme="minorHAnsi" w:cstheme="minorHAnsi"/>
          <w:rtl/>
          <w:lang w:val="en-US"/>
        </w:rPr>
        <w:t>والناس على الصراط فمتعلق بيد وتزول قدم ومستمسك بقدم والملائكة حولها ينادون يا حليم اعف واصفح وعد</w:t>
      </w:r>
      <w:r w:rsidRPr="00C1019F">
        <w:rPr>
          <w:rStyle w:val="Slutkommentarsreferens"/>
          <w:rFonts w:asciiTheme="minorHAnsi" w:eastAsia="Calibri" w:hAnsiTheme="minorHAnsi" w:cstheme="minorHAnsi"/>
          <w:lang w:val="en-US"/>
        </w:rPr>
        <w:endnoteReference w:id="84"/>
      </w:r>
      <w:r w:rsidRPr="00C1019F">
        <w:rPr>
          <w:rFonts w:asciiTheme="minorHAnsi" w:eastAsia="Calibri" w:hAnsiTheme="minorHAnsi" w:cstheme="minorHAnsi"/>
          <w:rtl/>
          <w:lang w:val="en-US"/>
        </w:rPr>
        <w:t xml:space="preserve"> بفضلك وسلم وسلم، والناس يتهافتون في النار كالفراش فيها فإذا نجا ناج برحمة الله مر بها فقال الحمد لله وبنعمته تتم الصالحات وتزكو الحسنات والحمد لله الذي نجاني منك بعد اليأس بمنه وفضله ان ربنا لغفور شكور"</w:t>
      </w:r>
      <w:r w:rsidRPr="00C1019F">
        <w:rPr>
          <w:rFonts w:asciiTheme="minorHAnsi" w:eastAsia="Times New Roman" w:hAnsiTheme="minorHAnsi" w:cstheme="minorHAnsi"/>
          <w:rtl/>
          <w:lang w:val="en-US" w:eastAsia="en-GB"/>
        </w:rPr>
        <w:t>.</w:t>
      </w:r>
      <w:r w:rsidRPr="00C1019F">
        <w:rPr>
          <w:rStyle w:val="Slutkommentarsreferens"/>
          <w:rFonts w:asciiTheme="minorHAnsi" w:eastAsia="Times New Roman" w:hAnsiTheme="minorHAnsi" w:cstheme="minorHAnsi"/>
          <w:lang w:val="en-US" w:eastAsia="en-GB"/>
        </w:rPr>
        <w:endnoteReference w:id="85"/>
      </w:r>
    </w:p>
    <w:p w14:paraId="21AB2580" w14:textId="77777777" w:rsidR="009D0BE2" w:rsidRPr="00C1019F" w:rsidRDefault="009D0BE2" w:rsidP="00077E05">
      <w:pPr>
        <w:bidi/>
        <w:spacing w:line="240" w:lineRule="auto"/>
        <w:rPr>
          <w:rFonts w:asciiTheme="minorHAnsi" w:eastAsia="Calibri" w:hAnsiTheme="minorHAnsi" w:cstheme="minorHAnsi"/>
          <w:rtl/>
        </w:rPr>
      </w:pPr>
    </w:p>
    <w:p w14:paraId="3DCA512E" w14:textId="76EF41DA" w:rsidR="009D0BE2" w:rsidRPr="00C1019F" w:rsidRDefault="009D0BE2" w:rsidP="00077E05">
      <w:pPr>
        <w:bidi/>
        <w:spacing w:line="240" w:lineRule="auto"/>
        <w:rPr>
          <w:rFonts w:asciiTheme="minorHAnsi" w:eastAsia="Calibri" w:hAnsiTheme="minorHAnsi" w:cstheme="minorHAnsi"/>
          <w:rtl/>
        </w:rPr>
      </w:pPr>
      <w:r w:rsidRPr="00C1019F">
        <w:rPr>
          <w:rFonts w:asciiTheme="minorHAnsi" w:eastAsia="Calibri" w:hAnsiTheme="minorHAnsi" w:cstheme="minorHAnsi"/>
          <w:rtl/>
        </w:rPr>
        <w:t>لذا وجب علينا أن نحذر من التقصير في أداء الواجبات وترك المحرمات</w:t>
      </w:r>
      <w:r>
        <w:rPr>
          <w:rFonts w:asciiTheme="minorHAnsi" w:eastAsia="Calibri" w:hAnsiTheme="minorHAnsi" w:cstheme="minorHAnsi" w:hint="cs"/>
          <w:rtl/>
        </w:rPr>
        <w:t xml:space="preserve"> والحذر من حب الدنيا الذي يودي بنا إلى التهلكة</w:t>
      </w:r>
      <w:r w:rsidRPr="00C1019F">
        <w:rPr>
          <w:rFonts w:asciiTheme="minorHAnsi" w:eastAsia="Calibri" w:hAnsiTheme="minorHAnsi" w:cstheme="minorHAnsi"/>
          <w:rtl/>
        </w:rPr>
        <w:t xml:space="preserve">، روي عن الامام محمّد الباقر عليه ‌السلام: </w:t>
      </w:r>
      <w:r w:rsidR="006D381C">
        <w:rPr>
          <w:rFonts w:asciiTheme="minorHAnsi" w:eastAsia="Calibri" w:hAnsiTheme="minorHAnsi" w:cstheme="minorHAnsi" w:hint="cs"/>
          <w:rtl/>
        </w:rPr>
        <w:t>أ</w:t>
      </w:r>
      <w:r w:rsidRPr="00C1019F">
        <w:rPr>
          <w:rFonts w:asciiTheme="minorHAnsi" w:eastAsia="Calibri" w:hAnsiTheme="minorHAnsi" w:cstheme="minorHAnsi"/>
          <w:rtl/>
        </w:rPr>
        <w:t xml:space="preserve">تى أباذر رجلٌ، فبشره بغنم له قد ولدت، فقال: يا أباذر </w:t>
      </w:r>
      <w:r w:rsidR="006D381C">
        <w:rPr>
          <w:rFonts w:asciiTheme="minorHAnsi" w:eastAsia="Calibri" w:hAnsiTheme="minorHAnsi" w:cstheme="minorHAnsi" w:hint="cs"/>
          <w:rtl/>
        </w:rPr>
        <w:t>أ</w:t>
      </w:r>
      <w:r w:rsidRPr="00C1019F">
        <w:rPr>
          <w:rFonts w:asciiTheme="minorHAnsi" w:eastAsia="Calibri" w:hAnsiTheme="minorHAnsi" w:cstheme="minorHAnsi"/>
          <w:rtl/>
        </w:rPr>
        <w:t>بشر ولدت غنمك وكثرت.</w:t>
      </w:r>
      <w:r>
        <w:rPr>
          <w:rFonts w:asciiTheme="minorHAnsi" w:eastAsia="Calibri" w:hAnsiTheme="minorHAnsi" w:cstheme="minorHAnsi" w:hint="cs"/>
          <w:rtl/>
        </w:rPr>
        <w:t xml:space="preserve"> </w:t>
      </w:r>
      <w:r w:rsidRPr="00C1019F">
        <w:rPr>
          <w:rFonts w:asciiTheme="minorHAnsi" w:eastAsia="Calibri" w:hAnsiTheme="minorHAnsi" w:cstheme="minorHAnsi"/>
          <w:rtl/>
        </w:rPr>
        <w:t>فقال: ما يسرني كثرتها، فما أحب ذلك، فما قلّ منها وكفى أحبّ اليّ مما كثر و</w:t>
      </w:r>
      <w:r w:rsidR="006D381C">
        <w:rPr>
          <w:rFonts w:asciiTheme="minorHAnsi" w:eastAsia="Calibri" w:hAnsiTheme="minorHAnsi" w:cstheme="minorHAnsi" w:hint="cs"/>
          <w:rtl/>
        </w:rPr>
        <w:t>أ</w:t>
      </w:r>
      <w:r w:rsidRPr="00C1019F">
        <w:rPr>
          <w:rFonts w:asciiTheme="minorHAnsi" w:eastAsia="Calibri" w:hAnsiTheme="minorHAnsi" w:cstheme="minorHAnsi"/>
          <w:rtl/>
        </w:rPr>
        <w:t xml:space="preserve">لهى، انّي سمعت رسول الله صلى ‌الله ‌عليه ‌وآله يقول: «على حافتي الصراط </w:t>
      </w:r>
      <w:r w:rsidR="006D381C">
        <w:rPr>
          <w:rFonts w:asciiTheme="minorHAnsi" w:eastAsia="Calibri" w:hAnsiTheme="minorHAnsi" w:cstheme="minorHAnsi" w:hint="cs"/>
          <w:rtl/>
        </w:rPr>
        <w:t>ي</w:t>
      </w:r>
      <w:r w:rsidRPr="00C1019F">
        <w:rPr>
          <w:rFonts w:asciiTheme="minorHAnsi" w:eastAsia="Calibri" w:hAnsiTheme="minorHAnsi" w:cstheme="minorHAnsi"/>
          <w:rtl/>
        </w:rPr>
        <w:t>وم القيامة الرحم والأمانة فإذا مرّ عليه المُوصل للرحم والمؤدي للأمانة لم يتكفّأ به في النار».</w:t>
      </w:r>
      <w:r w:rsidRPr="00C1019F">
        <w:rPr>
          <w:rStyle w:val="Slutkommentarsreferens"/>
          <w:rFonts w:asciiTheme="minorHAnsi" w:eastAsia="Calibri" w:hAnsiTheme="minorHAnsi" w:cstheme="minorHAnsi"/>
        </w:rPr>
        <w:endnoteReference w:id="86"/>
      </w:r>
    </w:p>
    <w:p w14:paraId="15991599" w14:textId="53BE43D3" w:rsidR="009D0BE2" w:rsidRPr="00C1019F" w:rsidRDefault="009D0BE2" w:rsidP="00077E05">
      <w:pPr>
        <w:bidi/>
        <w:spacing w:line="240" w:lineRule="auto"/>
        <w:rPr>
          <w:rFonts w:asciiTheme="minorHAnsi" w:eastAsia="Calibri" w:hAnsiTheme="minorHAnsi" w:cstheme="minorHAnsi"/>
          <w:rtl/>
        </w:rPr>
      </w:pPr>
      <w:r w:rsidRPr="00C1019F">
        <w:rPr>
          <w:rFonts w:asciiTheme="minorHAnsi" w:eastAsia="Calibri" w:hAnsiTheme="minorHAnsi" w:cstheme="minorHAnsi"/>
          <w:rtl/>
        </w:rPr>
        <w:t>وفي رواية أخرى: "وإذا مر الخائن للأمانة القطوع للرحم، لم ينفعه معهما عمل، وتكفأ به الصراط في النار".</w:t>
      </w:r>
      <w:r w:rsidRPr="00C1019F">
        <w:rPr>
          <w:rStyle w:val="Slutkommentarsreferens"/>
          <w:rFonts w:asciiTheme="minorHAnsi" w:eastAsia="Calibri" w:hAnsiTheme="minorHAnsi" w:cstheme="minorHAnsi"/>
        </w:rPr>
        <w:endnoteReference w:id="87"/>
      </w:r>
    </w:p>
    <w:p w14:paraId="2CDE57CA" w14:textId="77777777" w:rsidR="009D0BE2" w:rsidRPr="00C1019F" w:rsidRDefault="009D0BE2" w:rsidP="00077E05">
      <w:pPr>
        <w:bidi/>
        <w:spacing w:line="240" w:lineRule="auto"/>
        <w:rPr>
          <w:rFonts w:asciiTheme="minorHAnsi" w:eastAsia="Calibri" w:hAnsiTheme="minorHAnsi" w:cstheme="minorHAnsi"/>
          <w:rtl/>
        </w:rPr>
      </w:pPr>
      <w:r w:rsidRPr="00C1019F">
        <w:rPr>
          <w:rFonts w:asciiTheme="minorHAnsi" w:eastAsia="Calibri" w:hAnsiTheme="minorHAnsi" w:cstheme="minorHAnsi"/>
          <w:rtl/>
        </w:rPr>
        <w:t>*حكاية: نقل السيّد بهاء الدين النجفي في كتاب الأنوار المضيئة في أبواب فضائل أمير المؤمنين عليه ‌السلام حكاية عجيبة حكاها والده رحمه ‌الله تعالى ووافقه عليها جماعة أصحابهم: (أن رجلاً كان يقال له محمّد بن أبي أذينة كان تولى مسجد</w:t>
      </w:r>
      <w:r w:rsidRPr="00C1019F">
        <w:rPr>
          <w:rStyle w:val="Slutkommentarsreferens"/>
          <w:rFonts w:asciiTheme="minorHAnsi" w:eastAsia="Calibri" w:hAnsiTheme="minorHAnsi" w:cstheme="minorHAnsi"/>
        </w:rPr>
        <w:endnoteReference w:id="88"/>
      </w:r>
      <w:r w:rsidRPr="00C1019F">
        <w:rPr>
          <w:rFonts w:asciiTheme="minorHAnsi" w:eastAsia="Calibri" w:hAnsiTheme="minorHAnsi" w:cstheme="minorHAnsi"/>
          <w:rtl/>
        </w:rPr>
        <w:t xml:space="preserve"> قرية لنا تسمّى قرية نيلة انقطع يوماً في بيته فاستحضروه فلم يتمكن من الحضور فسألوه عن السبب، فكشف لهم عن بدنه فإذا هو إلى وسطه ما عدا جانبي وركيه الى رفي ركبته محرق بالنار ، وقد أصابه من ذلك ألم شديد لا يمكنه معه القرار ، فقالوا له : متى حصل لك ذلك؟ قال : اعلموا انّي رأيت في نومي كأن الساعة قد قامت والناس في حرج عظيم وأكثرهم يساق إلى النار والأقل إلى الجنة ، وكنت مع من سيق الى الجنة ، فانتهى بنا المسير الى قنطرة عظيمة في العرض والطول ، فقيل : هذا الصراط، فسرنا عليها فإذا هي كلما سلكنا فيها قلّ عرضها وبعد طولها فلم نبرح كذلك ونحن نسير عليها حتّى عادت كحد السيف، وإذا تحتها وادٍ عظيم أوسع ما يكون من الأودية، تجري فيه نار سوداء يتقلقل فيها جمر كقلل الجبال والناس ما بين ناج وساقط، فلم أزل أميل من جهة إلى اُخرى حتّى انتهيت إلى قريب من آخر القنطرة فلم أتمالك حتّى سقطت مِن عليها، فخضت في تلك النار حتّى انتهيت إلى الجرف، فجعلت كلما اتشبث به لم يتماسك منه شيء في يدي، والنار تحدرني بقوة جريانها، وأنا أستغيث وقد انذهلت وطار عقلي وذهب لبّي فألهمت فقلت: يا علي بن أبي طالب، فنظرت فإذا رجل واقف على شفير الوادي، فوقع في روعي أنّه الامام علي عليه ‌السلام ، فقلت: يا سيدي يا أمير المؤمنين: فقال: هات يدك.</w:t>
      </w:r>
    </w:p>
    <w:p w14:paraId="68DAA59D" w14:textId="77777777" w:rsidR="009D0BE2" w:rsidRPr="00C1019F" w:rsidRDefault="009D0BE2" w:rsidP="00077E05">
      <w:pPr>
        <w:bidi/>
        <w:spacing w:line="240" w:lineRule="auto"/>
        <w:rPr>
          <w:rFonts w:asciiTheme="minorHAnsi" w:eastAsia="Calibri" w:hAnsiTheme="minorHAnsi" w:cstheme="minorHAnsi"/>
          <w:rtl/>
        </w:rPr>
      </w:pPr>
      <w:r w:rsidRPr="00C1019F">
        <w:rPr>
          <w:rFonts w:asciiTheme="minorHAnsi" w:eastAsia="Calibri" w:hAnsiTheme="minorHAnsi" w:cstheme="minorHAnsi"/>
          <w:rtl/>
        </w:rPr>
        <w:t>فمددت يدي، فقبض عليها، وجذبني، وألقاني على الجرف، ثمّ أماط النار عن وركي بيده الشريفة فانتبهت مرعوباً وأنا ترون فإذا هو لم يسلم من النار إلاّ ما مسه الإمام عليه ‌السلام، ثمّ مكث في منزله ثلاثة أشهر يداوي ما أحرق منه بالمراهم حتّى برئ، وكان بعد ذلك قلّ أن يذكر هذه الحكاية لأحد الاّ اصابته الحمى).</w:t>
      </w:r>
      <w:r w:rsidRPr="00C1019F">
        <w:rPr>
          <w:rStyle w:val="Slutkommentarsreferens"/>
          <w:rFonts w:asciiTheme="minorHAnsi" w:eastAsia="Calibri" w:hAnsiTheme="minorHAnsi" w:cstheme="minorHAnsi"/>
        </w:rPr>
        <w:endnoteReference w:id="89"/>
      </w:r>
    </w:p>
    <w:p w14:paraId="271071F2" w14:textId="453CEAC4" w:rsidR="009D0BE2" w:rsidRPr="00C1019F" w:rsidRDefault="009D0BE2" w:rsidP="00077E05">
      <w:pPr>
        <w:bidi/>
        <w:spacing w:after="0" w:line="240" w:lineRule="auto"/>
        <w:rPr>
          <w:rFonts w:asciiTheme="minorHAnsi" w:eastAsia="Times New Roman" w:hAnsiTheme="minorHAnsi" w:cstheme="minorHAnsi"/>
          <w:rtl/>
          <w:lang w:val="en-US" w:eastAsia="en-GB"/>
        </w:rPr>
      </w:pPr>
      <w:r w:rsidRPr="00C1019F">
        <w:rPr>
          <w:rFonts w:asciiTheme="minorHAnsi" w:eastAsia="Times New Roman" w:hAnsiTheme="minorHAnsi" w:cstheme="minorHAnsi"/>
          <w:rtl/>
          <w:lang w:val="en-US" w:eastAsia="en-GB"/>
        </w:rPr>
        <w:t>لذا</w:t>
      </w:r>
      <w:r>
        <w:rPr>
          <w:rFonts w:asciiTheme="minorHAnsi" w:eastAsia="Times New Roman" w:hAnsiTheme="minorHAnsi" w:cstheme="minorHAnsi"/>
          <w:rtl/>
          <w:lang w:val="en-US" w:eastAsia="en-GB"/>
        </w:rPr>
        <w:t xml:space="preserve"> وجب علينا </w:t>
      </w:r>
      <w:r>
        <w:rPr>
          <w:rFonts w:asciiTheme="minorHAnsi" w:eastAsia="Times New Roman" w:hAnsiTheme="minorHAnsi" w:cstheme="minorHAnsi" w:hint="cs"/>
          <w:rtl/>
          <w:lang w:val="en-US" w:eastAsia="en-GB"/>
        </w:rPr>
        <w:t>أن لا نستخف ب</w:t>
      </w:r>
      <w:r w:rsidRPr="00C1019F">
        <w:rPr>
          <w:rFonts w:asciiTheme="minorHAnsi" w:eastAsia="Times New Roman" w:hAnsiTheme="minorHAnsi" w:cstheme="minorHAnsi"/>
          <w:rtl/>
          <w:lang w:val="en-US" w:eastAsia="en-GB"/>
        </w:rPr>
        <w:t xml:space="preserve">هذه العقبات، </w:t>
      </w:r>
      <w:r>
        <w:rPr>
          <w:rFonts w:asciiTheme="minorHAnsi" w:eastAsia="Times New Roman" w:hAnsiTheme="minorHAnsi" w:cstheme="minorHAnsi" w:hint="cs"/>
          <w:rtl/>
          <w:lang w:val="en-US" w:eastAsia="en-GB"/>
        </w:rPr>
        <w:t xml:space="preserve">وأن نعمل لكل ما ينجينا منها، </w:t>
      </w:r>
      <w:r w:rsidRPr="00C1019F">
        <w:rPr>
          <w:rFonts w:asciiTheme="minorHAnsi" w:eastAsia="Times New Roman" w:hAnsiTheme="minorHAnsi" w:cstheme="minorHAnsi"/>
          <w:rtl/>
          <w:lang w:val="en-US" w:eastAsia="en-GB"/>
        </w:rPr>
        <w:t>قال أمير المؤمنين عليه السلام: «إن أمامكم عقبة كؤوداً ومنازل مهولة، لا بدّ لكم من الممر بها، والوقوف عليها، فإمّا برحمةٍ من الله نجوتم، وإمّا بهلكةٍ ليس بعدها انجبار» أراد عليه السلام بالعقبة تخلّص الإنسان من التبعات التي عليه.</w:t>
      </w:r>
      <w:r w:rsidRPr="00C1019F">
        <w:rPr>
          <w:rStyle w:val="Slutkommentarsreferens"/>
          <w:rFonts w:asciiTheme="minorHAnsi" w:eastAsia="Times New Roman" w:hAnsiTheme="minorHAnsi" w:cstheme="minorHAnsi"/>
          <w:lang w:eastAsia="en-GB"/>
        </w:rPr>
        <w:endnoteReference w:id="90"/>
      </w:r>
    </w:p>
    <w:p w14:paraId="3CF018B2" w14:textId="77777777" w:rsidR="009D0BE2" w:rsidRPr="00C1019F" w:rsidRDefault="009D0BE2" w:rsidP="00077E05">
      <w:pPr>
        <w:bidi/>
        <w:spacing w:after="0" w:line="240" w:lineRule="auto"/>
        <w:rPr>
          <w:rFonts w:asciiTheme="minorHAnsi" w:eastAsia="Calibri" w:hAnsiTheme="minorHAnsi" w:cstheme="minorHAnsi"/>
          <w:rtl/>
          <w:lang w:val="en-US"/>
        </w:rPr>
      </w:pPr>
    </w:p>
    <w:p w14:paraId="61F03EF3" w14:textId="77777777" w:rsidR="009D0BE2" w:rsidRPr="001E42CA" w:rsidRDefault="009D0BE2" w:rsidP="00077E05">
      <w:pPr>
        <w:bidi/>
        <w:spacing w:line="240" w:lineRule="auto"/>
        <w:rPr>
          <w:rFonts w:asciiTheme="minorHAnsi" w:hAnsiTheme="minorHAnsi" w:cstheme="minorHAnsi"/>
          <w:b/>
          <w:bCs/>
          <w:rtl/>
        </w:rPr>
      </w:pPr>
      <w:r w:rsidRPr="001E42CA">
        <w:rPr>
          <w:rFonts w:asciiTheme="minorHAnsi" w:hAnsiTheme="minorHAnsi" w:cs="Calibri"/>
          <w:b/>
          <w:bCs/>
          <w:highlight w:val="yellow"/>
          <w:rtl/>
        </w:rPr>
        <w:t>المَبْحَثُ الرَّابِعُ</w:t>
      </w:r>
      <w:r w:rsidRPr="001E42CA">
        <w:rPr>
          <w:rFonts w:asciiTheme="minorHAnsi" w:hAnsiTheme="minorHAnsi" w:cstheme="minorHAnsi"/>
          <w:b/>
          <w:bCs/>
          <w:highlight w:val="yellow"/>
        </w:rPr>
        <w:t>:</w:t>
      </w:r>
      <w:r w:rsidRPr="001E42CA">
        <w:rPr>
          <w:rFonts w:asciiTheme="minorHAnsi" w:hAnsiTheme="minorHAnsi" w:cstheme="minorHAnsi" w:hint="cs"/>
          <w:b/>
          <w:bCs/>
          <w:highlight w:val="yellow"/>
          <w:rtl/>
        </w:rPr>
        <w:t xml:space="preserve"> </w:t>
      </w:r>
      <w:r w:rsidRPr="001E42CA">
        <w:rPr>
          <w:rFonts w:asciiTheme="minorHAnsi" w:hAnsiTheme="minorHAnsi" w:cs="Calibri"/>
          <w:b/>
          <w:bCs/>
          <w:highlight w:val="yellow"/>
          <w:rtl/>
        </w:rPr>
        <w:t>أَعْمَالٌ لِتَسْهِيلِ عُبُورِ الصِّرَاطِ</w:t>
      </w:r>
    </w:p>
    <w:p w14:paraId="58ABEBC2" w14:textId="77777777" w:rsidR="009D0BE2" w:rsidRPr="00C1019F" w:rsidRDefault="009D0BE2" w:rsidP="00077E05">
      <w:pPr>
        <w:bidi/>
        <w:spacing w:line="240" w:lineRule="auto"/>
        <w:rPr>
          <w:rFonts w:asciiTheme="minorHAnsi" w:hAnsiTheme="minorHAnsi" w:cstheme="minorHAnsi"/>
          <w:rtl/>
        </w:rPr>
      </w:pPr>
      <w:r w:rsidRPr="00C1019F">
        <w:rPr>
          <w:rFonts w:asciiTheme="minorHAnsi" w:hAnsiTheme="minorHAnsi" w:cstheme="minorHAnsi"/>
          <w:rtl/>
        </w:rPr>
        <w:t>هناك عدة أعمال لتسهيل المرور على الصراط وتجاوز عقباتها، منها:</w:t>
      </w:r>
    </w:p>
    <w:p w14:paraId="56805880" w14:textId="77777777" w:rsidR="009D0BE2" w:rsidRPr="00C1019F" w:rsidRDefault="009D0BE2" w:rsidP="00077E05">
      <w:pPr>
        <w:bidi/>
        <w:spacing w:line="240" w:lineRule="auto"/>
        <w:rPr>
          <w:rFonts w:asciiTheme="minorHAnsi" w:hAnsiTheme="minorHAnsi" w:cstheme="minorHAnsi"/>
          <w:b/>
          <w:bCs/>
          <w:rtl/>
          <w:lang w:val="en-US"/>
        </w:rPr>
      </w:pPr>
      <w:r w:rsidRPr="00C1019F">
        <w:rPr>
          <w:rFonts w:asciiTheme="minorHAnsi" w:hAnsiTheme="minorHAnsi" w:cstheme="minorHAnsi"/>
          <w:b/>
          <w:bCs/>
          <w:rtl/>
        </w:rPr>
        <w:t>أولاً: أعمال</w:t>
      </w:r>
      <w:r w:rsidRPr="00C1019F">
        <w:rPr>
          <w:rFonts w:asciiTheme="minorHAnsi" w:hAnsiTheme="minorHAnsi" w:cstheme="minorHAnsi"/>
          <w:b/>
          <w:bCs/>
          <w:rtl/>
          <w:lang w:val="en-US"/>
        </w:rPr>
        <w:t xml:space="preserve"> مذكورة في النصوص القرآنية، منها:</w:t>
      </w:r>
    </w:p>
    <w:p w14:paraId="14D01D57" w14:textId="77777777" w:rsidR="009D0BE2" w:rsidRPr="00C1019F" w:rsidRDefault="009D0BE2" w:rsidP="00077E05">
      <w:pPr>
        <w:bidi/>
        <w:spacing w:line="240" w:lineRule="auto"/>
        <w:rPr>
          <w:rFonts w:asciiTheme="minorHAnsi" w:hAnsiTheme="minorHAnsi" w:cstheme="minorHAnsi"/>
          <w:rtl/>
          <w:lang w:val="en-US"/>
        </w:rPr>
      </w:pPr>
      <w:r w:rsidRPr="00C1019F">
        <w:rPr>
          <w:rFonts w:asciiTheme="minorHAnsi" w:hAnsiTheme="minorHAnsi" w:cstheme="minorHAnsi"/>
          <w:rtl/>
          <w:lang w:val="en-US"/>
        </w:rPr>
        <w:t xml:space="preserve"> قوله تعالى: [</w:t>
      </w:r>
      <w:r w:rsidRPr="00370160">
        <w:rPr>
          <w:rFonts w:asciiTheme="minorHAnsi" w:hAnsiTheme="minorHAnsi" w:cstheme="minorHAnsi"/>
          <w:color w:val="009900"/>
          <w:rtl/>
          <w:lang w:val="en-US"/>
        </w:rPr>
        <w:t>فَلا اقْتَحَمَ الْعَقَبَةَ * وَمَا أَدْرَاكَ مَا الْعَقَبَةُ * فَكُّ رَقَبَةٍ * أَوْ إِطْعَامٌ فِي يَوْمٍ ذِي مَسْغَبَةٍ * يَتِيمًا ذَا مَقْرَبَةٍ * أَوْ مِسْكِينًا ذَا مَتْرَبَةٍ * ثُمَّ كَانَ مِنَ الَّذِينَ آمَنُوا وَتَوَاصَوْا بِالصَّبْرِ وَتَوَاصَوْا بِالْمَرْحَمَةِ</w:t>
      </w:r>
      <w:r w:rsidRPr="00C1019F">
        <w:rPr>
          <w:rFonts w:asciiTheme="minorHAnsi" w:hAnsiTheme="minorHAnsi" w:cstheme="minorHAnsi"/>
          <w:rtl/>
          <w:lang w:val="en-US"/>
        </w:rPr>
        <w:t>]</w:t>
      </w:r>
      <w:r w:rsidRPr="00C1019F">
        <w:rPr>
          <w:rStyle w:val="Slutkommentarsreferens"/>
          <w:rFonts w:asciiTheme="minorHAnsi" w:hAnsiTheme="minorHAnsi" w:cstheme="minorHAnsi"/>
          <w:lang w:val="en-US"/>
        </w:rPr>
        <w:endnoteReference w:id="91"/>
      </w:r>
      <w:r w:rsidRPr="00C1019F">
        <w:rPr>
          <w:rFonts w:asciiTheme="minorHAnsi" w:hAnsiTheme="minorHAnsi" w:cstheme="minorHAnsi"/>
          <w:rtl/>
          <w:lang w:val="en-US"/>
        </w:rPr>
        <w:t>، فحينما نقف على كل آية نستنتج الأعمال التي تساعدنا على تجاوز العقبة، وهي كالآتي:</w:t>
      </w:r>
    </w:p>
    <w:p w14:paraId="0F02493B" w14:textId="77777777" w:rsidR="009D0BE2" w:rsidRPr="00C1019F" w:rsidRDefault="009D0BE2" w:rsidP="00077E05">
      <w:pPr>
        <w:bidi/>
        <w:spacing w:line="240" w:lineRule="auto"/>
        <w:rPr>
          <w:rFonts w:asciiTheme="minorHAnsi" w:hAnsiTheme="minorHAnsi" w:cstheme="minorHAnsi"/>
          <w:lang w:val="en-US"/>
        </w:rPr>
      </w:pPr>
      <w:r w:rsidRPr="00C1019F">
        <w:rPr>
          <w:rFonts w:asciiTheme="minorHAnsi" w:hAnsiTheme="minorHAnsi" w:cstheme="minorHAnsi"/>
          <w:b/>
          <w:bCs/>
          <w:rtl/>
          <w:lang w:val="en-US"/>
        </w:rPr>
        <w:t>1.فكّ الرقاب</w:t>
      </w:r>
      <w:r w:rsidRPr="00C1019F">
        <w:rPr>
          <w:rFonts w:asciiTheme="minorHAnsi" w:hAnsiTheme="minorHAnsi" w:cstheme="minorHAnsi"/>
          <w:lang w:val="en-US"/>
        </w:rPr>
        <w:t xml:space="preserve">: </w:t>
      </w:r>
      <w:r w:rsidRPr="00C1019F">
        <w:rPr>
          <w:rFonts w:asciiTheme="minorHAnsi" w:hAnsiTheme="minorHAnsi" w:cstheme="minorHAnsi"/>
          <w:rtl/>
          <w:lang w:val="en-US"/>
        </w:rPr>
        <w:t>أي تحرير العبيد.</w:t>
      </w:r>
    </w:p>
    <w:p w14:paraId="65C01FDE" w14:textId="77777777" w:rsidR="009D0BE2" w:rsidRPr="00C1019F" w:rsidRDefault="009D0BE2" w:rsidP="00077E05">
      <w:pPr>
        <w:bidi/>
        <w:spacing w:line="240" w:lineRule="auto"/>
        <w:rPr>
          <w:rFonts w:asciiTheme="minorHAnsi" w:hAnsiTheme="minorHAnsi" w:cstheme="minorHAnsi"/>
          <w:lang w:val="en-US"/>
        </w:rPr>
      </w:pPr>
      <w:r w:rsidRPr="00C1019F">
        <w:rPr>
          <w:rFonts w:asciiTheme="minorHAnsi" w:hAnsiTheme="minorHAnsi" w:cstheme="minorHAnsi"/>
          <w:b/>
          <w:bCs/>
          <w:rtl/>
          <w:lang w:val="en-US"/>
        </w:rPr>
        <w:t>2.إطعام المحتاجين</w:t>
      </w:r>
      <w:r w:rsidRPr="00C1019F">
        <w:rPr>
          <w:rFonts w:asciiTheme="minorHAnsi" w:hAnsiTheme="minorHAnsi" w:cstheme="minorHAnsi"/>
          <w:rtl/>
          <w:lang w:val="en-US"/>
        </w:rPr>
        <w:t> في أيام الجوع الشديد، خصوصًا</w:t>
      </w:r>
      <w:r w:rsidRPr="00C1019F">
        <w:rPr>
          <w:rFonts w:asciiTheme="minorHAnsi" w:hAnsiTheme="minorHAnsi" w:cstheme="minorHAnsi"/>
          <w:lang w:val="en-US"/>
        </w:rPr>
        <w:t>:</w:t>
      </w:r>
    </w:p>
    <w:p w14:paraId="169373C6" w14:textId="77777777" w:rsidR="009D0BE2" w:rsidRPr="00C1019F" w:rsidRDefault="009D0BE2" w:rsidP="00077E05">
      <w:pPr>
        <w:bidi/>
        <w:spacing w:line="240" w:lineRule="auto"/>
        <w:rPr>
          <w:rFonts w:asciiTheme="minorHAnsi" w:hAnsiTheme="minorHAnsi" w:cstheme="minorHAnsi"/>
          <w:lang w:val="en-US"/>
        </w:rPr>
      </w:pPr>
      <w:r w:rsidRPr="00C1019F">
        <w:rPr>
          <w:rFonts w:asciiTheme="minorHAnsi" w:hAnsiTheme="minorHAnsi" w:cstheme="minorHAnsi"/>
          <w:b/>
          <w:bCs/>
          <w:rtl/>
          <w:lang w:val="en-US"/>
        </w:rPr>
        <w:t># اليتيم القريب</w:t>
      </w:r>
      <w:r w:rsidRPr="00C1019F">
        <w:rPr>
          <w:rFonts w:asciiTheme="minorHAnsi" w:hAnsiTheme="minorHAnsi" w:cstheme="minorHAnsi"/>
          <w:lang w:val="en-US"/>
        </w:rPr>
        <w:t xml:space="preserve">: </w:t>
      </w:r>
      <w:r w:rsidRPr="00C1019F">
        <w:rPr>
          <w:rFonts w:asciiTheme="minorHAnsi" w:hAnsiTheme="minorHAnsi" w:cstheme="minorHAnsi"/>
          <w:rtl/>
          <w:lang w:val="en-US"/>
        </w:rPr>
        <w:t>أي الذي فقد والديه ويحتاج إلى الرعاية</w:t>
      </w:r>
      <w:r w:rsidRPr="00C1019F">
        <w:rPr>
          <w:rFonts w:asciiTheme="minorHAnsi" w:hAnsiTheme="minorHAnsi" w:cstheme="minorHAnsi"/>
          <w:lang w:val="en-US"/>
        </w:rPr>
        <w:t>.</w:t>
      </w:r>
    </w:p>
    <w:p w14:paraId="31CD2A87" w14:textId="77777777" w:rsidR="009D0BE2" w:rsidRPr="00C1019F" w:rsidRDefault="009D0BE2" w:rsidP="00077E05">
      <w:pPr>
        <w:bidi/>
        <w:spacing w:line="240" w:lineRule="auto"/>
        <w:rPr>
          <w:rFonts w:asciiTheme="minorHAnsi" w:hAnsiTheme="minorHAnsi" w:cstheme="minorHAnsi"/>
          <w:lang w:val="en-US"/>
        </w:rPr>
      </w:pPr>
      <w:r w:rsidRPr="00C1019F">
        <w:rPr>
          <w:rFonts w:asciiTheme="minorHAnsi" w:hAnsiTheme="minorHAnsi" w:cstheme="minorHAnsi"/>
          <w:b/>
          <w:bCs/>
          <w:rtl/>
          <w:lang w:val="en-US"/>
        </w:rPr>
        <w:t># المسكين المعدم</w:t>
      </w:r>
      <w:r w:rsidRPr="00C1019F">
        <w:rPr>
          <w:rFonts w:asciiTheme="minorHAnsi" w:hAnsiTheme="minorHAnsi" w:cstheme="minorHAnsi"/>
          <w:lang w:val="en-US"/>
        </w:rPr>
        <w:t xml:space="preserve">: </w:t>
      </w:r>
      <w:r w:rsidRPr="00C1019F">
        <w:rPr>
          <w:rFonts w:asciiTheme="minorHAnsi" w:hAnsiTheme="minorHAnsi" w:cstheme="minorHAnsi"/>
          <w:rtl/>
          <w:lang w:val="en-US"/>
        </w:rPr>
        <w:t>الذي لا يملك شيئًا ويعيش في فقر شديد</w:t>
      </w:r>
      <w:r w:rsidRPr="00C1019F">
        <w:rPr>
          <w:rFonts w:asciiTheme="minorHAnsi" w:hAnsiTheme="minorHAnsi" w:cstheme="minorHAnsi"/>
          <w:lang w:val="en-US"/>
        </w:rPr>
        <w:t>.</w:t>
      </w:r>
    </w:p>
    <w:p w14:paraId="26E54E58" w14:textId="77777777" w:rsidR="009D0BE2" w:rsidRPr="00C1019F" w:rsidRDefault="009D0BE2" w:rsidP="00077E05">
      <w:pPr>
        <w:bidi/>
        <w:spacing w:line="240" w:lineRule="auto"/>
        <w:rPr>
          <w:rFonts w:asciiTheme="minorHAnsi" w:hAnsiTheme="minorHAnsi" w:cstheme="minorHAnsi"/>
          <w:lang w:val="en-US"/>
        </w:rPr>
      </w:pPr>
      <w:r w:rsidRPr="00C1019F">
        <w:rPr>
          <w:rFonts w:asciiTheme="minorHAnsi" w:hAnsiTheme="minorHAnsi" w:cstheme="minorHAnsi"/>
          <w:rtl/>
          <w:lang w:val="en-US"/>
        </w:rPr>
        <w:t>لذا يجب علينا على أقل تقدير إخراج الحقوق المالية الواجبة كالخمس والزكاة والكفارات وتوزيعها على المحتاجين.</w:t>
      </w:r>
    </w:p>
    <w:p w14:paraId="45FB3C84" w14:textId="77777777" w:rsidR="009D0BE2" w:rsidRPr="00C1019F" w:rsidRDefault="009D0BE2" w:rsidP="00077E05">
      <w:pPr>
        <w:bidi/>
        <w:spacing w:line="240" w:lineRule="auto"/>
        <w:rPr>
          <w:rFonts w:asciiTheme="minorHAnsi" w:hAnsiTheme="minorHAnsi" w:cstheme="minorHAnsi"/>
          <w:lang w:val="en-US"/>
        </w:rPr>
      </w:pPr>
      <w:r w:rsidRPr="00C1019F">
        <w:rPr>
          <w:rFonts w:asciiTheme="minorHAnsi" w:hAnsiTheme="minorHAnsi" w:cstheme="minorHAnsi"/>
          <w:b/>
          <w:bCs/>
          <w:rtl/>
          <w:lang w:val="en-US"/>
        </w:rPr>
        <w:t>3. الإيمان بالله والعمل الصالح</w:t>
      </w:r>
      <w:r w:rsidRPr="00C1019F">
        <w:rPr>
          <w:rFonts w:asciiTheme="minorHAnsi" w:hAnsiTheme="minorHAnsi" w:cstheme="minorHAnsi"/>
          <w:lang w:val="en-US"/>
        </w:rPr>
        <w:t xml:space="preserve">: </w:t>
      </w:r>
      <w:r w:rsidRPr="00C1019F">
        <w:rPr>
          <w:rFonts w:asciiTheme="minorHAnsi" w:hAnsiTheme="minorHAnsi" w:cstheme="minorHAnsi"/>
          <w:rtl/>
          <w:lang w:val="en-US"/>
        </w:rPr>
        <w:t>فلا يكفي العمل بدون الإيمان، بل يجب أن يكون العمل مقرونًا بالإيمان</w:t>
      </w:r>
      <w:r w:rsidRPr="00C1019F">
        <w:rPr>
          <w:rFonts w:asciiTheme="minorHAnsi" w:hAnsiTheme="minorHAnsi" w:cstheme="minorHAnsi"/>
          <w:lang w:val="en-US"/>
        </w:rPr>
        <w:t>.</w:t>
      </w:r>
    </w:p>
    <w:p w14:paraId="524D76C8" w14:textId="77777777" w:rsidR="009D0BE2" w:rsidRPr="00C1019F" w:rsidRDefault="009D0BE2" w:rsidP="00077E05">
      <w:pPr>
        <w:bidi/>
        <w:spacing w:line="240" w:lineRule="auto"/>
        <w:rPr>
          <w:rFonts w:asciiTheme="minorHAnsi" w:hAnsiTheme="minorHAnsi" w:cstheme="minorHAnsi"/>
          <w:lang w:val="en-US"/>
        </w:rPr>
      </w:pPr>
      <w:r w:rsidRPr="00C1019F">
        <w:rPr>
          <w:rFonts w:asciiTheme="minorHAnsi" w:hAnsiTheme="minorHAnsi" w:cstheme="minorHAnsi"/>
          <w:b/>
          <w:bCs/>
          <w:rtl/>
          <w:lang w:val="en-US"/>
        </w:rPr>
        <w:t>4.التواصي بالصبر</w:t>
      </w:r>
      <w:r w:rsidRPr="00C1019F">
        <w:rPr>
          <w:rFonts w:asciiTheme="minorHAnsi" w:hAnsiTheme="minorHAnsi" w:cstheme="minorHAnsi"/>
          <w:lang w:val="en-US"/>
        </w:rPr>
        <w:t xml:space="preserve">: </w:t>
      </w:r>
      <w:r w:rsidRPr="00C1019F">
        <w:rPr>
          <w:rFonts w:asciiTheme="minorHAnsi" w:hAnsiTheme="minorHAnsi" w:cstheme="minorHAnsi"/>
          <w:rtl/>
          <w:lang w:val="en-US"/>
        </w:rPr>
        <w:t>أي أن يحث بعضهم بعضًا على التحمل والثبات في مواجهة الشدائد</w:t>
      </w:r>
      <w:r w:rsidRPr="00C1019F">
        <w:rPr>
          <w:rFonts w:asciiTheme="minorHAnsi" w:hAnsiTheme="minorHAnsi" w:cstheme="minorHAnsi"/>
          <w:lang w:val="en-US"/>
        </w:rPr>
        <w:t>.</w:t>
      </w:r>
    </w:p>
    <w:p w14:paraId="00D2C6E7" w14:textId="77777777" w:rsidR="009D0BE2" w:rsidRPr="00C1019F" w:rsidRDefault="009D0BE2" w:rsidP="00077E05">
      <w:pPr>
        <w:bidi/>
        <w:spacing w:line="240" w:lineRule="auto"/>
        <w:rPr>
          <w:rFonts w:asciiTheme="minorHAnsi" w:hAnsiTheme="minorHAnsi" w:cstheme="minorHAnsi"/>
          <w:lang w:val="en-US"/>
        </w:rPr>
      </w:pPr>
      <w:r w:rsidRPr="00C1019F">
        <w:rPr>
          <w:rFonts w:asciiTheme="minorHAnsi" w:hAnsiTheme="minorHAnsi" w:cstheme="minorHAnsi"/>
          <w:b/>
          <w:bCs/>
          <w:rtl/>
          <w:lang w:val="en-US"/>
        </w:rPr>
        <w:t>5.التواصي بالمرحمة</w:t>
      </w:r>
      <w:r w:rsidRPr="00C1019F">
        <w:rPr>
          <w:rFonts w:asciiTheme="minorHAnsi" w:hAnsiTheme="minorHAnsi" w:cstheme="minorHAnsi"/>
          <w:lang w:val="en-US"/>
        </w:rPr>
        <w:t xml:space="preserve">: </w:t>
      </w:r>
      <w:r w:rsidRPr="00C1019F">
        <w:rPr>
          <w:rFonts w:asciiTheme="minorHAnsi" w:hAnsiTheme="minorHAnsi" w:cstheme="minorHAnsi"/>
          <w:rtl/>
          <w:lang w:val="en-US"/>
        </w:rPr>
        <w:t>يعني ينبغي أن يوصي المؤمنون بعضهم بعضًا بالرحمة، ليس فقط قولًا بل عملًا، فيكونوا رحيمين في تعاملهم مع الآخرين، فينشرون الرحمة بين الناس ويحثون عليها، سواء على مستوى الأفراد أو المجتمع.</w:t>
      </w:r>
    </w:p>
    <w:p w14:paraId="31254324" w14:textId="77777777" w:rsidR="009D0BE2" w:rsidRPr="00C1019F" w:rsidRDefault="009D0BE2" w:rsidP="00077E05">
      <w:pPr>
        <w:bidi/>
        <w:spacing w:line="240" w:lineRule="auto"/>
        <w:ind w:left="720"/>
        <w:rPr>
          <w:rFonts w:asciiTheme="minorHAnsi" w:hAnsiTheme="minorHAnsi" w:cstheme="minorHAnsi"/>
          <w:lang w:val="en-US"/>
        </w:rPr>
      </w:pPr>
    </w:p>
    <w:p w14:paraId="7D8D90E5" w14:textId="77777777" w:rsidR="009D0BE2" w:rsidRPr="00C1019F" w:rsidRDefault="009D0BE2" w:rsidP="00077E05">
      <w:pPr>
        <w:bidi/>
        <w:spacing w:line="240" w:lineRule="auto"/>
        <w:ind w:left="360"/>
        <w:rPr>
          <w:rFonts w:asciiTheme="minorHAnsi" w:hAnsiTheme="minorHAnsi" w:cstheme="minorHAnsi"/>
          <w:b/>
          <w:bCs/>
          <w:rtl/>
          <w:lang w:val="en-US"/>
        </w:rPr>
      </w:pPr>
      <w:r w:rsidRPr="00C1019F">
        <w:rPr>
          <w:rFonts w:asciiTheme="minorHAnsi" w:hAnsiTheme="minorHAnsi" w:cstheme="minorHAnsi"/>
          <w:b/>
          <w:bCs/>
          <w:rtl/>
        </w:rPr>
        <w:t>ثانياً: أعمال</w:t>
      </w:r>
      <w:r w:rsidRPr="00C1019F">
        <w:rPr>
          <w:rFonts w:asciiTheme="minorHAnsi" w:hAnsiTheme="minorHAnsi" w:cstheme="minorHAnsi"/>
          <w:b/>
          <w:bCs/>
          <w:rtl/>
          <w:lang w:val="en-US"/>
        </w:rPr>
        <w:t xml:space="preserve"> مذكورة في النصوص الروائية</w:t>
      </w:r>
    </w:p>
    <w:p w14:paraId="3AFC9E36" w14:textId="77777777" w:rsidR="009D0BE2" w:rsidRPr="00C1019F" w:rsidRDefault="009D0BE2" w:rsidP="00370160">
      <w:pPr>
        <w:bidi/>
        <w:spacing w:line="240" w:lineRule="auto"/>
        <w:rPr>
          <w:rFonts w:asciiTheme="minorHAnsi" w:hAnsiTheme="minorHAnsi" w:cstheme="minorHAnsi"/>
          <w:rtl/>
          <w:lang w:val="en-US"/>
        </w:rPr>
      </w:pPr>
      <w:r w:rsidRPr="00C1019F">
        <w:rPr>
          <w:rFonts w:asciiTheme="minorHAnsi" w:hAnsiTheme="minorHAnsi" w:cstheme="minorHAnsi"/>
          <w:rtl/>
          <w:lang w:val="en-US"/>
        </w:rPr>
        <w:t>حيث نستنتج من بعض الروايات الآتي:</w:t>
      </w:r>
    </w:p>
    <w:p w14:paraId="084E46FA" w14:textId="77777777" w:rsidR="009D0BE2" w:rsidRPr="00C1019F" w:rsidRDefault="009D0BE2" w:rsidP="00077E05">
      <w:pPr>
        <w:bidi/>
        <w:spacing w:line="240" w:lineRule="auto"/>
        <w:rPr>
          <w:rFonts w:asciiTheme="minorHAnsi" w:hAnsiTheme="minorHAnsi" w:cstheme="minorHAnsi"/>
          <w:lang w:val="en-US"/>
        </w:rPr>
      </w:pPr>
      <w:r w:rsidRPr="00C1019F">
        <w:rPr>
          <w:rFonts w:asciiTheme="minorHAnsi" w:hAnsiTheme="minorHAnsi" w:cstheme="minorHAnsi"/>
          <w:rtl/>
          <w:lang w:val="en-US"/>
        </w:rPr>
        <w:t>1.</w:t>
      </w:r>
      <w:r w:rsidRPr="00C1019F">
        <w:rPr>
          <w:rFonts w:asciiTheme="minorHAnsi" w:hAnsiTheme="minorHAnsi" w:cstheme="minorHAnsi"/>
          <w:rtl/>
        </w:rPr>
        <w:t>الولاية لأهل البيت عليهم السلام، بطاعتهم طاعة مطلقة لأنهم الصراط المستقيم الذي ينجو به العبد</w:t>
      </w:r>
      <w:r w:rsidRPr="00C1019F">
        <w:rPr>
          <w:rFonts w:asciiTheme="minorHAnsi" w:hAnsiTheme="minorHAnsi" w:cstheme="minorHAnsi"/>
          <w:lang w:val="en-US"/>
        </w:rPr>
        <w:t>.</w:t>
      </w:r>
    </w:p>
    <w:p w14:paraId="3E0591A1" w14:textId="4E098053" w:rsidR="009D0BE2" w:rsidRPr="00C1019F" w:rsidRDefault="009D0BE2" w:rsidP="00077E05">
      <w:pPr>
        <w:bidi/>
        <w:spacing w:line="240" w:lineRule="auto"/>
        <w:rPr>
          <w:rFonts w:asciiTheme="minorHAnsi" w:eastAsia="Calibri" w:hAnsiTheme="minorHAnsi" w:cstheme="minorHAnsi"/>
          <w:rtl/>
        </w:rPr>
      </w:pPr>
      <w:r w:rsidRPr="00C1019F">
        <w:rPr>
          <w:rFonts w:asciiTheme="minorHAnsi" w:hAnsiTheme="minorHAnsi" w:cstheme="minorHAnsi"/>
          <w:rtl/>
          <w:lang w:val="en-US"/>
        </w:rPr>
        <w:t>2.</w:t>
      </w:r>
      <w:r w:rsidRPr="00C1019F">
        <w:rPr>
          <w:rFonts w:asciiTheme="minorHAnsi" w:hAnsiTheme="minorHAnsi" w:cstheme="minorHAnsi"/>
          <w:rtl/>
        </w:rPr>
        <w:t xml:space="preserve">أداء كل الواجبات وترك كل المحرمات، حيث ذكرنا أن الشيخ الصدوق </w:t>
      </w:r>
      <w:r w:rsidR="00CA1285">
        <w:rPr>
          <w:rFonts w:asciiTheme="minorHAnsi" w:hAnsiTheme="minorHAnsi" w:cstheme="minorHAnsi" w:hint="cs"/>
          <w:rtl/>
        </w:rPr>
        <w:t>(</w:t>
      </w:r>
      <w:r w:rsidRPr="00C1019F">
        <w:rPr>
          <w:rFonts w:asciiTheme="minorHAnsi" w:hAnsiTheme="minorHAnsi" w:cstheme="minorHAnsi"/>
          <w:rtl/>
        </w:rPr>
        <w:t>ره</w:t>
      </w:r>
      <w:r w:rsidR="00CA1285">
        <w:rPr>
          <w:rFonts w:asciiTheme="minorHAnsi" w:hAnsiTheme="minorHAnsi" w:cstheme="minorHAnsi" w:hint="cs"/>
          <w:rtl/>
        </w:rPr>
        <w:t>)</w:t>
      </w:r>
      <w:r w:rsidRPr="00C1019F">
        <w:rPr>
          <w:rFonts w:asciiTheme="minorHAnsi" w:hAnsiTheme="minorHAnsi" w:cstheme="minorHAnsi"/>
          <w:rtl/>
        </w:rPr>
        <w:t xml:space="preserve"> قال في كتاب الاعتقادات: " </w:t>
      </w:r>
      <w:r w:rsidRPr="00C1019F">
        <w:rPr>
          <w:rFonts w:asciiTheme="minorHAnsi" w:eastAsia="Calibri" w:hAnsiTheme="minorHAnsi" w:cstheme="minorHAnsi"/>
          <w:rtl/>
        </w:rPr>
        <w:t>وباسم كل فرض أو أمر أو نهي عقبةٌ يحبس عندها العبد فيُسأل"</w:t>
      </w:r>
      <w:r w:rsidRPr="00C1019F">
        <w:rPr>
          <w:rStyle w:val="Slutkommentarsreferens"/>
          <w:rFonts w:asciiTheme="minorHAnsi" w:eastAsia="Calibri" w:hAnsiTheme="minorHAnsi" w:cstheme="minorHAnsi"/>
        </w:rPr>
        <w:endnoteReference w:id="92"/>
      </w:r>
      <w:r w:rsidRPr="00C1019F">
        <w:rPr>
          <w:rFonts w:asciiTheme="minorHAnsi" w:eastAsia="Calibri" w:hAnsiTheme="minorHAnsi" w:cstheme="minorHAnsi"/>
          <w:rtl/>
        </w:rPr>
        <w:t>، وهذا يعني أننا سنسأل عن</w:t>
      </w:r>
      <w:r w:rsidRPr="00C1019F">
        <w:rPr>
          <w:rFonts w:asciiTheme="minorHAnsi" w:hAnsiTheme="minorHAnsi" w:cstheme="minorHAnsi"/>
          <w:rtl/>
        </w:rPr>
        <w:t xml:space="preserve"> أداء الصلاة، </w:t>
      </w:r>
      <w:r w:rsidRPr="00C1019F">
        <w:rPr>
          <w:rFonts w:asciiTheme="minorHAnsi" w:eastAsia="Calibri" w:hAnsiTheme="minorHAnsi" w:cstheme="minorHAnsi"/>
          <w:rtl/>
        </w:rPr>
        <w:t>الصوم، والحج، والزكاة والخمس، والتولي والتبري، والجهاد، والأمر بالمعروف والنهي عن المنكر، و</w:t>
      </w:r>
      <w:r w:rsidRPr="00C1019F">
        <w:rPr>
          <w:rFonts w:asciiTheme="minorHAnsi" w:hAnsiTheme="minorHAnsi" w:cstheme="minorHAnsi"/>
          <w:rtl/>
        </w:rPr>
        <w:t xml:space="preserve">صلة الرحم، أداء الأمانة، إقامة العدل، أداء حقوق الناس </w:t>
      </w:r>
      <w:r w:rsidRPr="00C1019F">
        <w:rPr>
          <w:rFonts w:asciiTheme="minorHAnsi" w:eastAsia="Calibri" w:hAnsiTheme="minorHAnsi" w:cstheme="minorHAnsi"/>
          <w:rtl/>
        </w:rPr>
        <w:t>وبر الوالدين، والعفة ومدى التزامنا بالحجاب الشرعي الكامل وغيرها من الواجبات.</w:t>
      </w:r>
    </w:p>
    <w:p w14:paraId="76B098CA" w14:textId="77777777" w:rsidR="009D0BE2" w:rsidRPr="00C1019F" w:rsidRDefault="009D0BE2" w:rsidP="00077E05">
      <w:pPr>
        <w:bidi/>
        <w:spacing w:line="240" w:lineRule="auto"/>
        <w:rPr>
          <w:rFonts w:asciiTheme="minorHAnsi" w:hAnsiTheme="minorHAnsi" w:cstheme="minorHAnsi"/>
          <w:lang w:val="en-US"/>
        </w:rPr>
      </w:pPr>
      <w:r w:rsidRPr="00C1019F">
        <w:rPr>
          <w:rFonts w:asciiTheme="minorHAnsi" w:hAnsiTheme="minorHAnsi" w:cstheme="minorHAnsi"/>
          <w:rtl/>
          <w:lang w:val="en-US"/>
        </w:rPr>
        <w:t>3.</w:t>
      </w:r>
      <w:r w:rsidRPr="00C1019F">
        <w:rPr>
          <w:rFonts w:asciiTheme="minorHAnsi" w:hAnsiTheme="minorHAnsi" w:cstheme="minorHAnsi"/>
          <w:rtl/>
        </w:rPr>
        <w:t>التوبة من الذنوب، لأن المعاصي هي الأحمال التي تُثقل الإنسان وتجعله يتعثر على الصراط</w:t>
      </w:r>
      <w:r w:rsidRPr="00C1019F">
        <w:rPr>
          <w:rFonts w:asciiTheme="minorHAnsi" w:hAnsiTheme="minorHAnsi" w:cstheme="minorHAnsi"/>
          <w:lang w:val="en-US"/>
        </w:rPr>
        <w:t>.</w:t>
      </w:r>
    </w:p>
    <w:p w14:paraId="6FE26C46" w14:textId="77777777" w:rsidR="009D0BE2" w:rsidRPr="00C1019F" w:rsidRDefault="009D0BE2" w:rsidP="00077E05">
      <w:pPr>
        <w:bidi/>
        <w:spacing w:line="240" w:lineRule="auto"/>
        <w:rPr>
          <w:rFonts w:asciiTheme="minorHAnsi" w:hAnsiTheme="minorHAnsi" w:cstheme="minorHAnsi"/>
          <w:rtl/>
          <w:lang w:val="en-US"/>
        </w:rPr>
      </w:pPr>
      <w:r w:rsidRPr="00C1019F">
        <w:rPr>
          <w:rFonts w:asciiTheme="minorHAnsi" w:hAnsiTheme="minorHAnsi" w:cstheme="minorHAnsi"/>
          <w:rtl/>
          <w:lang w:val="en-US"/>
        </w:rPr>
        <w:t>4.</w:t>
      </w:r>
      <w:r w:rsidRPr="00C1019F">
        <w:rPr>
          <w:rFonts w:asciiTheme="minorHAnsi" w:hAnsiTheme="minorHAnsi" w:cstheme="minorHAnsi"/>
          <w:rtl/>
        </w:rPr>
        <w:t>التوسل وطلب الشفاعة من النبي وأهل البيت عليهم السلام، لأن شفاعتهم تشمل المؤمنين وتخفف عنهم أهوال العبور</w:t>
      </w:r>
      <w:r w:rsidRPr="00C1019F">
        <w:rPr>
          <w:rFonts w:asciiTheme="minorHAnsi" w:hAnsiTheme="minorHAnsi" w:cstheme="minorHAnsi"/>
          <w:lang w:val="en-US"/>
        </w:rPr>
        <w:t>.</w:t>
      </w:r>
    </w:p>
    <w:p w14:paraId="5C60B309" w14:textId="77777777" w:rsidR="009D0BE2" w:rsidRPr="00C1019F" w:rsidRDefault="009D0BE2" w:rsidP="00077E05">
      <w:pPr>
        <w:bidi/>
        <w:spacing w:line="240" w:lineRule="auto"/>
        <w:rPr>
          <w:rFonts w:asciiTheme="minorHAnsi" w:hAnsiTheme="minorHAnsi" w:cstheme="minorHAnsi"/>
          <w:b/>
          <w:bCs/>
          <w:rtl/>
          <w:lang w:val="en-US"/>
        </w:rPr>
      </w:pPr>
      <w:r w:rsidRPr="00C1019F">
        <w:rPr>
          <w:rFonts w:asciiTheme="minorHAnsi" w:hAnsiTheme="minorHAnsi" w:cstheme="minorHAnsi"/>
          <w:b/>
          <w:bCs/>
          <w:rtl/>
          <w:lang w:val="en-US"/>
        </w:rPr>
        <w:t>ثالثاً: أعمال عبادية خاصة:</w:t>
      </w:r>
    </w:p>
    <w:p w14:paraId="04C158FC" w14:textId="77777777" w:rsidR="009D0BE2" w:rsidRPr="00C1019F" w:rsidRDefault="009D0BE2" w:rsidP="00077E05">
      <w:pPr>
        <w:bidi/>
        <w:spacing w:after="0" w:line="240" w:lineRule="auto"/>
        <w:rPr>
          <w:rFonts w:asciiTheme="minorHAnsi" w:hAnsiTheme="minorHAnsi" w:cstheme="minorHAnsi"/>
          <w:rtl/>
        </w:rPr>
      </w:pPr>
      <w:r w:rsidRPr="00C1019F">
        <w:rPr>
          <w:rFonts w:asciiTheme="minorHAnsi" w:hAnsiTheme="minorHAnsi" w:cstheme="minorHAnsi"/>
          <w:rtl/>
        </w:rPr>
        <w:t>يذكر الشيخ عباس القمي في كتابه (منازل الآخرة) بعض الأعمال العبادية التي تسهل على العبد تجاوز عقبات الصراط، ونذكر منها الآتي</w:t>
      </w:r>
      <w:r w:rsidRPr="00C1019F">
        <w:rPr>
          <w:rStyle w:val="Slutkommentarsreferens"/>
          <w:rFonts w:asciiTheme="minorHAnsi" w:hAnsiTheme="minorHAnsi" w:cstheme="minorHAnsi"/>
        </w:rPr>
        <w:endnoteReference w:id="93"/>
      </w:r>
      <w:r w:rsidRPr="00C1019F">
        <w:rPr>
          <w:rFonts w:asciiTheme="minorHAnsi" w:hAnsiTheme="minorHAnsi" w:cstheme="minorHAnsi"/>
          <w:rtl/>
        </w:rPr>
        <w:t>:</w:t>
      </w:r>
    </w:p>
    <w:p w14:paraId="087F6091" w14:textId="7FE587A5" w:rsidR="009D0BE2" w:rsidRPr="00C1019F" w:rsidRDefault="009D0BE2" w:rsidP="00077E05">
      <w:pPr>
        <w:bidi/>
        <w:spacing w:after="0" w:line="240" w:lineRule="auto"/>
        <w:rPr>
          <w:rFonts w:asciiTheme="minorHAnsi" w:hAnsiTheme="minorHAnsi" w:cstheme="minorHAnsi"/>
          <w:rtl/>
        </w:rPr>
      </w:pPr>
      <w:r w:rsidRPr="00C1019F">
        <w:rPr>
          <w:rFonts w:asciiTheme="minorHAnsi" w:hAnsiTheme="minorHAnsi" w:cstheme="minorHAnsi"/>
          <w:rtl/>
        </w:rPr>
        <w:t>1. روى السيّد ابن طاووس في كتاب (ال</w:t>
      </w:r>
      <w:r w:rsidR="00CA1285">
        <w:rPr>
          <w:rFonts w:asciiTheme="minorHAnsi" w:hAnsiTheme="minorHAnsi" w:cstheme="minorHAnsi" w:hint="cs"/>
          <w:rtl/>
        </w:rPr>
        <w:t>إ</w:t>
      </w:r>
      <w:r w:rsidRPr="00C1019F">
        <w:rPr>
          <w:rFonts w:asciiTheme="minorHAnsi" w:hAnsiTheme="minorHAnsi" w:cstheme="minorHAnsi"/>
          <w:rtl/>
        </w:rPr>
        <w:t>قبال): «من صلّى أول ليلة من شهر رجب بعد صلاة المغرب عشرين ركعة بالحمد والتوحيد، ويسلم بين كل ركعتين ليحفظ في نفسه وأهله وماله وولده، واجير من عذاب القبر، وجاز على الصراط كالبرق الخاطف».</w:t>
      </w:r>
      <w:r w:rsidRPr="00C1019F">
        <w:rPr>
          <w:rStyle w:val="Slutkommentarsreferens"/>
          <w:rFonts w:asciiTheme="minorHAnsi" w:hAnsiTheme="minorHAnsi" w:cstheme="minorHAnsi"/>
        </w:rPr>
        <w:endnoteReference w:id="94"/>
      </w:r>
    </w:p>
    <w:p w14:paraId="19A843D0" w14:textId="77777777" w:rsidR="009D0BE2" w:rsidRPr="00C1019F" w:rsidRDefault="009D0BE2" w:rsidP="00077E05">
      <w:pPr>
        <w:bidi/>
        <w:spacing w:after="0" w:line="240" w:lineRule="auto"/>
        <w:rPr>
          <w:rFonts w:asciiTheme="minorHAnsi" w:hAnsiTheme="minorHAnsi" w:cstheme="minorHAnsi"/>
          <w:rtl/>
        </w:rPr>
      </w:pPr>
      <w:r w:rsidRPr="00C1019F">
        <w:rPr>
          <w:rFonts w:asciiTheme="minorHAnsi" w:hAnsiTheme="minorHAnsi" w:cstheme="minorHAnsi"/>
          <w:rtl/>
        </w:rPr>
        <w:t xml:space="preserve">2. روي من صام من رجب ستة أيّام ... بعث من الآمنين يوم القيامة حتّى يمرّ على الصراط بغير حساب. </w:t>
      </w:r>
      <w:r w:rsidRPr="00C1019F">
        <w:rPr>
          <w:rStyle w:val="Slutkommentarsreferens"/>
          <w:rFonts w:asciiTheme="minorHAnsi" w:hAnsiTheme="minorHAnsi" w:cstheme="minorHAnsi"/>
        </w:rPr>
        <w:endnoteReference w:id="95"/>
      </w:r>
    </w:p>
    <w:p w14:paraId="673E51AF" w14:textId="77777777" w:rsidR="009D0BE2" w:rsidRPr="00C1019F" w:rsidRDefault="009D0BE2" w:rsidP="00077E05">
      <w:pPr>
        <w:bidi/>
        <w:spacing w:after="0" w:line="240" w:lineRule="auto"/>
        <w:rPr>
          <w:rFonts w:asciiTheme="minorHAnsi" w:hAnsiTheme="minorHAnsi" w:cstheme="minorHAnsi"/>
          <w:rtl/>
        </w:rPr>
      </w:pPr>
      <w:r w:rsidRPr="00C1019F">
        <w:rPr>
          <w:rFonts w:asciiTheme="minorHAnsi" w:hAnsiTheme="minorHAnsi" w:cstheme="minorHAnsi"/>
          <w:rtl/>
        </w:rPr>
        <w:t xml:space="preserve">3. روى السيّد: مَن صلّى في الليلة التاسعة والعشرين من شعبان عشر ركعات يقرأ في كل ركعة فاتحة الكتاب مرّة والهاكم التكاثر عشر مرّات، والمعوذتين عشر مرّات، وقل هو الله أحد عشر مرّات اعطاه الله تعالى ثواب المجتهدين، وثقل ميزانه، ويخفف عنه الحساب، ويمرّ على الصراط كالبرق الخاطف. </w:t>
      </w:r>
      <w:r w:rsidRPr="00C1019F">
        <w:rPr>
          <w:rStyle w:val="Slutkommentarsreferens"/>
          <w:rFonts w:asciiTheme="minorHAnsi" w:hAnsiTheme="minorHAnsi" w:cstheme="minorHAnsi"/>
        </w:rPr>
        <w:endnoteReference w:id="96"/>
      </w:r>
    </w:p>
    <w:p w14:paraId="5CD09F95" w14:textId="77777777" w:rsidR="009D0BE2" w:rsidRPr="00C1019F" w:rsidRDefault="009D0BE2" w:rsidP="00077E05">
      <w:pPr>
        <w:bidi/>
        <w:spacing w:after="0" w:line="240" w:lineRule="auto"/>
        <w:rPr>
          <w:rFonts w:asciiTheme="minorHAnsi" w:hAnsiTheme="minorHAnsi" w:cstheme="minorHAnsi"/>
          <w:rtl/>
        </w:rPr>
      </w:pPr>
      <w:r w:rsidRPr="00C1019F">
        <w:rPr>
          <w:rFonts w:asciiTheme="minorHAnsi" w:hAnsiTheme="minorHAnsi" w:cstheme="minorHAnsi"/>
          <w:rtl/>
        </w:rPr>
        <w:t>4. من زار الامام الرضا عليه ‌السلام على بعد قبره الشريف، فانّه يأتي عنده يوم القيامة في ثلاثة مواطن ليخلصه من أهوالها، وانّ أحدها عند الصراط.</w:t>
      </w:r>
    </w:p>
    <w:p w14:paraId="4A86FE61" w14:textId="77777777" w:rsidR="009D0BE2" w:rsidRPr="00C1019F" w:rsidRDefault="009D0BE2" w:rsidP="00077E05">
      <w:pPr>
        <w:bidi/>
        <w:spacing w:after="0" w:line="240" w:lineRule="auto"/>
        <w:rPr>
          <w:rFonts w:asciiTheme="minorHAnsi" w:hAnsiTheme="minorHAnsi" w:cstheme="minorHAnsi"/>
          <w:rtl/>
        </w:rPr>
      </w:pPr>
    </w:p>
    <w:p w14:paraId="37D9B49E" w14:textId="77777777" w:rsidR="009D0BE2" w:rsidRPr="00C1019F" w:rsidRDefault="009D0BE2" w:rsidP="00077E05">
      <w:pPr>
        <w:bidi/>
        <w:spacing w:after="0" w:line="450" w:lineRule="atLeast"/>
        <w:rPr>
          <w:rFonts w:asciiTheme="minorHAnsi" w:eastAsia="Times New Roman" w:hAnsiTheme="minorHAnsi" w:cstheme="minorHAnsi"/>
          <w:rtl/>
        </w:rPr>
      </w:pPr>
      <w:r w:rsidRPr="00C1019F">
        <w:rPr>
          <w:rFonts w:asciiTheme="minorHAnsi" w:eastAsia="Times New Roman" w:hAnsiTheme="minorHAnsi" w:cstheme="minorHAnsi"/>
          <w:rtl/>
        </w:rPr>
        <w:t>وأخيراً نقول</w:t>
      </w:r>
      <w:r w:rsidRPr="00C1019F">
        <w:rPr>
          <w:rFonts w:asciiTheme="minorHAnsi" w:eastAsia="Times New Roman" w:hAnsiTheme="minorHAnsi" w:cstheme="minorHAnsi"/>
        </w:rPr>
        <w:t>:</w:t>
      </w:r>
    </w:p>
    <w:p w14:paraId="35F2E206" w14:textId="77777777" w:rsidR="009D0BE2" w:rsidRPr="00C1019F" w:rsidRDefault="009D0BE2" w:rsidP="00077E05">
      <w:pPr>
        <w:bidi/>
        <w:spacing w:after="0" w:line="450" w:lineRule="atLeast"/>
        <w:rPr>
          <w:rFonts w:asciiTheme="minorHAnsi" w:eastAsia="Times New Roman" w:hAnsiTheme="minorHAnsi" w:cstheme="minorHAnsi"/>
          <w:rtl/>
        </w:rPr>
      </w:pPr>
      <w:r w:rsidRPr="00C1019F">
        <w:rPr>
          <w:rFonts w:asciiTheme="minorHAnsi" w:eastAsia="Times New Roman" w:hAnsiTheme="minorHAnsi" w:cstheme="minorHAnsi"/>
          <w:rtl/>
        </w:rPr>
        <w:t>عندما نتأمل في الصراط المستقيم، نجده ليس مجرد جسر يعبره الناس يوم القيامة، بل هو طريق الحق في الدنيا قبل الآخرة، وهو المقياس الذي يُميز به المؤمن من المنافق، والعدل من الجور، والحق من الباطل</w:t>
      </w:r>
      <w:r w:rsidRPr="00C1019F">
        <w:rPr>
          <w:rFonts w:asciiTheme="minorHAnsi" w:eastAsia="Times New Roman" w:hAnsiTheme="minorHAnsi" w:cstheme="minorHAnsi"/>
        </w:rPr>
        <w:t>.</w:t>
      </w:r>
    </w:p>
    <w:p w14:paraId="41D5C4BD" w14:textId="18F7F863" w:rsidR="009D0BE2" w:rsidRPr="00C1019F" w:rsidRDefault="009D0BE2" w:rsidP="00077E05">
      <w:pPr>
        <w:bidi/>
        <w:spacing w:after="0" w:line="450" w:lineRule="atLeast"/>
        <w:rPr>
          <w:rFonts w:asciiTheme="minorHAnsi" w:eastAsia="Times New Roman" w:hAnsiTheme="minorHAnsi" w:cstheme="minorHAnsi"/>
          <w:rtl/>
        </w:rPr>
      </w:pPr>
      <w:r w:rsidRPr="00C1019F">
        <w:rPr>
          <w:rFonts w:asciiTheme="minorHAnsi" w:eastAsia="Times New Roman" w:hAnsiTheme="minorHAnsi" w:cstheme="minorHAnsi"/>
          <w:rtl/>
        </w:rPr>
        <w:t>وكما أن عبور الصراط في الآخرة يحتاج إلى أعمال صالحة وولاية حقّة، فإن الصراط في الدنيا يحتاج إلى قائد رباني معصوم يرشد الأمة، ويفصل بين الحق والباطل. وهذه الصفات تجسدت في شخصية أمير المؤمنين علي بن أبي طالب عليه السلام، فهو عاش طوال حياته ينصر الحق ويزهق الباطل في كل المواقف والمعارك والغزوات ومنها مواقفه العظيمة في فتح مكة، التي سنذكرها في المبحث ال</w:t>
      </w:r>
      <w:r w:rsidR="00727D5D">
        <w:rPr>
          <w:rFonts w:asciiTheme="minorHAnsi" w:eastAsia="Times New Roman" w:hAnsiTheme="minorHAnsi" w:cstheme="minorHAnsi" w:hint="cs"/>
          <w:rtl/>
        </w:rPr>
        <w:t>آت</w:t>
      </w:r>
      <w:r w:rsidRPr="00C1019F">
        <w:rPr>
          <w:rFonts w:asciiTheme="minorHAnsi" w:eastAsia="Times New Roman" w:hAnsiTheme="minorHAnsi" w:cstheme="minorHAnsi"/>
          <w:rtl/>
        </w:rPr>
        <w:t>ي:</w:t>
      </w:r>
    </w:p>
    <w:p w14:paraId="40E96838" w14:textId="77777777" w:rsidR="009D0BE2" w:rsidRPr="00C1019F" w:rsidRDefault="009D0BE2" w:rsidP="00077E05">
      <w:pPr>
        <w:bidi/>
        <w:spacing w:line="240" w:lineRule="auto"/>
        <w:rPr>
          <w:rFonts w:asciiTheme="minorHAnsi" w:hAnsiTheme="minorHAnsi" w:cstheme="minorHAnsi"/>
          <w:rtl/>
        </w:rPr>
      </w:pPr>
    </w:p>
    <w:p w14:paraId="554FF2DA" w14:textId="77777777" w:rsidR="009D0BE2" w:rsidRPr="001E42CA" w:rsidRDefault="009D0BE2" w:rsidP="00077E05">
      <w:pPr>
        <w:bidi/>
        <w:spacing w:line="240" w:lineRule="auto"/>
        <w:rPr>
          <w:rFonts w:asciiTheme="minorHAnsi" w:hAnsiTheme="minorHAnsi" w:cstheme="minorHAnsi"/>
          <w:b/>
          <w:bCs/>
          <w:rtl/>
        </w:rPr>
      </w:pPr>
      <w:r w:rsidRPr="001E42CA">
        <w:rPr>
          <w:rFonts w:asciiTheme="minorHAnsi" w:hAnsiTheme="minorHAnsi" w:cstheme="minorHAnsi"/>
          <w:b/>
          <w:bCs/>
          <w:highlight w:val="yellow"/>
          <w:rtl/>
        </w:rPr>
        <w:t>المبحث الخامس: الإمام علي وفتح مكة</w:t>
      </w:r>
    </w:p>
    <w:p w14:paraId="77246C1C" w14:textId="77777777" w:rsidR="009D0BE2" w:rsidRPr="00C1019F" w:rsidRDefault="009D0BE2" w:rsidP="00077E05">
      <w:pPr>
        <w:bidi/>
        <w:spacing w:line="240" w:lineRule="auto"/>
        <w:rPr>
          <w:rFonts w:asciiTheme="minorHAnsi" w:hAnsiTheme="minorHAnsi" w:cstheme="minorHAnsi"/>
          <w:rtl/>
        </w:rPr>
      </w:pPr>
      <w:r w:rsidRPr="00C1019F">
        <w:rPr>
          <w:rFonts w:asciiTheme="minorHAnsi" w:hAnsiTheme="minorHAnsi" w:cstheme="minorHAnsi"/>
        </w:rPr>
        <w:t xml:space="preserve">  </w:t>
      </w:r>
      <w:r w:rsidRPr="00C1019F">
        <w:rPr>
          <w:rFonts w:asciiTheme="minorHAnsi" w:hAnsiTheme="minorHAnsi" w:cstheme="minorHAnsi"/>
          <w:rtl/>
        </w:rPr>
        <w:t>كان الفتح في اليوم العشرين</w:t>
      </w:r>
      <w:r w:rsidRPr="00C1019F">
        <w:rPr>
          <w:rStyle w:val="Slutkommentarsreferens"/>
          <w:rFonts w:asciiTheme="minorHAnsi" w:hAnsiTheme="minorHAnsi" w:cstheme="minorHAnsi"/>
        </w:rPr>
        <w:endnoteReference w:id="97"/>
      </w:r>
      <w:r w:rsidRPr="00C1019F">
        <w:rPr>
          <w:rFonts w:asciiTheme="minorHAnsi" w:hAnsiTheme="minorHAnsi" w:cstheme="minorHAnsi"/>
          <w:rtl/>
        </w:rPr>
        <w:t xml:space="preserve"> من شهر رمضان، سنة ثمان من مهاجر رسول الله صلى الله عليه وآله وسلم.</w:t>
      </w:r>
      <w:r w:rsidRPr="00C1019F">
        <w:rPr>
          <w:rStyle w:val="Slutkommentarsreferens"/>
          <w:rFonts w:asciiTheme="minorHAnsi" w:hAnsiTheme="minorHAnsi" w:cstheme="minorHAnsi"/>
        </w:rPr>
        <w:endnoteReference w:id="98"/>
      </w:r>
      <w:r w:rsidRPr="00C1019F">
        <w:rPr>
          <w:rFonts w:asciiTheme="minorHAnsi" w:hAnsiTheme="minorHAnsi" w:cstheme="minorHAnsi"/>
          <w:rtl/>
        </w:rPr>
        <w:t xml:space="preserve"> وكان سبب هذه الواقعة: أنَّ قريشاً نقضت الوثيقة التي وقّعتها مع النبيّ صلى الله عليه وآله وسلم في الحديبية</w:t>
      </w:r>
      <w:r w:rsidRPr="00C1019F">
        <w:rPr>
          <w:rStyle w:val="Slutkommentarsreferens"/>
          <w:rFonts w:asciiTheme="minorHAnsi" w:hAnsiTheme="minorHAnsi" w:cstheme="minorHAnsi"/>
        </w:rPr>
        <w:endnoteReference w:id="99"/>
      </w:r>
      <w:r w:rsidRPr="00C1019F">
        <w:rPr>
          <w:rFonts w:asciiTheme="minorHAnsi" w:hAnsiTheme="minorHAnsi" w:cstheme="minorHAnsi"/>
          <w:rtl/>
        </w:rPr>
        <w:t>، وتمادت في ذلك، حتى ذهبت إلى تحريض حلفائها بني الدؤل من بني بكر على خزاعة حلفاء النبيِّ صلى الله عليه وآله وسلم، واستطاع هؤلاء أن يتغلَّبوا على خزاعة بمساعدة قريش، فلمَّا وصل الخبر إلى رسول الله صلى الله عليه وآله وسلم عزم على أن ينصر خزاعة</w:t>
      </w:r>
      <w:r w:rsidRPr="00C1019F">
        <w:rPr>
          <w:rFonts w:asciiTheme="minorHAnsi" w:hAnsiTheme="minorHAnsi" w:cstheme="minorHAnsi"/>
        </w:rPr>
        <w:t>...</w:t>
      </w:r>
      <w:r w:rsidRPr="00C1019F">
        <w:rPr>
          <w:rFonts w:asciiTheme="minorHAnsi" w:hAnsiTheme="minorHAnsi" w:cstheme="minorHAnsi"/>
          <w:rtl/>
        </w:rPr>
        <w:t xml:space="preserve"> فجهّز جيشه لمداهمة قريش في مكة.</w:t>
      </w:r>
    </w:p>
    <w:p w14:paraId="4B5462FC" w14:textId="6C3E4773" w:rsidR="009D0BE2" w:rsidRPr="00C1019F" w:rsidRDefault="009D0BE2" w:rsidP="00077E05">
      <w:pPr>
        <w:bidi/>
        <w:spacing w:after="0" w:line="240" w:lineRule="auto"/>
        <w:rPr>
          <w:rFonts w:asciiTheme="minorHAnsi" w:eastAsia="Times New Roman" w:hAnsiTheme="minorHAnsi" w:cstheme="minorHAnsi"/>
          <w:rtl/>
        </w:rPr>
      </w:pPr>
      <w:r w:rsidRPr="00C1019F">
        <w:rPr>
          <w:rFonts w:asciiTheme="minorHAnsi" w:eastAsia="Times New Roman" w:hAnsiTheme="minorHAnsi" w:cstheme="minorHAnsi"/>
          <w:rtl/>
        </w:rPr>
        <w:t xml:space="preserve">في </w:t>
      </w:r>
      <w:r w:rsidRPr="00370160">
        <w:rPr>
          <w:rFonts w:asciiTheme="minorHAnsi" w:eastAsia="Times New Roman" w:hAnsiTheme="minorHAnsi" w:cstheme="minorHAnsi"/>
          <w:rtl/>
        </w:rPr>
        <w:t>فتح مكة</w:t>
      </w:r>
      <w:r>
        <w:rPr>
          <w:rFonts w:asciiTheme="minorHAnsi" w:eastAsia="Times New Roman" w:hAnsiTheme="minorHAnsi" w:cstheme="minorHAnsi"/>
          <w:rtl/>
        </w:rPr>
        <w:t>، لعب الإمام علي بن أبي طالب عليه السلام</w:t>
      </w:r>
      <w:r w:rsidRPr="00C1019F">
        <w:rPr>
          <w:rFonts w:asciiTheme="minorHAnsi" w:eastAsia="Times New Roman" w:hAnsiTheme="minorHAnsi" w:cstheme="minorHAnsi"/>
          <w:rtl/>
        </w:rPr>
        <w:t xml:space="preserve"> أدوارًا محورية وحاسمة، يمكن تلخيصها في النقاط ال</w:t>
      </w:r>
      <w:r w:rsidR="00727D5D">
        <w:rPr>
          <w:rFonts w:asciiTheme="minorHAnsi" w:eastAsia="Times New Roman" w:hAnsiTheme="minorHAnsi" w:cstheme="minorHAnsi" w:hint="cs"/>
          <w:rtl/>
        </w:rPr>
        <w:t>آتي</w:t>
      </w:r>
      <w:r w:rsidRPr="00C1019F">
        <w:rPr>
          <w:rFonts w:asciiTheme="minorHAnsi" w:eastAsia="Times New Roman" w:hAnsiTheme="minorHAnsi" w:cstheme="minorHAnsi"/>
          <w:rtl/>
        </w:rPr>
        <w:t>ة</w:t>
      </w:r>
      <w:r w:rsidRPr="00C1019F">
        <w:rPr>
          <w:rFonts w:asciiTheme="minorHAnsi" w:eastAsia="Times New Roman" w:hAnsiTheme="minorHAnsi" w:cstheme="minorHAnsi"/>
          <w:lang w:val="en-US"/>
        </w:rPr>
        <w:t>:</w:t>
      </w:r>
    </w:p>
    <w:p w14:paraId="7F663E47" w14:textId="77777777" w:rsidR="009D0BE2" w:rsidRPr="00C1019F" w:rsidRDefault="009D0BE2" w:rsidP="00077E05">
      <w:pPr>
        <w:bidi/>
        <w:spacing w:after="0" w:line="240" w:lineRule="auto"/>
        <w:rPr>
          <w:rFonts w:asciiTheme="minorHAnsi" w:eastAsia="Times New Roman" w:hAnsiTheme="minorHAnsi" w:cstheme="minorHAnsi"/>
          <w:lang w:val="en-US"/>
        </w:rPr>
      </w:pPr>
    </w:p>
    <w:p w14:paraId="107016BE" w14:textId="77777777" w:rsidR="009D0BE2" w:rsidRPr="00C1019F" w:rsidRDefault="009D0BE2" w:rsidP="00077E05">
      <w:pPr>
        <w:bidi/>
        <w:spacing w:after="0" w:line="240" w:lineRule="auto"/>
        <w:rPr>
          <w:rFonts w:asciiTheme="minorHAnsi" w:hAnsiTheme="minorHAnsi" w:cstheme="minorHAnsi"/>
          <w:rtl/>
        </w:rPr>
      </w:pPr>
      <w:r w:rsidRPr="00C1019F">
        <w:rPr>
          <w:rFonts w:asciiTheme="minorHAnsi" w:eastAsia="Times New Roman" w:hAnsiTheme="minorHAnsi" w:cstheme="minorHAnsi"/>
          <w:b/>
          <w:bCs/>
          <w:rtl/>
        </w:rPr>
        <w:t>1.كشف رسالة حاطب بن أبي بلتعة</w:t>
      </w:r>
      <w:r w:rsidRPr="00C1019F">
        <w:rPr>
          <w:rFonts w:asciiTheme="minorHAnsi" w:eastAsia="Times New Roman" w:hAnsiTheme="minorHAnsi" w:cstheme="minorHAnsi"/>
          <w:lang w:val="en-US"/>
        </w:rPr>
        <w:t>:</w:t>
      </w:r>
      <w:r w:rsidRPr="00C1019F">
        <w:rPr>
          <w:rFonts w:asciiTheme="minorHAnsi" w:eastAsia="Times New Roman" w:hAnsiTheme="minorHAnsi" w:cstheme="minorHAnsi"/>
          <w:rtl/>
          <w:lang w:val="en-US"/>
        </w:rPr>
        <w:t xml:space="preserve"> </w:t>
      </w:r>
      <w:r w:rsidRPr="00C1019F">
        <w:rPr>
          <w:rFonts w:asciiTheme="minorHAnsi" w:eastAsia="Times New Roman" w:hAnsiTheme="minorHAnsi" w:cstheme="minorHAnsi"/>
          <w:rtl/>
        </w:rPr>
        <w:t xml:space="preserve">حينما </w:t>
      </w:r>
      <w:r w:rsidRPr="00C1019F">
        <w:rPr>
          <w:rFonts w:asciiTheme="minorHAnsi" w:hAnsiTheme="minorHAnsi" w:cstheme="minorHAnsi"/>
          <w:rtl/>
        </w:rPr>
        <w:t>جهّز الرسول جيشه أكّد رغبته في التكتيم على هذا الأمر، لمداهمة قريش في مكة قبل أن تتجهّز لحرب، وكان يقول: "اللَّهمَّ خُذ على أبصارهم فلا يروني إلّا بغتةً"</w:t>
      </w:r>
      <w:r w:rsidRPr="00C1019F">
        <w:rPr>
          <w:rStyle w:val="Slutkommentarsreferens"/>
          <w:rFonts w:asciiTheme="minorHAnsi" w:hAnsiTheme="minorHAnsi" w:cstheme="minorHAnsi"/>
        </w:rPr>
        <w:endnoteReference w:id="100"/>
      </w:r>
      <w:r w:rsidRPr="00C1019F">
        <w:rPr>
          <w:rFonts w:asciiTheme="minorHAnsi" w:hAnsiTheme="minorHAnsi" w:cstheme="minorHAnsi"/>
          <w:rtl/>
        </w:rPr>
        <w:t>، وكان الأمر قد تسرّب إلى حاطب بن أبي بلتعة، فكتب كتاباً إلى أهل مكَّة يطلعهم فيه على سرِّ رسول الله صلى الله عليه وآله وسلم في المسير إليهم، وأعطى الكتاب امرأة سوداء وأمرها أن تأخذ على غير الطريق، فنزل بذلك الوحي</w:t>
      </w:r>
      <w:r w:rsidRPr="00C1019F">
        <w:rPr>
          <w:rFonts w:asciiTheme="minorHAnsi" w:hAnsiTheme="minorHAnsi" w:cstheme="minorHAnsi"/>
        </w:rPr>
        <w:t>.</w:t>
      </w:r>
    </w:p>
    <w:p w14:paraId="37252EB2" w14:textId="77777777" w:rsidR="009D0BE2" w:rsidRPr="00C1019F" w:rsidRDefault="009D0BE2" w:rsidP="00077E05">
      <w:pPr>
        <w:bidi/>
        <w:spacing w:line="240" w:lineRule="auto"/>
        <w:rPr>
          <w:rFonts w:asciiTheme="minorHAnsi" w:hAnsiTheme="minorHAnsi" w:cstheme="minorHAnsi"/>
          <w:rtl/>
        </w:rPr>
      </w:pPr>
      <w:r w:rsidRPr="00C1019F">
        <w:rPr>
          <w:rFonts w:asciiTheme="minorHAnsi" w:hAnsiTheme="minorHAnsi" w:cstheme="minorHAnsi"/>
          <w:rtl/>
        </w:rPr>
        <w:t>فدعا النبيّ صلى الله عليه وآله وسلم علياً عليه السلام وقال: "إنَّ بعض أصحابي قد كتب إلى أهل مكَّة يخبرهم بخبرنا وقد سألت الله أن يعمّي أخبارنا عليهم، والكتاب مع امرأة سوداء قد أخذت على غير الطريق، فخذ سيفك والحقها وانتزع الكتاب منها" وبعث معه الزبير بن العوَّام</w:t>
      </w:r>
      <w:r w:rsidRPr="00C1019F">
        <w:rPr>
          <w:rFonts w:asciiTheme="minorHAnsi" w:hAnsiTheme="minorHAnsi" w:cstheme="minorHAnsi"/>
        </w:rPr>
        <w:t>.</w:t>
      </w:r>
    </w:p>
    <w:p w14:paraId="287D3AEE" w14:textId="77777777" w:rsidR="009D0BE2" w:rsidRPr="00C1019F" w:rsidRDefault="009D0BE2" w:rsidP="00077E05">
      <w:pPr>
        <w:bidi/>
        <w:spacing w:line="240" w:lineRule="auto"/>
        <w:rPr>
          <w:rFonts w:asciiTheme="minorHAnsi" w:hAnsiTheme="minorHAnsi" w:cstheme="minorHAnsi"/>
          <w:rtl/>
        </w:rPr>
      </w:pPr>
      <w:r w:rsidRPr="00C1019F">
        <w:rPr>
          <w:rFonts w:asciiTheme="minorHAnsi" w:hAnsiTheme="minorHAnsi" w:cstheme="minorHAnsi"/>
          <w:rtl/>
        </w:rPr>
        <w:t>فمضيا على غير الطريق، فأدركا المرأة، فسبق إليها الزبير وسألها عن الكتاب فأنكرته، وحلفت أنَّه لا شيء معها، وبكت، فقال الزبير: يا أبا الحسن، ما أرى معها كتاباً. فقال أمير المؤمنين عليه السلام: "يخبرني رسول الله صلى الله عليه وآله وسلم أنَّ معها كتاباً ويأمرني بأخذه منها وتقول: إنَّه لا كتاب معها</w:t>
      </w:r>
      <w:r w:rsidRPr="00C1019F">
        <w:rPr>
          <w:rFonts w:asciiTheme="minorHAnsi" w:hAnsiTheme="minorHAnsi" w:cstheme="minorHAnsi"/>
        </w:rPr>
        <w:t>"!</w:t>
      </w:r>
    </w:p>
    <w:p w14:paraId="674A9540" w14:textId="77777777" w:rsidR="009D0BE2" w:rsidRPr="00C1019F" w:rsidRDefault="009D0BE2" w:rsidP="00077E05">
      <w:pPr>
        <w:bidi/>
        <w:spacing w:line="240" w:lineRule="auto"/>
        <w:rPr>
          <w:rFonts w:asciiTheme="minorHAnsi" w:hAnsiTheme="minorHAnsi" w:cstheme="minorHAnsi"/>
          <w:rtl/>
        </w:rPr>
      </w:pPr>
      <w:r w:rsidRPr="00C1019F">
        <w:rPr>
          <w:rFonts w:asciiTheme="minorHAnsi" w:hAnsiTheme="minorHAnsi" w:cstheme="minorHAnsi"/>
          <w:rtl/>
        </w:rPr>
        <w:t>ثمَّ اخترط السيف وقال: "أما والله لئن لم تخرجي الكتاب لأكشفنَّك ثُمَّ لأضربنّ عنقك</w:t>
      </w:r>
      <w:r w:rsidRPr="00C1019F">
        <w:rPr>
          <w:rFonts w:asciiTheme="minorHAnsi" w:hAnsiTheme="minorHAnsi" w:cstheme="minorHAnsi"/>
        </w:rPr>
        <w:t>".</w:t>
      </w:r>
    </w:p>
    <w:p w14:paraId="334C9B75" w14:textId="77777777" w:rsidR="009D0BE2" w:rsidRPr="00C1019F" w:rsidRDefault="009D0BE2" w:rsidP="00077E05">
      <w:pPr>
        <w:bidi/>
        <w:spacing w:line="240" w:lineRule="auto"/>
        <w:rPr>
          <w:rFonts w:asciiTheme="minorHAnsi" w:hAnsiTheme="minorHAnsi" w:cstheme="minorHAnsi"/>
          <w:rtl/>
        </w:rPr>
      </w:pPr>
      <w:r w:rsidRPr="00C1019F">
        <w:rPr>
          <w:rFonts w:asciiTheme="minorHAnsi" w:hAnsiTheme="minorHAnsi" w:cstheme="minorHAnsi"/>
          <w:rtl/>
        </w:rPr>
        <w:t>فقالت له: إذا كان لا بدَّ من ذلك، فأعرض يا ابن أبي طالب عنِّي بوجهك. فأعرض عنها، فكشفت قناعها فأخرجت الكتاب من عقيصتها</w:t>
      </w:r>
      <w:r w:rsidRPr="00C1019F">
        <w:rPr>
          <w:rStyle w:val="Slutkommentarsreferens"/>
          <w:rFonts w:asciiTheme="minorHAnsi" w:hAnsiTheme="minorHAnsi" w:cstheme="minorHAnsi"/>
        </w:rPr>
        <w:endnoteReference w:id="101"/>
      </w:r>
      <w:r w:rsidRPr="00C1019F">
        <w:rPr>
          <w:rFonts w:asciiTheme="minorHAnsi" w:hAnsiTheme="minorHAnsi" w:cstheme="minorHAnsi"/>
          <w:rtl/>
        </w:rPr>
        <w:t xml:space="preserve">، فأخذه أمير المؤمنين عليه السلام وصار به إلى رسول الله صلى الله عليه وآله وسلم. </w:t>
      </w:r>
      <w:r w:rsidRPr="00C1019F">
        <w:rPr>
          <w:rStyle w:val="Slutkommentarsreferens"/>
          <w:rFonts w:asciiTheme="minorHAnsi" w:hAnsiTheme="minorHAnsi" w:cstheme="minorHAnsi"/>
        </w:rPr>
        <w:endnoteReference w:id="102"/>
      </w:r>
    </w:p>
    <w:p w14:paraId="1CF49DDD" w14:textId="77777777" w:rsidR="009D0BE2" w:rsidRPr="00C1019F" w:rsidRDefault="009D0BE2" w:rsidP="00077E05">
      <w:pPr>
        <w:bidi/>
        <w:spacing w:line="240" w:lineRule="auto"/>
        <w:rPr>
          <w:rFonts w:asciiTheme="minorHAnsi" w:hAnsiTheme="minorHAnsi" w:cstheme="minorHAnsi"/>
          <w:rtl/>
        </w:rPr>
      </w:pPr>
      <w:r w:rsidRPr="00C1019F">
        <w:rPr>
          <w:rFonts w:asciiTheme="minorHAnsi" w:eastAsia="Times New Roman" w:hAnsiTheme="minorHAnsi" w:cstheme="minorHAnsi"/>
          <w:b/>
          <w:bCs/>
          <w:rtl/>
        </w:rPr>
        <w:t>2.حمل راية الفتح</w:t>
      </w:r>
      <w:r w:rsidRPr="00C1019F">
        <w:rPr>
          <w:rFonts w:asciiTheme="minorHAnsi" w:eastAsia="Times New Roman" w:hAnsiTheme="minorHAnsi" w:cstheme="minorHAnsi"/>
          <w:lang w:val="en-US"/>
        </w:rPr>
        <w:t>:</w:t>
      </w:r>
      <w:r w:rsidRPr="00C1019F">
        <w:rPr>
          <w:rFonts w:asciiTheme="minorHAnsi" w:hAnsiTheme="minorHAnsi" w:cstheme="minorHAnsi"/>
          <w:rtl/>
        </w:rPr>
        <w:t xml:space="preserve"> مضى رسول الله صلى الله عليه وآله وسلم لفتح مكَّة في عشرة آلاف مقاتل، وأعطى الراية سعد بن عبادة، وأمره أن يدخل بها مكَّة، فأخذها سعد وجعل يقول</w:t>
      </w:r>
      <w:r w:rsidRPr="00C1019F">
        <w:rPr>
          <w:rFonts w:asciiTheme="minorHAnsi" w:hAnsiTheme="minorHAnsi" w:cstheme="minorHAnsi"/>
        </w:rPr>
        <w:t>:</w:t>
      </w:r>
    </w:p>
    <w:tbl>
      <w:tblPr>
        <w:tblStyle w:val="Tabellrutnt2"/>
        <w:bidiVisual/>
        <w:tblW w:w="4785" w:type="pct"/>
        <w:tblInd w:w="366" w:type="dxa"/>
        <w:tblLook w:val="04A0" w:firstRow="1" w:lastRow="0" w:firstColumn="1" w:lastColumn="0" w:noHBand="0" w:noVBand="1"/>
      </w:tblPr>
      <w:tblGrid>
        <w:gridCol w:w="4186"/>
        <w:gridCol w:w="303"/>
        <w:gridCol w:w="4182"/>
      </w:tblGrid>
      <w:tr w:rsidR="009D0BE2" w:rsidRPr="00370160" w14:paraId="131BA37A" w14:textId="77777777" w:rsidTr="00F21490">
        <w:trPr>
          <w:trHeight w:val="350"/>
        </w:trPr>
        <w:tc>
          <w:tcPr>
            <w:tcW w:w="3833" w:type="dxa"/>
          </w:tcPr>
          <w:p w14:paraId="6F58F043" w14:textId="77777777" w:rsidR="009D0BE2" w:rsidRPr="00370160" w:rsidRDefault="009D0BE2" w:rsidP="00370160">
            <w:pPr>
              <w:jc w:val="center"/>
              <w:rPr>
                <w:rFonts w:asciiTheme="minorHAnsi" w:eastAsia="Times New Roman" w:hAnsiTheme="minorHAnsi" w:cstheme="minorHAnsi"/>
                <w:color w:val="000000"/>
                <w:sz w:val="32"/>
                <w:szCs w:val="32"/>
                <w:rtl/>
              </w:rPr>
            </w:pPr>
            <w:r w:rsidRPr="00370160">
              <w:rPr>
                <w:rFonts w:asciiTheme="minorHAnsi" w:eastAsia="Times New Roman" w:hAnsiTheme="minorHAnsi" w:cstheme="minorHAnsi"/>
                <w:color w:val="000000"/>
                <w:sz w:val="32"/>
                <w:szCs w:val="32"/>
                <w:rtl/>
              </w:rPr>
              <w:t>اليوم يوم المَلحمَة</w:t>
            </w:r>
          </w:p>
        </w:tc>
        <w:tc>
          <w:tcPr>
            <w:tcW w:w="277" w:type="dxa"/>
          </w:tcPr>
          <w:p w14:paraId="42063765" w14:textId="77777777" w:rsidR="009D0BE2" w:rsidRPr="00370160" w:rsidRDefault="009D0BE2" w:rsidP="00370160">
            <w:pPr>
              <w:jc w:val="center"/>
              <w:rPr>
                <w:rFonts w:asciiTheme="minorHAnsi" w:eastAsia="Times New Roman" w:hAnsiTheme="minorHAnsi" w:cstheme="minorHAnsi"/>
                <w:color w:val="000000"/>
                <w:sz w:val="32"/>
                <w:szCs w:val="32"/>
                <w:rtl/>
              </w:rPr>
            </w:pPr>
          </w:p>
        </w:tc>
        <w:tc>
          <w:tcPr>
            <w:tcW w:w="3829" w:type="dxa"/>
          </w:tcPr>
          <w:p w14:paraId="0387FDAE" w14:textId="77777777" w:rsidR="009D0BE2" w:rsidRPr="00370160" w:rsidRDefault="009D0BE2" w:rsidP="00370160">
            <w:pPr>
              <w:jc w:val="center"/>
              <w:rPr>
                <w:rFonts w:asciiTheme="minorHAnsi" w:eastAsia="Calibri" w:hAnsiTheme="minorHAnsi" w:cstheme="minorHAnsi"/>
                <w:sz w:val="32"/>
                <w:szCs w:val="32"/>
                <w:rtl/>
              </w:rPr>
            </w:pPr>
            <w:r w:rsidRPr="00370160">
              <w:rPr>
                <w:rFonts w:asciiTheme="minorHAnsi" w:eastAsia="Calibri" w:hAnsiTheme="minorHAnsi" w:cstheme="minorHAnsi"/>
                <w:sz w:val="32"/>
                <w:szCs w:val="32"/>
                <w:rtl/>
              </w:rPr>
              <w:t>اليوم تسبى الحُرُمَة</w:t>
            </w:r>
          </w:p>
        </w:tc>
      </w:tr>
    </w:tbl>
    <w:p w14:paraId="265B39B1" w14:textId="77777777" w:rsidR="009D0BE2" w:rsidRDefault="009D0BE2" w:rsidP="00370160">
      <w:pPr>
        <w:bidi/>
        <w:spacing w:line="240" w:lineRule="auto"/>
        <w:rPr>
          <w:rFonts w:asciiTheme="minorHAnsi" w:hAnsiTheme="minorHAnsi" w:cstheme="minorHAnsi"/>
          <w:rtl/>
        </w:rPr>
      </w:pPr>
      <w:r w:rsidRPr="00C1019F">
        <w:rPr>
          <w:rFonts w:asciiTheme="minorHAnsi" w:hAnsiTheme="minorHAnsi" w:cstheme="minorHAnsi"/>
          <w:rtl/>
        </w:rPr>
        <w:t xml:space="preserve">فسمعها رجل من المهاجرين، فأعلم رسول الله صلى الله عليه وآله وسلم فقال: </w:t>
      </w:r>
    </w:p>
    <w:tbl>
      <w:tblPr>
        <w:tblStyle w:val="Tabellrutnt3"/>
        <w:bidiVisual/>
        <w:tblW w:w="4785" w:type="pct"/>
        <w:tblInd w:w="366" w:type="dxa"/>
        <w:tblLook w:val="04A0" w:firstRow="1" w:lastRow="0" w:firstColumn="1" w:lastColumn="0" w:noHBand="0" w:noVBand="1"/>
      </w:tblPr>
      <w:tblGrid>
        <w:gridCol w:w="4186"/>
        <w:gridCol w:w="303"/>
        <w:gridCol w:w="4182"/>
      </w:tblGrid>
      <w:tr w:rsidR="009D0BE2" w:rsidRPr="00370160" w14:paraId="63864131" w14:textId="77777777" w:rsidTr="00F21490">
        <w:trPr>
          <w:trHeight w:val="350"/>
        </w:trPr>
        <w:tc>
          <w:tcPr>
            <w:tcW w:w="3833" w:type="dxa"/>
          </w:tcPr>
          <w:p w14:paraId="14C101E3" w14:textId="77777777" w:rsidR="009D0BE2" w:rsidRPr="00370160" w:rsidRDefault="009D0BE2" w:rsidP="00370160">
            <w:pPr>
              <w:jc w:val="center"/>
              <w:rPr>
                <w:rFonts w:ascii="Times New Roman" w:eastAsia="Times New Roman" w:hAnsi="Times New Roman" w:cs="Calibri"/>
                <w:color w:val="000000"/>
                <w:sz w:val="32"/>
                <w:szCs w:val="32"/>
                <w:rtl/>
              </w:rPr>
            </w:pPr>
            <w:r w:rsidRPr="00370160">
              <w:rPr>
                <w:rFonts w:eastAsia="Times New Roman" w:cs="Calibri"/>
                <w:color w:val="000000"/>
                <w:sz w:val="32"/>
                <w:szCs w:val="32"/>
                <w:rtl/>
              </w:rPr>
              <w:t>اليوم يوم المرحمة</w:t>
            </w:r>
          </w:p>
        </w:tc>
        <w:tc>
          <w:tcPr>
            <w:tcW w:w="277" w:type="dxa"/>
          </w:tcPr>
          <w:p w14:paraId="4B7218FD" w14:textId="77777777" w:rsidR="009D0BE2" w:rsidRPr="00370160" w:rsidRDefault="009D0BE2" w:rsidP="00370160">
            <w:pPr>
              <w:jc w:val="center"/>
              <w:rPr>
                <w:rFonts w:eastAsia="Times New Roman" w:cs="Calibri"/>
                <w:color w:val="000000"/>
                <w:sz w:val="32"/>
                <w:szCs w:val="32"/>
                <w:rtl/>
              </w:rPr>
            </w:pPr>
          </w:p>
        </w:tc>
        <w:tc>
          <w:tcPr>
            <w:tcW w:w="3829" w:type="dxa"/>
          </w:tcPr>
          <w:p w14:paraId="73356C3C" w14:textId="77777777" w:rsidR="009D0BE2" w:rsidRPr="00370160" w:rsidRDefault="009D0BE2" w:rsidP="00370160">
            <w:pPr>
              <w:jc w:val="center"/>
              <w:rPr>
                <w:rFonts w:ascii="Arial" w:eastAsia="Calibri" w:hAnsi="Arial" w:cs="Calibri"/>
                <w:sz w:val="32"/>
                <w:szCs w:val="32"/>
                <w:rtl/>
              </w:rPr>
            </w:pPr>
            <w:r w:rsidRPr="00370160">
              <w:rPr>
                <w:rFonts w:eastAsia="Calibri" w:cs="Calibri"/>
                <w:sz w:val="32"/>
                <w:szCs w:val="32"/>
                <w:rtl/>
              </w:rPr>
              <w:t>اليوم تحمى الحرمة</w:t>
            </w:r>
          </w:p>
        </w:tc>
      </w:tr>
    </w:tbl>
    <w:p w14:paraId="307FD755" w14:textId="77777777" w:rsidR="009D0BE2" w:rsidRPr="00C1019F" w:rsidRDefault="009D0BE2" w:rsidP="00370160">
      <w:pPr>
        <w:bidi/>
        <w:spacing w:line="240" w:lineRule="auto"/>
        <w:rPr>
          <w:rFonts w:asciiTheme="minorHAnsi" w:hAnsiTheme="minorHAnsi" w:cstheme="minorHAnsi"/>
          <w:rtl/>
        </w:rPr>
      </w:pPr>
      <w:r w:rsidRPr="00C1019F">
        <w:rPr>
          <w:rFonts w:asciiTheme="minorHAnsi" w:hAnsiTheme="minorHAnsi" w:cstheme="minorHAnsi"/>
          <w:rtl/>
        </w:rPr>
        <w:t xml:space="preserve">ثم قال لعليِّ بن أبي طالب: "أدركه فخذ الراية منه، وكن أنت الذي تدخل بها" </w:t>
      </w:r>
      <w:r w:rsidRPr="00C1019F">
        <w:rPr>
          <w:rStyle w:val="Slutkommentarsreferens"/>
          <w:rFonts w:asciiTheme="minorHAnsi" w:hAnsiTheme="minorHAnsi" w:cstheme="minorHAnsi"/>
        </w:rPr>
        <w:endnoteReference w:id="103"/>
      </w:r>
      <w:r w:rsidRPr="00C1019F">
        <w:rPr>
          <w:rFonts w:asciiTheme="minorHAnsi" w:eastAsia="Times New Roman" w:hAnsiTheme="minorHAnsi" w:cstheme="minorHAnsi"/>
          <w:rtl/>
        </w:rPr>
        <w:t xml:space="preserve"> تأكيدًا على دخول سلمي ورحيم</w:t>
      </w:r>
      <w:r w:rsidRPr="00C1019F">
        <w:rPr>
          <w:rFonts w:asciiTheme="minorHAnsi" w:eastAsia="Times New Roman" w:hAnsiTheme="minorHAnsi" w:cstheme="minorHAnsi"/>
          <w:lang w:val="en-US"/>
        </w:rPr>
        <w:t>.</w:t>
      </w:r>
    </w:p>
    <w:p w14:paraId="3374AC40" w14:textId="77777777" w:rsidR="009D0BE2" w:rsidRPr="00C1019F" w:rsidRDefault="009D0BE2" w:rsidP="00077E05">
      <w:pPr>
        <w:bidi/>
        <w:spacing w:line="240" w:lineRule="auto"/>
        <w:rPr>
          <w:rFonts w:asciiTheme="minorHAnsi" w:hAnsiTheme="minorHAnsi" w:cstheme="minorHAnsi"/>
          <w:rtl/>
        </w:rPr>
      </w:pPr>
      <w:r w:rsidRPr="00C1019F">
        <w:rPr>
          <w:rFonts w:asciiTheme="minorHAnsi" w:eastAsia="Times New Roman" w:hAnsiTheme="minorHAnsi" w:cstheme="minorHAnsi"/>
          <w:b/>
          <w:bCs/>
          <w:rtl/>
        </w:rPr>
        <w:t>4.قتل بعض رؤوس الشرك</w:t>
      </w:r>
      <w:r w:rsidRPr="00C1019F">
        <w:rPr>
          <w:rFonts w:asciiTheme="minorHAnsi" w:eastAsia="Times New Roman" w:hAnsiTheme="minorHAnsi" w:cstheme="minorHAnsi"/>
          <w:rtl/>
          <w:lang w:val="en-US"/>
        </w:rPr>
        <w:t>:</w:t>
      </w:r>
      <w:r w:rsidRPr="00C1019F">
        <w:rPr>
          <w:rFonts w:asciiTheme="minorHAnsi" w:hAnsiTheme="minorHAnsi" w:cstheme="minorHAnsi"/>
          <w:rtl/>
        </w:rPr>
        <w:t xml:space="preserve"> مضى رسول الله صلى الله عليه وآله وسلم يقطع الطريق باتجاه مكَّة ودخلها عنوةً بهذا الجيش الهائل، الذي لم تعرف له مكَّة نظيراً في تاريخها من قبل، وأعلن العفو وهو على أبواب مكَّة، وقال لهم: "اذهبوا فأنتم الطلقاء".</w:t>
      </w:r>
      <w:r w:rsidRPr="00C1019F">
        <w:rPr>
          <w:rStyle w:val="Slutkommentarsreferens"/>
          <w:rFonts w:asciiTheme="minorHAnsi" w:hAnsiTheme="minorHAnsi" w:cstheme="minorHAnsi"/>
        </w:rPr>
        <w:endnoteReference w:id="104"/>
      </w:r>
    </w:p>
    <w:p w14:paraId="1E00DAF5" w14:textId="54AA6E9E" w:rsidR="009D0BE2" w:rsidRPr="00C1019F" w:rsidRDefault="009D0BE2" w:rsidP="00077E05">
      <w:pPr>
        <w:bidi/>
        <w:spacing w:after="0" w:line="240" w:lineRule="auto"/>
        <w:rPr>
          <w:rFonts w:asciiTheme="minorHAnsi" w:eastAsia="Times New Roman" w:hAnsiTheme="minorHAnsi" w:cstheme="minorHAnsi"/>
          <w:lang w:val="en-US"/>
        </w:rPr>
      </w:pPr>
      <w:r w:rsidRPr="00C1019F">
        <w:rPr>
          <w:rFonts w:asciiTheme="minorHAnsi" w:eastAsia="Times New Roman" w:hAnsiTheme="minorHAnsi" w:cstheme="minorHAnsi"/>
          <w:rtl/>
          <w:lang w:val="en-US"/>
        </w:rPr>
        <w:t>و</w:t>
      </w:r>
      <w:r w:rsidRPr="00C1019F">
        <w:rPr>
          <w:rFonts w:asciiTheme="minorHAnsi" w:eastAsia="Times New Roman" w:hAnsiTheme="minorHAnsi" w:cstheme="minorHAnsi"/>
          <w:rtl/>
        </w:rPr>
        <w:t xml:space="preserve">أمر النبي صلى الله عليه وآله بقتل </w:t>
      </w:r>
      <w:r w:rsidRPr="00C1019F">
        <w:rPr>
          <w:rFonts w:asciiTheme="minorHAnsi" w:eastAsia="Times New Roman" w:hAnsiTheme="minorHAnsi" w:cstheme="minorHAnsi"/>
          <w:rtl/>
          <w:lang w:val="en-US"/>
        </w:rPr>
        <w:t>ستة رجال، ولو كانوا متعلِّقين بأستار الكعبة، وأربع نسوة</w:t>
      </w:r>
      <w:r>
        <w:rPr>
          <w:rFonts w:asciiTheme="minorHAnsi" w:eastAsia="Times New Roman" w:hAnsiTheme="minorHAnsi" w:cstheme="minorHAnsi" w:hint="cs"/>
          <w:rtl/>
          <w:lang w:val="en-US"/>
        </w:rPr>
        <w:t xml:space="preserve"> لأنهم آذوا النبي كثيراً</w:t>
      </w:r>
      <w:r w:rsidRPr="00C1019F">
        <w:rPr>
          <w:rFonts w:asciiTheme="minorHAnsi" w:eastAsia="Times New Roman" w:hAnsiTheme="minorHAnsi" w:cstheme="minorHAnsi"/>
          <w:rtl/>
          <w:lang w:val="en-US"/>
        </w:rPr>
        <w:t>،</w:t>
      </w:r>
      <w:r w:rsidRPr="00C1019F">
        <w:rPr>
          <w:rFonts w:asciiTheme="minorHAnsi" w:eastAsia="Times New Roman" w:hAnsiTheme="minorHAnsi" w:cstheme="minorHAnsi"/>
          <w:rtl/>
        </w:rPr>
        <w:t xml:space="preserve"> فقتل منهم اثنين هم</w:t>
      </w:r>
      <w:r w:rsidR="00287C03">
        <w:rPr>
          <w:rFonts w:asciiTheme="minorHAnsi" w:eastAsia="Times New Roman" w:hAnsiTheme="minorHAnsi" w:cstheme="minorHAnsi" w:hint="cs"/>
          <w:rtl/>
        </w:rPr>
        <w:t>ا</w:t>
      </w:r>
      <w:r w:rsidRPr="00C1019F">
        <w:rPr>
          <w:rFonts w:asciiTheme="minorHAnsi" w:eastAsia="Times New Roman" w:hAnsiTheme="minorHAnsi" w:cstheme="minorHAnsi"/>
          <w:rtl/>
        </w:rPr>
        <w:t>: الحويرث بن نقيذ ، وسارة، وترك بعضهم بأمر رسول الله صلى الله عليه وآله بعد العفو عنهم.</w:t>
      </w:r>
      <w:r w:rsidRPr="00C1019F">
        <w:rPr>
          <w:rStyle w:val="Slutkommentarsreferens"/>
          <w:rFonts w:asciiTheme="minorHAnsi" w:eastAsia="Times New Roman" w:hAnsiTheme="minorHAnsi" w:cstheme="minorHAnsi"/>
          <w:lang w:val="en-US"/>
        </w:rPr>
        <w:endnoteReference w:id="105"/>
      </w:r>
    </w:p>
    <w:p w14:paraId="21DCBC54" w14:textId="77777777" w:rsidR="009D0BE2" w:rsidRPr="00287C03" w:rsidRDefault="009D0BE2" w:rsidP="00077E05">
      <w:pPr>
        <w:bidi/>
        <w:spacing w:line="240" w:lineRule="auto"/>
        <w:rPr>
          <w:rFonts w:asciiTheme="minorHAnsi" w:hAnsiTheme="minorHAnsi" w:cstheme="minorHAnsi"/>
          <w:rtl/>
          <w:lang w:val="en-US"/>
        </w:rPr>
      </w:pPr>
    </w:p>
    <w:p w14:paraId="2C319565" w14:textId="499B2FFF" w:rsidR="009D0BE2" w:rsidRPr="00C1019F" w:rsidRDefault="009D0BE2" w:rsidP="00370160">
      <w:pPr>
        <w:bidi/>
        <w:spacing w:line="240" w:lineRule="auto"/>
        <w:rPr>
          <w:rFonts w:asciiTheme="minorHAnsi" w:hAnsiTheme="minorHAnsi" w:cstheme="minorHAnsi"/>
          <w:rtl/>
        </w:rPr>
      </w:pPr>
      <w:r w:rsidRPr="00C1019F">
        <w:rPr>
          <w:rFonts w:asciiTheme="minorHAnsi" w:eastAsia="Times New Roman" w:hAnsiTheme="minorHAnsi" w:cstheme="minorHAnsi"/>
          <w:b/>
          <w:bCs/>
          <w:rtl/>
        </w:rPr>
        <w:t>3.تحطيم الأصنام</w:t>
      </w:r>
      <w:r w:rsidRPr="00C1019F">
        <w:rPr>
          <w:rFonts w:asciiTheme="minorHAnsi" w:hAnsiTheme="minorHAnsi" w:cstheme="minorHAnsi"/>
          <w:rtl/>
        </w:rPr>
        <w:t>: لما فتح الله مكة على رسول الله صلى الله عليه واله أمر النبي صلى الله عليه واله علياً عليه السلام أن يصعد على منكبه ليقذف الصنم التي كانت أعظم الاصنام عن المسجد الحرام. وتفصيل ذلك كان على لسان علي بن ابي طالب عليه السلام كما يرويها احمد بن حنبل، قال عليه السلام: « انطلقت </w:t>
      </w:r>
      <w:r w:rsidR="00287C03">
        <w:rPr>
          <w:rFonts w:asciiTheme="minorHAnsi" w:hAnsiTheme="minorHAnsi" w:cstheme="minorHAnsi" w:hint="cs"/>
          <w:rtl/>
        </w:rPr>
        <w:t>أ</w:t>
      </w:r>
      <w:r w:rsidRPr="00C1019F">
        <w:rPr>
          <w:rFonts w:asciiTheme="minorHAnsi" w:hAnsiTheme="minorHAnsi" w:cstheme="minorHAnsi"/>
          <w:rtl/>
        </w:rPr>
        <w:t xml:space="preserve">نا والنبي صلى الله عليه واله حتى أتينا الكعبة فقال لي رسول الله صلى الله عليه واله: اجلس وصعد على منكبي فذهبت لانهض به فرأى مني ضعفاً فنـزل وجلس لي نبي الله صلى الله عليه وله وقال: اصعد على منكبي، فصعدت على منكبيه، فنهض بي . قال: فانه يخيّل اليَّ </w:t>
      </w:r>
      <w:r w:rsidR="00287C03">
        <w:rPr>
          <w:rFonts w:asciiTheme="minorHAnsi" w:hAnsiTheme="minorHAnsi" w:cstheme="minorHAnsi" w:hint="cs"/>
          <w:rtl/>
        </w:rPr>
        <w:t>أ</w:t>
      </w:r>
      <w:r w:rsidRPr="00C1019F">
        <w:rPr>
          <w:rFonts w:asciiTheme="minorHAnsi" w:hAnsiTheme="minorHAnsi" w:cstheme="minorHAnsi"/>
          <w:rtl/>
        </w:rPr>
        <w:t>ني لو شئت لنلتُ </w:t>
      </w:r>
      <w:r w:rsidR="00AA5EE9">
        <w:rPr>
          <w:rFonts w:asciiTheme="minorHAnsi" w:hAnsiTheme="minorHAnsi" w:cstheme="minorHAnsi" w:hint="cs"/>
          <w:rtl/>
        </w:rPr>
        <w:t>أ</w:t>
      </w:r>
      <w:r w:rsidRPr="00C1019F">
        <w:rPr>
          <w:rFonts w:asciiTheme="minorHAnsi" w:hAnsiTheme="minorHAnsi" w:cstheme="minorHAnsi"/>
          <w:rtl/>
        </w:rPr>
        <w:t>فق السماء حتى صعدت على البيت وعليه تمثال صِفر </w:t>
      </w:r>
      <w:r w:rsidR="00AA5EE9">
        <w:rPr>
          <w:rFonts w:asciiTheme="minorHAnsi" w:hAnsiTheme="minorHAnsi" w:cstheme="minorHAnsi" w:hint="cs"/>
          <w:rtl/>
        </w:rPr>
        <w:t>أ</w:t>
      </w:r>
      <w:r w:rsidRPr="00C1019F">
        <w:rPr>
          <w:rFonts w:asciiTheme="minorHAnsi" w:hAnsiTheme="minorHAnsi" w:cstheme="minorHAnsi"/>
          <w:rtl/>
        </w:rPr>
        <w:t xml:space="preserve">و نحاس، فجعلت </w:t>
      </w:r>
      <w:r w:rsidR="00AA5EE9">
        <w:rPr>
          <w:rFonts w:asciiTheme="minorHAnsi" w:hAnsiTheme="minorHAnsi" w:cstheme="minorHAnsi" w:hint="cs"/>
          <w:rtl/>
        </w:rPr>
        <w:t>أ</w:t>
      </w:r>
      <w:r w:rsidRPr="00C1019F">
        <w:rPr>
          <w:rFonts w:asciiTheme="minorHAnsi" w:hAnsiTheme="minorHAnsi" w:cstheme="minorHAnsi"/>
          <w:rtl/>
        </w:rPr>
        <w:t>زاوله عن يمينه وعن شماله وبين يديه ومن خلفه حتى اذا استمكنتُ منه قال لي رسول الله صلى الله عليه و</w:t>
      </w:r>
      <w:r w:rsidR="00AA5EE9">
        <w:rPr>
          <w:rFonts w:asciiTheme="minorHAnsi" w:hAnsiTheme="minorHAnsi" w:cstheme="minorHAnsi" w:hint="cs"/>
          <w:rtl/>
        </w:rPr>
        <w:t>ال</w:t>
      </w:r>
      <w:r w:rsidRPr="00C1019F">
        <w:rPr>
          <w:rFonts w:asciiTheme="minorHAnsi" w:hAnsiTheme="minorHAnsi" w:cstheme="minorHAnsi"/>
          <w:rtl/>
        </w:rPr>
        <w:t xml:space="preserve">ه: اقذف به، فقذفتُ به فتكسّر كما تنكسر القوارير»، وفي رواية </w:t>
      </w:r>
      <w:r w:rsidR="00727D5D">
        <w:rPr>
          <w:rFonts w:asciiTheme="minorHAnsi" w:hAnsiTheme="minorHAnsi" w:cstheme="minorHAnsi" w:hint="cs"/>
          <w:rtl/>
        </w:rPr>
        <w:t>أ</w:t>
      </w:r>
      <w:r w:rsidRPr="00C1019F">
        <w:rPr>
          <w:rFonts w:asciiTheme="minorHAnsi" w:hAnsiTheme="minorHAnsi" w:cstheme="minorHAnsi"/>
          <w:rtl/>
        </w:rPr>
        <w:t xml:space="preserve">خرى </w:t>
      </w:r>
      <w:r w:rsidR="00167000">
        <w:rPr>
          <w:rFonts w:asciiTheme="minorHAnsi" w:hAnsiTheme="minorHAnsi" w:cstheme="minorHAnsi" w:hint="cs"/>
          <w:rtl/>
        </w:rPr>
        <w:t>أ</w:t>
      </w:r>
      <w:r w:rsidRPr="00C1019F">
        <w:rPr>
          <w:rFonts w:asciiTheme="minorHAnsi" w:hAnsiTheme="minorHAnsi" w:cstheme="minorHAnsi"/>
          <w:rtl/>
        </w:rPr>
        <w:t xml:space="preserve">ن علياً عليه السلام لما عالجه كان رسول الله صلى الله عليه واله يقول له: </w:t>
      </w:r>
      <w:r w:rsidR="00167000">
        <w:rPr>
          <w:rFonts w:asciiTheme="minorHAnsi" w:hAnsiTheme="minorHAnsi" w:cstheme="minorHAnsi" w:hint="cs"/>
          <w:rtl/>
        </w:rPr>
        <w:t>إ</w:t>
      </w:r>
      <w:r w:rsidRPr="00C1019F">
        <w:rPr>
          <w:rFonts w:asciiTheme="minorHAnsi" w:hAnsiTheme="minorHAnsi" w:cstheme="minorHAnsi"/>
          <w:rtl/>
        </w:rPr>
        <w:t xml:space="preserve">يه </w:t>
      </w:r>
      <w:r w:rsidR="00167000">
        <w:rPr>
          <w:rFonts w:asciiTheme="minorHAnsi" w:hAnsiTheme="minorHAnsi" w:cstheme="minorHAnsi" w:hint="cs"/>
          <w:rtl/>
        </w:rPr>
        <w:t>إ</w:t>
      </w:r>
      <w:r w:rsidRPr="00C1019F">
        <w:rPr>
          <w:rFonts w:asciiTheme="minorHAnsi" w:hAnsiTheme="minorHAnsi" w:cstheme="minorHAnsi"/>
          <w:rtl/>
        </w:rPr>
        <w:t>يه [جَاءَ الْحَقُّ وَزَهَقَ الْبَاطِلُ إِنَّ الْبَاطِلَ كَانَ زَهُوقًا]</w:t>
      </w:r>
      <w:r w:rsidRPr="00C1019F">
        <w:rPr>
          <w:rStyle w:val="Slutkommentarsreferens"/>
          <w:rFonts w:asciiTheme="minorHAnsi" w:hAnsiTheme="minorHAnsi" w:cstheme="minorHAnsi"/>
        </w:rPr>
        <w:endnoteReference w:id="106"/>
      </w:r>
      <w:r w:rsidRPr="00C1019F">
        <w:rPr>
          <w:rFonts w:asciiTheme="minorHAnsi" w:hAnsiTheme="minorHAnsi" w:cstheme="minorHAnsi"/>
          <w:rtl/>
        </w:rPr>
        <w:t>.</w:t>
      </w:r>
      <w:r w:rsidRPr="00C1019F">
        <w:rPr>
          <w:rStyle w:val="Slutkommentarsreferens"/>
          <w:rFonts w:asciiTheme="minorHAnsi" w:hAnsiTheme="minorHAnsi" w:cstheme="minorHAnsi"/>
        </w:rPr>
        <w:endnoteReference w:id="107"/>
      </w:r>
    </w:p>
    <w:p w14:paraId="053D03FC" w14:textId="77777777" w:rsidR="009D0BE2" w:rsidRDefault="009D0BE2" w:rsidP="00077E05">
      <w:pPr>
        <w:bidi/>
        <w:spacing w:line="240" w:lineRule="auto"/>
        <w:rPr>
          <w:rFonts w:asciiTheme="minorHAnsi" w:hAnsiTheme="minorHAnsi" w:cstheme="minorHAnsi"/>
          <w:rtl/>
        </w:rPr>
      </w:pPr>
      <w:r w:rsidRPr="00C1019F">
        <w:rPr>
          <w:rFonts w:asciiTheme="minorHAnsi" w:hAnsiTheme="minorHAnsi" w:cs="Calibri"/>
          <w:rtl/>
        </w:rPr>
        <w:t>وكما صعد الإمام عليٌّ عليه السلام على منكِب رسول الله صلى الله عليه وآله يوم فتح مكة لتحطيم الأصنام، صعد منبر الحق بعد رحيل النبي لكسر أصنام الجهل والظلم، لكنه واجه من حاربوه بالأمس دفاعًا عن الأوثان، حتى بلغ به الأمر أن سالت دماؤه في ب</w:t>
      </w:r>
      <w:r>
        <w:rPr>
          <w:rFonts w:asciiTheme="minorHAnsi" w:hAnsiTheme="minorHAnsi" w:cs="Calibri"/>
          <w:rtl/>
        </w:rPr>
        <w:t>يت الله، وهو ساجد، برمح الغدر</w:t>
      </w:r>
      <w:r>
        <w:rPr>
          <w:rFonts w:asciiTheme="minorHAnsi" w:hAnsiTheme="minorHAnsi" w:cs="Calibri" w:hint="cs"/>
          <w:rtl/>
        </w:rPr>
        <w:t xml:space="preserve"> والخيانة.</w:t>
      </w:r>
    </w:p>
    <w:p w14:paraId="10CE882E" w14:textId="00CF6013" w:rsidR="009D0BE2" w:rsidRPr="00C1019F" w:rsidRDefault="009D0BE2" w:rsidP="00077E05">
      <w:pPr>
        <w:bidi/>
        <w:spacing w:line="240" w:lineRule="auto"/>
        <w:rPr>
          <w:rFonts w:asciiTheme="minorHAnsi" w:hAnsiTheme="minorHAnsi" w:cstheme="minorHAnsi"/>
          <w:lang w:val="en-US"/>
        </w:rPr>
      </w:pPr>
      <w:r w:rsidRPr="00C1019F">
        <w:rPr>
          <w:rFonts w:asciiTheme="minorHAnsi" w:hAnsiTheme="minorHAnsi" w:cstheme="minorHAnsi"/>
          <w:rtl/>
        </w:rPr>
        <w:t xml:space="preserve">نعم، </w:t>
      </w:r>
      <w:r w:rsidRPr="00C1019F">
        <w:rPr>
          <w:rFonts w:asciiTheme="minorHAnsi" w:hAnsiTheme="minorHAnsi" w:cstheme="minorHAnsi"/>
          <w:rtl/>
          <w:lang w:bidi="fa-IR"/>
        </w:rPr>
        <w:t xml:space="preserve">في </w:t>
      </w:r>
      <w:r>
        <w:rPr>
          <w:rFonts w:asciiTheme="minorHAnsi" w:hAnsiTheme="minorHAnsi" w:cstheme="minorHAnsi" w:hint="cs"/>
          <w:rtl/>
          <w:lang w:bidi="fa-IR"/>
        </w:rPr>
        <w:t>مثل هذا اليوم</w:t>
      </w:r>
      <w:r w:rsidR="00167000">
        <w:rPr>
          <w:rFonts w:asciiTheme="minorHAnsi" w:hAnsiTheme="minorHAnsi" w:cstheme="minorHAnsi" w:hint="cs"/>
          <w:rtl/>
          <w:lang w:bidi="fa-IR"/>
        </w:rPr>
        <w:t xml:space="preserve"> </w:t>
      </w:r>
      <w:r>
        <w:rPr>
          <w:rFonts w:asciiTheme="minorHAnsi" w:hAnsiTheme="minorHAnsi" w:cstheme="minorHAnsi" w:hint="cs"/>
          <w:rtl/>
          <w:lang w:bidi="fa-IR"/>
        </w:rPr>
        <w:t>-العشر</w:t>
      </w:r>
      <w:r w:rsidR="00AA5EE9">
        <w:rPr>
          <w:rFonts w:asciiTheme="minorHAnsi" w:hAnsiTheme="minorHAnsi" w:cstheme="minorHAnsi" w:hint="cs"/>
          <w:rtl/>
          <w:lang w:bidi="fa-IR"/>
        </w:rPr>
        <w:t>ين</w:t>
      </w:r>
      <w:r>
        <w:rPr>
          <w:rFonts w:asciiTheme="minorHAnsi" w:hAnsiTheme="minorHAnsi" w:cstheme="minorHAnsi" w:hint="cs"/>
          <w:rtl/>
          <w:lang w:bidi="fa-IR"/>
        </w:rPr>
        <w:t xml:space="preserve"> من شهر رمضان-</w:t>
      </w:r>
      <w:r w:rsidR="00167000">
        <w:rPr>
          <w:rFonts w:asciiTheme="minorHAnsi" w:hAnsiTheme="minorHAnsi" w:cstheme="minorHAnsi" w:hint="cs"/>
          <w:rtl/>
          <w:lang w:bidi="fa-IR"/>
        </w:rPr>
        <w:t xml:space="preserve"> </w:t>
      </w:r>
      <w:r w:rsidRPr="00C1019F">
        <w:rPr>
          <w:rFonts w:asciiTheme="minorHAnsi" w:hAnsiTheme="minorHAnsi" w:cstheme="minorHAnsi" w:hint="cs"/>
          <w:rtl/>
          <w:lang w:bidi="fa-IR"/>
        </w:rPr>
        <w:t>كان</w:t>
      </w:r>
      <w:r w:rsidRPr="00C1019F">
        <w:rPr>
          <w:rFonts w:asciiTheme="minorHAnsi" w:hAnsiTheme="minorHAnsi" w:cstheme="minorHAnsi"/>
          <w:rtl/>
          <w:lang w:bidi="fa-IR"/>
        </w:rPr>
        <w:t xml:space="preserve"> أمير المؤمنين </w:t>
      </w:r>
      <w:r w:rsidRPr="00C1019F">
        <w:rPr>
          <w:rFonts w:asciiTheme="minorHAnsi" w:hAnsiTheme="minorHAnsi" w:cstheme="minorHAnsi"/>
          <w:rtl/>
        </w:rPr>
        <w:t>عليه</w:t>
      </w:r>
      <w:r>
        <w:rPr>
          <w:rFonts w:asciiTheme="minorHAnsi" w:hAnsiTheme="minorHAnsi" w:cstheme="minorHAnsi" w:hint="cs"/>
          <w:rtl/>
        </w:rPr>
        <w:t xml:space="preserve"> </w:t>
      </w:r>
      <w:r w:rsidRPr="00C1019F">
        <w:rPr>
          <w:rFonts w:asciiTheme="minorHAnsi" w:hAnsiTheme="minorHAnsi" w:cstheme="minorHAnsi"/>
          <w:rtl/>
        </w:rPr>
        <w:t>‌السلام</w:t>
      </w:r>
      <w:r w:rsidRPr="00C1019F">
        <w:rPr>
          <w:rFonts w:asciiTheme="minorHAnsi" w:hAnsiTheme="minorHAnsi" w:cstheme="minorHAnsi"/>
          <w:rtl/>
          <w:lang w:bidi="fa-IR"/>
        </w:rPr>
        <w:t xml:space="preserve"> في داره بين أولاده وأهل بيته والدماء كانت تنزف من رأسه الشريف.</w:t>
      </w:r>
    </w:p>
    <w:p w14:paraId="5E4B17F0" w14:textId="77777777" w:rsidR="009D0BE2" w:rsidRPr="00C1019F" w:rsidRDefault="009D0BE2" w:rsidP="00077E05">
      <w:pPr>
        <w:bidi/>
        <w:spacing w:line="240" w:lineRule="auto"/>
        <w:rPr>
          <w:rFonts w:asciiTheme="minorHAnsi" w:hAnsiTheme="minorHAnsi" w:cstheme="minorHAnsi"/>
          <w:lang w:val="en-US"/>
        </w:rPr>
      </w:pPr>
      <w:r w:rsidRPr="00C1019F">
        <w:rPr>
          <w:rFonts w:asciiTheme="minorHAnsi" w:hAnsiTheme="minorHAnsi" w:cstheme="minorHAnsi"/>
          <w:rtl/>
          <w:lang w:bidi="fa-IR"/>
        </w:rPr>
        <w:t xml:space="preserve">يقول محمد بن الحنفية: فبينما نحن ليلة العشرين من شهر رمضان عند أبي عليٍّ </w:t>
      </w:r>
      <w:r w:rsidRPr="00C1019F">
        <w:rPr>
          <w:rFonts w:asciiTheme="minorHAnsi" w:hAnsiTheme="minorHAnsi" w:cstheme="minorHAnsi"/>
          <w:rtl/>
        </w:rPr>
        <w:t>عليه</w:t>
      </w:r>
      <w:r>
        <w:rPr>
          <w:rFonts w:asciiTheme="minorHAnsi" w:hAnsiTheme="minorHAnsi" w:cstheme="minorHAnsi" w:hint="cs"/>
          <w:rtl/>
        </w:rPr>
        <w:t xml:space="preserve"> </w:t>
      </w:r>
      <w:r w:rsidRPr="00C1019F">
        <w:rPr>
          <w:rFonts w:asciiTheme="minorHAnsi" w:hAnsiTheme="minorHAnsi" w:cstheme="minorHAnsi"/>
          <w:rtl/>
        </w:rPr>
        <w:t>‌السلام</w:t>
      </w:r>
      <w:r>
        <w:rPr>
          <w:rFonts w:asciiTheme="minorHAnsi" w:hAnsiTheme="minorHAnsi" w:cstheme="minorHAnsi"/>
          <w:rtl/>
          <w:lang w:bidi="fa-IR"/>
        </w:rPr>
        <w:t xml:space="preserve"> وقد سرى السم</w:t>
      </w:r>
      <w:r>
        <w:rPr>
          <w:rStyle w:val="Slutkommentarsreferens"/>
          <w:lang w:bidi="fa-IR"/>
        </w:rPr>
        <w:endnoteReference w:id="108"/>
      </w:r>
      <w:r w:rsidRPr="00C1019F">
        <w:rPr>
          <w:rFonts w:asciiTheme="minorHAnsi" w:hAnsiTheme="minorHAnsi" w:cstheme="minorHAnsi"/>
          <w:rtl/>
          <w:lang w:bidi="fa-IR"/>
        </w:rPr>
        <w:t xml:space="preserve"> في بدنه الشريف وكان تلك الليلة يصلي من جلوس وهو يعزينا على نفسه ويوصينا بما هو أهله من أفعال الخيرات واجتناب الشرور ويكثر من ذكر الله تعالى وقول: (لا حول ولا قوة إلا بالله العلي العظيم).</w:t>
      </w:r>
    </w:p>
    <w:p w14:paraId="01E23A1E" w14:textId="63BE557E" w:rsidR="009D0BE2" w:rsidRPr="00DD551A" w:rsidRDefault="009D0BE2" w:rsidP="00077E05">
      <w:pPr>
        <w:bidi/>
        <w:spacing w:line="240" w:lineRule="auto"/>
        <w:rPr>
          <w:rFonts w:asciiTheme="minorHAnsi" w:hAnsiTheme="minorHAnsi" w:cstheme="minorHAnsi"/>
          <w:lang w:val="en-US"/>
        </w:rPr>
      </w:pPr>
      <w:r w:rsidRPr="00DD551A">
        <w:rPr>
          <w:rFonts w:asciiTheme="minorHAnsi" w:hAnsiTheme="minorHAnsi" w:cstheme="minorHAnsi"/>
          <w:rtl/>
          <w:lang w:bidi="fa-IR"/>
        </w:rPr>
        <w:t>قال الأصبغ بن نبات</w:t>
      </w:r>
      <w:r w:rsidR="00167000">
        <w:rPr>
          <w:rFonts w:asciiTheme="minorHAnsi" w:hAnsiTheme="minorHAnsi" w:cstheme="minorHAnsi" w:hint="cs"/>
          <w:rtl/>
          <w:lang w:bidi="fa-IR"/>
        </w:rPr>
        <w:t>ة</w:t>
      </w:r>
      <w:r w:rsidRPr="00DD551A">
        <w:rPr>
          <w:rFonts w:asciiTheme="minorHAnsi" w:hAnsiTheme="minorHAnsi" w:cstheme="minorHAnsi"/>
          <w:rtl/>
          <w:lang w:bidi="fa-IR"/>
        </w:rPr>
        <w:t xml:space="preserve">: غدونا على أمير المؤمنين </w:t>
      </w:r>
      <w:r w:rsidRPr="00DD551A">
        <w:rPr>
          <w:rFonts w:asciiTheme="minorHAnsi" w:hAnsiTheme="minorHAnsi" w:cstheme="minorHAnsi"/>
          <w:rtl/>
        </w:rPr>
        <w:t>عليه</w:t>
      </w:r>
      <w:r>
        <w:rPr>
          <w:rFonts w:asciiTheme="minorHAnsi" w:hAnsiTheme="minorHAnsi" w:cstheme="minorHAnsi" w:hint="cs"/>
          <w:rtl/>
        </w:rPr>
        <w:t xml:space="preserve"> </w:t>
      </w:r>
      <w:r w:rsidRPr="00DD551A">
        <w:rPr>
          <w:rFonts w:asciiTheme="minorHAnsi" w:hAnsiTheme="minorHAnsi" w:cstheme="minorHAnsi"/>
          <w:rtl/>
        </w:rPr>
        <w:t>‌السلام</w:t>
      </w:r>
      <w:r w:rsidRPr="00DD551A">
        <w:rPr>
          <w:rFonts w:asciiTheme="minorHAnsi" w:hAnsiTheme="minorHAnsi" w:cstheme="minorHAnsi"/>
          <w:rtl/>
          <w:lang w:bidi="fa-IR"/>
        </w:rPr>
        <w:t xml:space="preserve"> ونحن نفر من أصحابه فسمعنا البكاء في منزله فبكيت حتى ارتفع صوتي بالبكاء، فخرج الحسن </w:t>
      </w:r>
      <w:r w:rsidRPr="00DD551A">
        <w:rPr>
          <w:rFonts w:asciiTheme="minorHAnsi" w:hAnsiTheme="minorHAnsi" w:cstheme="minorHAnsi"/>
          <w:rtl/>
        </w:rPr>
        <w:t>عليه</w:t>
      </w:r>
      <w:r>
        <w:rPr>
          <w:rFonts w:asciiTheme="minorHAnsi" w:hAnsiTheme="minorHAnsi" w:cstheme="minorHAnsi" w:hint="cs"/>
          <w:rtl/>
        </w:rPr>
        <w:t xml:space="preserve"> </w:t>
      </w:r>
      <w:r w:rsidRPr="00DD551A">
        <w:rPr>
          <w:rFonts w:asciiTheme="minorHAnsi" w:hAnsiTheme="minorHAnsi" w:cstheme="minorHAnsi"/>
          <w:rtl/>
        </w:rPr>
        <w:t>‌السلام</w:t>
      </w:r>
      <w:r w:rsidRPr="00DD551A">
        <w:rPr>
          <w:rFonts w:asciiTheme="minorHAnsi" w:hAnsiTheme="minorHAnsi" w:cstheme="minorHAnsi"/>
          <w:rtl/>
          <w:lang w:bidi="fa-IR"/>
        </w:rPr>
        <w:t xml:space="preserve"> وقال: ألم أقل لكم انصرفوا؟ فقلت: لا والله يابن رسول الله لا تتابعني نفسي ولا تحملني رجلي أن أنصرف ولم أر سيدي ومولاي وبكيت. ودخل الحسن فلم يلبث أن خرج إليه فأدخلني، فإذا هو - أمير المؤمنين - مستند ومعصوب الرأس بعمامة صفراء قد نزف دمه واصفر وجهه فما أدري وجهه أشد صفرة أم العمامة فاكببت عليه فقبلته فقال لي: لا تبك</w:t>
      </w:r>
      <w:r w:rsidR="00167000">
        <w:rPr>
          <w:rFonts w:asciiTheme="minorHAnsi" w:hAnsiTheme="minorHAnsi" w:cstheme="minorHAnsi" w:hint="cs"/>
          <w:rtl/>
          <w:lang w:bidi="fa-IR"/>
        </w:rPr>
        <w:t>ِ</w:t>
      </w:r>
      <w:r w:rsidRPr="00DD551A">
        <w:rPr>
          <w:rFonts w:asciiTheme="minorHAnsi" w:hAnsiTheme="minorHAnsi" w:cstheme="minorHAnsi"/>
          <w:rtl/>
          <w:lang w:bidi="fa-IR"/>
        </w:rPr>
        <w:t xml:space="preserve"> يا أصبغ فإنها الجنة فقلت: جعلت فداك يا أمير المؤمنين إني أعلم </w:t>
      </w:r>
      <w:r w:rsidR="00167000">
        <w:rPr>
          <w:rFonts w:asciiTheme="minorHAnsi" w:hAnsiTheme="minorHAnsi" w:cstheme="minorHAnsi" w:hint="cs"/>
          <w:rtl/>
          <w:lang w:bidi="fa-IR"/>
        </w:rPr>
        <w:t>أ</w:t>
      </w:r>
      <w:r w:rsidRPr="00DD551A">
        <w:rPr>
          <w:rFonts w:asciiTheme="minorHAnsi" w:hAnsiTheme="minorHAnsi" w:cstheme="minorHAnsi"/>
          <w:rtl/>
          <w:lang w:bidi="fa-IR"/>
        </w:rPr>
        <w:t xml:space="preserve">نك صائر إلى الجنة ولكن أبكي لفراقك يا أمير المؤمنين ثم نظر الإمام إلى أولاده فرآهم تكاد أنفسهم تزهق من النوح والبكاء فجرت دموعه على خديه حتى امتزجت بدمه قال </w:t>
      </w:r>
      <w:r w:rsidRPr="00DD551A">
        <w:rPr>
          <w:rFonts w:asciiTheme="minorHAnsi" w:hAnsiTheme="minorHAnsi" w:cstheme="minorHAnsi"/>
          <w:rtl/>
        </w:rPr>
        <w:t>عليه</w:t>
      </w:r>
      <w:r>
        <w:rPr>
          <w:rFonts w:asciiTheme="minorHAnsi" w:hAnsiTheme="minorHAnsi" w:cstheme="minorHAnsi" w:hint="cs"/>
          <w:rtl/>
        </w:rPr>
        <w:t xml:space="preserve"> </w:t>
      </w:r>
      <w:r w:rsidRPr="00DD551A">
        <w:rPr>
          <w:rFonts w:asciiTheme="minorHAnsi" w:hAnsiTheme="minorHAnsi" w:cstheme="minorHAnsi"/>
          <w:rtl/>
        </w:rPr>
        <w:t>‌السلام</w:t>
      </w:r>
      <w:r w:rsidRPr="00DD551A">
        <w:rPr>
          <w:rFonts w:asciiTheme="minorHAnsi" w:hAnsiTheme="minorHAnsi" w:cstheme="minorHAnsi"/>
          <w:rtl/>
          <w:lang w:bidi="fa-IR"/>
        </w:rPr>
        <w:t xml:space="preserve">: أتبكيا عليّ؟ </w:t>
      </w:r>
      <w:r w:rsidR="00167000">
        <w:rPr>
          <w:rFonts w:asciiTheme="minorHAnsi" w:hAnsiTheme="minorHAnsi" w:cstheme="minorHAnsi" w:hint="cs"/>
          <w:rtl/>
          <w:lang w:bidi="fa-IR"/>
        </w:rPr>
        <w:t>إ</w:t>
      </w:r>
      <w:r w:rsidRPr="00DD551A">
        <w:rPr>
          <w:rFonts w:asciiTheme="minorHAnsi" w:hAnsiTheme="minorHAnsi" w:cstheme="minorHAnsi"/>
          <w:rtl/>
          <w:lang w:bidi="fa-IR"/>
        </w:rPr>
        <w:t xml:space="preserve">بكيا كثيرا واضحكا قليلا أما أنت يا أبا محمد ستقتل مظلوما مسموما مضطهدا وأما أنت يا أبا عبد الله فشهيد هذه الأمة وسوف تذبح ذبح الشاة من قفاك وترض أعضاؤك بحوافر الخيل ويطاف برأسك في مماليك بني أمية، وحريمُ رسول الله </w:t>
      </w:r>
      <w:r w:rsidRPr="00DD551A">
        <w:rPr>
          <w:rFonts w:asciiTheme="minorHAnsi" w:hAnsiTheme="minorHAnsi" w:cstheme="minorHAnsi"/>
          <w:rtl/>
        </w:rPr>
        <w:t>صلى</w:t>
      </w:r>
      <w:r>
        <w:rPr>
          <w:rFonts w:asciiTheme="minorHAnsi" w:hAnsiTheme="minorHAnsi" w:cstheme="minorHAnsi" w:hint="cs"/>
          <w:rtl/>
        </w:rPr>
        <w:t xml:space="preserve"> </w:t>
      </w:r>
      <w:r w:rsidRPr="00DD551A">
        <w:rPr>
          <w:rFonts w:asciiTheme="minorHAnsi" w:hAnsiTheme="minorHAnsi" w:cstheme="minorHAnsi"/>
          <w:rtl/>
        </w:rPr>
        <w:t>‌الله‌</w:t>
      </w:r>
      <w:r>
        <w:rPr>
          <w:rFonts w:asciiTheme="minorHAnsi" w:hAnsiTheme="minorHAnsi" w:cstheme="minorHAnsi" w:hint="cs"/>
          <w:rtl/>
        </w:rPr>
        <w:t xml:space="preserve"> </w:t>
      </w:r>
      <w:r w:rsidRPr="00DD551A">
        <w:rPr>
          <w:rFonts w:asciiTheme="minorHAnsi" w:hAnsiTheme="minorHAnsi" w:cstheme="minorHAnsi"/>
          <w:rtl/>
        </w:rPr>
        <w:t>عليه</w:t>
      </w:r>
      <w:r>
        <w:rPr>
          <w:rFonts w:asciiTheme="minorHAnsi" w:hAnsiTheme="minorHAnsi" w:cstheme="minorHAnsi" w:hint="cs"/>
          <w:rtl/>
        </w:rPr>
        <w:t xml:space="preserve"> </w:t>
      </w:r>
      <w:r w:rsidRPr="00DD551A">
        <w:rPr>
          <w:rFonts w:asciiTheme="minorHAnsi" w:hAnsiTheme="minorHAnsi" w:cstheme="minorHAnsi"/>
          <w:rtl/>
        </w:rPr>
        <w:t>‌وآله</w:t>
      </w:r>
      <w:r>
        <w:rPr>
          <w:rFonts w:asciiTheme="minorHAnsi" w:hAnsiTheme="minorHAnsi" w:cstheme="minorHAnsi" w:hint="cs"/>
          <w:rtl/>
        </w:rPr>
        <w:t xml:space="preserve"> </w:t>
      </w:r>
      <w:r w:rsidRPr="00DD551A">
        <w:rPr>
          <w:rFonts w:asciiTheme="minorHAnsi" w:hAnsiTheme="minorHAnsi" w:cstheme="minorHAnsi"/>
          <w:rtl/>
        </w:rPr>
        <w:t>وسلم</w:t>
      </w:r>
      <w:r w:rsidRPr="00DD551A">
        <w:rPr>
          <w:rFonts w:asciiTheme="minorHAnsi" w:hAnsiTheme="minorHAnsi" w:cstheme="minorHAnsi"/>
          <w:rtl/>
          <w:lang w:bidi="fa-IR"/>
        </w:rPr>
        <w:t xml:space="preserve"> تسبى وإن لي ولهم موقفا يوم القيامة.</w:t>
      </w:r>
      <w:r>
        <w:rPr>
          <w:rStyle w:val="Slutkommentarsreferens"/>
          <w:lang w:val="en-US"/>
        </w:rPr>
        <w:endnoteReference w:id="109"/>
      </w:r>
    </w:p>
    <w:p w14:paraId="5EDC41E6" w14:textId="77777777" w:rsidR="009D0BE2" w:rsidRPr="00C1019F" w:rsidRDefault="009D0BE2" w:rsidP="00077E05">
      <w:pPr>
        <w:bidi/>
        <w:spacing w:line="240" w:lineRule="auto"/>
        <w:rPr>
          <w:rFonts w:asciiTheme="minorHAnsi" w:hAnsiTheme="minorHAnsi" w:cstheme="minorHAnsi"/>
          <w:lang w:val="en-US"/>
        </w:rPr>
      </w:pPr>
      <w:r w:rsidRPr="00C1019F">
        <w:rPr>
          <w:rFonts w:asciiTheme="minorHAnsi" w:hAnsiTheme="minorHAnsi" w:cstheme="minorHAnsi"/>
          <w:rtl/>
          <w:lang w:bidi="fa-IR"/>
        </w:rPr>
        <w:t xml:space="preserve">وأقبلت إليه أم كلثوم زينب وهما يندبانه ويقولان من للصغير حتى يكبر؟ ومن للكبير بين الملأ يا أبتاه حزننا عليك طويل وعبرتنا لا تبرح ولا ترقأ فضج من كان حاضرا بالبكاء وفاضت دموع أمير المؤمنين </w:t>
      </w:r>
      <w:r w:rsidRPr="00C1019F">
        <w:rPr>
          <w:rFonts w:asciiTheme="minorHAnsi" w:hAnsiTheme="minorHAnsi" w:cstheme="minorHAnsi"/>
          <w:rtl/>
        </w:rPr>
        <w:t>عليه</w:t>
      </w:r>
      <w:r>
        <w:rPr>
          <w:rFonts w:asciiTheme="minorHAnsi" w:hAnsiTheme="minorHAnsi" w:cstheme="minorHAnsi" w:hint="cs"/>
          <w:rtl/>
        </w:rPr>
        <w:t xml:space="preserve"> </w:t>
      </w:r>
      <w:r w:rsidRPr="00C1019F">
        <w:rPr>
          <w:rFonts w:asciiTheme="minorHAnsi" w:hAnsiTheme="minorHAnsi" w:cstheme="minorHAnsi"/>
          <w:rtl/>
        </w:rPr>
        <w:t>‌السلام</w:t>
      </w:r>
      <w:r w:rsidRPr="00C1019F">
        <w:rPr>
          <w:rFonts w:asciiTheme="minorHAnsi" w:hAnsiTheme="minorHAnsi" w:cstheme="minorHAnsi"/>
          <w:rtl/>
          <w:lang w:bidi="fa-IR"/>
        </w:rPr>
        <w:t xml:space="preserve"> على خديه وهو يقلب طرفه وينظر إلى أهل بيته.</w:t>
      </w:r>
    </w:p>
    <w:p w14:paraId="42D90CD1" w14:textId="77777777" w:rsidR="009D0BE2" w:rsidRPr="00C1019F" w:rsidRDefault="009D0BE2" w:rsidP="00077E05">
      <w:pPr>
        <w:bidi/>
        <w:spacing w:line="240" w:lineRule="auto"/>
        <w:rPr>
          <w:rFonts w:asciiTheme="minorHAnsi" w:hAnsiTheme="minorHAnsi" w:cstheme="minorHAnsi"/>
          <w:lang w:val="en-US"/>
        </w:rPr>
      </w:pPr>
      <w:r w:rsidRPr="00C1019F">
        <w:rPr>
          <w:rFonts w:asciiTheme="minorHAnsi" w:hAnsiTheme="minorHAnsi" w:cstheme="minorHAnsi"/>
          <w:b/>
          <w:bCs/>
          <w:rtl/>
        </w:rPr>
        <w:t xml:space="preserve"> (مجردات)</w:t>
      </w:r>
    </w:p>
    <w:tbl>
      <w:tblPr>
        <w:tblStyle w:val="Tabellrutnt"/>
        <w:bidiVisual/>
        <w:tblW w:w="4562" w:type="pct"/>
        <w:tblInd w:w="384" w:type="dxa"/>
        <w:tblLook w:val="01E0" w:firstRow="1" w:lastRow="1" w:firstColumn="1" w:lastColumn="1" w:noHBand="0" w:noVBand="0"/>
      </w:tblPr>
      <w:tblGrid>
        <w:gridCol w:w="4008"/>
        <w:gridCol w:w="291"/>
        <w:gridCol w:w="3968"/>
      </w:tblGrid>
      <w:tr w:rsidR="009D0BE2" w:rsidRPr="00C1019F" w14:paraId="6A135037" w14:textId="77777777" w:rsidTr="00DD551A">
        <w:trPr>
          <w:trHeight w:val="350"/>
        </w:trPr>
        <w:tc>
          <w:tcPr>
            <w:tcW w:w="4110" w:type="dxa"/>
            <w:shd w:val="clear" w:color="auto" w:fill="auto"/>
          </w:tcPr>
          <w:p w14:paraId="1BCD8CDD" w14:textId="77777777" w:rsidR="009D0BE2" w:rsidRPr="00C1019F" w:rsidRDefault="009D0BE2" w:rsidP="00077E05">
            <w:pPr>
              <w:bidi/>
              <w:spacing w:after="200"/>
              <w:jc w:val="center"/>
              <w:rPr>
                <w:rFonts w:asciiTheme="minorHAnsi" w:hAnsiTheme="minorHAnsi" w:cstheme="minorHAnsi"/>
                <w:lang w:val="en-US"/>
              </w:rPr>
            </w:pPr>
            <w:r w:rsidRPr="00C1019F">
              <w:rPr>
                <w:rFonts w:asciiTheme="minorHAnsi" w:hAnsiTheme="minorHAnsi" w:cstheme="minorHAnsi"/>
                <w:rtl/>
                <w:lang w:bidi="fa-IR"/>
              </w:rPr>
              <w:t>صاحت يبويه اشهل مصيبه</w:t>
            </w:r>
          </w:p>
        </w:tc>
        <w:tc>
          <w:tcPr>
            <w:tcW w:w="293" w:type="dxa"/>
            <w:shd w:val="clear" w:color="auto" w:fill="auto"/>
          </w:tcPr>
          <w:p w14:paraId="37A1B315" w14:textId="77777777" w:rsidR="009D0BE2" w:rsidRPr="00C1019F" w:rsidRDefault="009D0BE2" w:rsidP="00077E05">
            <w:pPr>
              <w:bidi/>
              <w:spacing w:after="200"/>
              <w:jc w:val="center"/>
              <w:rPr>
                <w:rFonts w:asciiTheme="minorHAnsi" w:hAnsiTheme="minorHAnsi" w:cstheme="minorHAnsi"/>
                <w:rtl/>
              </w:rPr>
            </w:pPr>
          </w:p>
        </w:tc>
        <w:tc>
          <w:tcPr>
            <w:tcW w:w="4070" w:type="dxa"/>
            <w:shd w:val="clear" w:color="auto" w:fill="auto"/>
          </w:tcPr>
          <w:p w14:paraId="515FFA54" w14:textId="77777777" w:rsidR="009D0BE2" w:rsidRPr="00C1019F" w:rsidRDefault="009D0BE2" w:rsidP="00077E05">
            <w:pPr>
              <w:bidi/>
              <w:spacing w:after="200"/>
              <w:jc w:val="center"/>
              <w:rPr>
                <w:rFonts w:asciiTheme="minorHAnsi" w:hAnsiTheme="minorHAnsi" w:cstheme="minorHAnsi"/>
                <w:lang w:val="en-US"/>
              </w:rPr>
            </w:pPr>
            <w:r w:rsidRPr="00C1019F">
              <w:rPr>
                <w:rFonts w:asciiTheme="minorHAnsi" w:hAnsiTheme="minorHAnsi" w:cstheme="minorHAnsi"/>
                <w:rtl/>
                <w:lang w:bidi="fa-IR"/>
              </w:rPr>
              <w:t>مطبور والهامه خضيبه</w:t>
            </w:r>
          </w:p>
        </w:tc>
      </w:tr>
      <w:tr w:rsidR="009D0BE2" w:rsidRPr="00C1019F" w14:paraId="50B85B18" w14:textId="77777777" w:rsidTr="007D1CCB">
        <w:trPr>
          <w:trHeight w:val="350"/>
        </w:trPr>
        <w:tc>
          <w:tcPr>
            <w:tcW w:w="8473" w:type="dxa"/>
            <w:gridSpan w:val="3"/>
            <w:shd w:val="clear" w:color="auto" w:fill="auto"/>
          </w:tcPr>
          <w:p w14:paraId="01F936CF" w14:textId="77777777" w:rsidR="009D0BE2" w:rsidRPr="00C1019F" w:rsidRDefault="009D0BE2" w:rsidP="00077E05">
            <w:pPr>
              <w:bidi/>
              <w:spacing w:after="200"/>
              <w:jc w:val="center"/>
              <w:rPr>
                <w:rFonts w:asciiTheme="minorHAnsi" w:hAnsiTheme="minorHAnsi" w:cstheme="minorHAnsi"/>
                <w:rtl/>
                <w:lang w:bidi="fa-IR"/>
              </w:rPr>
            </w:pPr>
            <w:r w:rsidRPr="00C1019F">
              <w:rPr>
                <w:rFonts w:asciiTheme="minorHAnsi" w:hAnsiTheme="minorHAnsi" w:cstheme="minorHAnsi"/>
                <w:rtl/>
                <w:lang w:bidi="fa-IR"/>
              </w:rPr>
              <w:t>راح الأبو وامنين اجيبه</w:t>
            </w:r>
          </w:p>
        </w:tc>
      </w:tr>
    </w:tbl>
    <w:p w14:paraId="4B8B94E4" w14:textId="77777777" w:rsidR="009D0BE2" w:rsidRPr="00C1019F" w:rsidRDefault="009D0BE2" w:rsidP="00077E05">
      <w:pPr>
        <w:bidi/>
        <w:spacing w:line="240" w:lineRule="auto"/>
        <w:rPr>
          <w:rFonts w:asciiTheme="minorHAnsi" w:hAnsiTheme="minorHAnsi" w:cstheme="minorHAnsi"/>
          <w:lang w:val="en-US"/>
        </w:rPr>
      </w:pPr>
      <w:r w:rsidRPr="00C1019F">
        <w:rPr>
          <w:rFonts w:asciiTheme="minorHAnsi" w:hAnsiTheme="minorHAnsi" w:cstheme="minorHAnsi"/>
          <w:rtl/>
          <w:lang w:bidi="fa-IR"/>
        </w:rPr>
        <w:t>وكأني بها هذه الليلة:</w:t>
      </w:r>
    </w:p>
    <w:p w14:paraId="44DBD242" w14:textId="77777777" w:rsidR="009D0BE2" w:rsidRPr="00C1019F" w:rsidRDefault="009D0BE2" w:rsidP="00077E05">
      <w:pPr>
        <w:bidi/>
        <w:spacing w:line="240" w:lineRule="auto"/>
        <w:rPr>
          <w:rFonts w:asciiTheme="minorHAnsi" w:hAnsiTheme="minorHAnsi" w:cstheme="minorHAnsi"/>
          <w:lang w:val="en-US"/>
        </w:rPr>
      </w:pPr>
      <w:r w:rsidRPr="00C1019F">
        <w:rPr>
          <w:rFonts w:asciiTheme="minorHAnsi" w:hAnsiTheme="minorHAnsi" w:cstheme="minorHAnsi"/>
          <w:b/>
          <w:bCs/>
          <w:rtl/>
        </w:rPr>
        <w:t>(مجردات)</w:t>
      </w:r>
    </w:p>
    <w:tbl>
      <w:tblPr>
        <w:tblStyle w:val="Tabellrutnt"/>
        <w:bidiVisual/>
        <w:tblW w:w="4562" w:type="pct"/>
        <w:tblInd w:w="384" w:type="dxa"/>
        <w:tblLook w:val="01E0" w:firstRow="1" w:lastRow="1" w:firstColumn="1" w:lastColumn="1" w:noHBand="0" w:noVBand="0"/>
      </w:tblPr>
      <w:tblGrid>
        <w:gridCol w:w="4011"/>
        <w:gridCol w:w="285"/>
        <w:gridCol w:w="3971"/>
      </w:tblGrid>
      <w:tr w:rsidR="009D0BE2" w:rsidRPr="00C1019F" w14:paraId="08CB9E8A" w14:textId="77777777" w:rsidTr="00F21490">
        <w:trPr>
          <w:trHeight w:val="350"/>
        </w:trPr>
        <w:tc>
          <w:tcPr>
            <w:tcW w:w="3920" w:type="dxa"/>
            <w:shd w:val="clear" w:color="auto" w:fill="auto"/>
          </w:tcPr>
          <w:p w14:paraId="401E093D" w14:textId="77777777" w:rsidR="009D0BE2" w:rsidRPr="00C1019F" w:rsidRDefault="009D0BE2" w:rsidP="00077E05">
            <w:pPr>
              <w:bidi/>
              <w:spacing w:after="200"/>
              <w:jc w:val="center"/>
              <w:rPr>
                <w:rFonts w:asciiTheme="minorHAnsi" w:hAnsiTheme="minorHAnsi" w:cstheme="minorHAnsi"/>
                <w:lang w:val="en-US"/>
              </w:rPr>
            </w:pPr>
            <w:r w:rsidRPr="00C1019F">
              <w:rPr>
                <w:rFonts w:asciiTheme="minorHAnsi" w:hAnsiTheme="minorHAnsi" w:cstheme="minorHAnsi"/>
                <w:rtl/>
                <w:lang w:bidi="fa-IR"/>
              </w:rPr>
              <w:t>هالليلة ابونه امسى ابشده</w:t>
            </w:r>
          </w:p>
        </w:tc>
        <w:tc>
          <w:tcPr>
            <w:tcW w:w="279" w:type="dxa"/>
            <w:shd w:val="clear" w:color="auto" w:fill="auto"/>
          </w:tcPr>
          <w:p w14:paraId="5B554C24" w14:textId="77777777" w:rsidR="009D0BE2" w:rsidRPr="00C1019F" w:rsidRDefault="009D0BE2" w:rsidP="00077E05">
            <w:pPr>
              <w:bidi/>
              <w:spacing w:after="200"/>
              <w:jc w:val="center"/>
              <w:rPr>
                <w:rFonts w:asciiTheme="minorHAnsi" w:hAnsiTheme="minorHAnsi" w:cstheme="minorHAnsi"/>
                <w:rtl/>
              </w:rPr>
            </w:pPr>
          </w:p>
        </w:tc>
        <w:tc>
          <w:tcPr>
            <w:tcW w:w="3881" w:type="dxa"/>
            <w:shd w:val="clear" w:color="auto" w:fill="auto"/>
          </w:tcPr>
          <w:p w14:paraId="7256D8E4" w14:textId="77777777" w:rsidR="009D0BE2" w:rsidRPr="00C1019F" w:rsidRDefault="009D0BE2" w:rsidP="00077E05">
            <w:pPr>
              <w:bidi/>
              <w:spacing w:after="200"/>
              <w:jc w:val="center"/>
              <w:rPr>
                <w:rFonts w:asciiTheme="minorHAnsi" w:hAnsiTheme="minorHAnsi" w:cstheme="minorHAnsi"/>
                <w:lang w:val="en-US"/>
              </w:rPr>
            </w:pPr>
            <w:r w:rsidRPr="00C1019F">
              <w:rPr>
                <w:rFonts w:asciiTheme="minorHAnsi" w:hAnsiTheme="minorHAnsi" w:cstheme="minorHAnsi"/>
                <w:rtl/>
                <w:lang w:bidi="fa-IR"/>
              </w:rPr>
              <w:t>او جرحه الذي ابراسه مضهده</w:t>
            </w:r>
          </w:p>
        </w:tc>
      </w:tr>
      <w:tr w:rsidR="009D0BE2" w:rsidRPr="00C1019F" w14:paraId="57C6764A" w14:textId="77777777" w:rsidTr="00F21490">
        <w:trPr>
          <w:trHeight w:val="350"/>
        </w:trPr>
        <w:tc>
          <w:tcPr>
            <w:tcW w:w="3920" w:type="dxa"/>
          </w:tcPr>
          <w:p w14:paraId="068DC36B" w14:textId="77777777" w:rsidR="009D0BE2" w:rsidRPr="00C1019F" w:rsidRDefault="009D0BE2" w:rsidP="00077E05">
            <w:pPr>
              <w:bidi/>
              <w:spacing w:after="200"/>
              <w:jc w:val="center"/>
              <w:rPr>
                <w:rFonts w:asciiTheme="minorHAnsi" w:hAnsiTheme="minorHAnsi" w:cstheme="minorHAnsi"/>
                <w:lang w:val="en-US"/>
              </w:rPr>
            </w:pPr>
            <w:r w:rsidRPr="00C1019F">
              <w:rPr>
                <w:rFonts w:asciiTheme="minorHAnsi" w:hAnsiTheme="minorHAnsi" w:cstheme="minorHAnsi"/>
                <w:rtl/>
                <w:lang w:bidi="fa-IR"/>
              </w:rPr>
              <w:t>والسم لعد جسمه تعده</w:t>
            </w:r>
          </w:p>
        </w:tc>
        <w:tc>
          <w:tcPr>
            <w:tcW w:w="279" w:type="dxa"/>
          </w:tcPr>
          <w:p w14:paraId="078E8497" w14:textId="77777777" w:rsidR="009D0BE2" w:rsidRPr="00C1019F" w:rsidRDefault="009D0BE2" w:rsidP="00077E05">
            <w:pPr>
              <w:bidi/>
              <w:spacing w:after="200"/>
              <w:jc w:val="center"/>
              <w:rPr>
                <w:rFonts w:asciiTheme="minorHAnsi" w:hAnsiTheme="minorHAnsi" w:cstheme="minorHAnsi"/>
                <w:rtl/>
              </w:rPr>
            </w:pPr>
          </w:p>
        </w:tc>
        <w:tc>
          <w:tcPr>
            <w:tcW w:w="3881" w:type="dxa"/>
          </w:tcPr>
          <w:p w14:paraId="0181487C" w14:textId="77777777" w:rsidR="009D0BE2" w:rsidRPr="00C1019F" w:rsidRDefault="009D0BE2" w:rsidP="00077E05">
            <w:pPr>
              <w:bidi/>
              <w:spacing w:after="200"/>
              <w:jc w:val="center"/>
              <w:rPr>
                <w:rFonts w:asciiTheme="minorHAnsi" w:hAnsiTheme="minorHAnsi" w:cstheme="minorHAnsi"/>
                <w:lang w:val="en-US"/>
              </w:rPr>
            </w:pPr>
            <w:r w:rsidRPr="00C1019F">
              <w:rPr>
                <w:rFonts w:asciiTheme="minorHAnsi" w:hAnsiTheme="minorHAnsi" w:cstheme="minorHAnsi"/>
                <w:rtl/>
                <w:lang w:bidi="fa-IR"/>
              </w:rPr>
              <w:t>وابروحه اشوفه ايلوج وحده</w:t>
            </w:r>
          </w:p>
        </w:tc>
      </w:tr>
    </w:tbl>
    <w:p w14:paraId="73B4EC64" w14:textId="77777777" w:rsidR="009D0BE2" w:rsidRPr="00C1019F" w:rsidRDefault="009D0BE2" w:rsidP="00077E05">
      <w:pPr>
        <w:bidi/>
        <w:spacing w:line="240" w:lineRule="auto"/>
        <w:rPr>
          <w:rFonts w:asciiTheme="minorHAnsi" w:hAnsiTheme="minorHAnsi" w:cstheme="minorHAnsi"/>
          <w:lang w:val="en-US"/>
        </w:rPr>
      </w:pPr>
      <w:r w:rsidRPr="00C1019F">
        <w:rPr>
          <w:rFonts w:asciiTheme="minorHAnsi" w:hAnsiTheme="minorHAnsi" w:cstheme="minorHAnsi"/>
          <w:b/>
          <w:bCs/>
          <w:rtl/>
        </w:rPr>
        <w:t>(مجردات)</w:t>
      </w:r>
    </w:p>
    <w:tbl>
      <w:tblPr>
        <w:tblStyle w:val="Tabellrutnt"/>
        <w:bidiVisual/>
        <w:tblW w:w="4562" w:type="pct"/>
        <w:tblInd w:w="384" w:type="dxa"/>
        <w:tblLook w:val="01E0" w:firstRow="1" w:lastRow="1" w:firstColumn="1" w:lastColumn="1" w:noHBand="0" w:noVBand="0"/>
      </w:tblPr>
      <w:tblGrid>
        <w:gridCol w:w="4011"/>
        <w:gridCol w:w="285"/>
        <w:gridCol w:w="3971"/>
      </w:tblGrid>
      <w:tr w:rsidR="009D0BE2" w:rsidRPr="00C1019F" w14:paraId="096FE1A5" w14:textId="77777777" w:rsidTr="00F21490">
        <w:trPr>
          <w:trHeight w:val="350"/>
        </w:trPr>
        <w:tc>
          <w:tcPr>
            <w:tcW w:w="3920" w:type="dxa"/>
            <w:shd w:val="clear" w:color="auto" w:fill="auto"/>
          </w:tcPr>
          <w:p w14:paraId="7EDDB920" w14:textId="77777777" w:rsidR="009D0BE2" w:rsidRPr="00C1019F" w:rsidRDefault="009D0BE2" w:rsidP="00077E05">
            <w:pPr>
              <w:bidi/>
              <w:spacing w:after="200"/>
              <w:jc w:val="center"/>
              <w:rPr>
                <w:rFonts w:asciiTheme="minorHAnsi" w:hAnsiTheme="minorHAnsi" w:cstheme="minorHAnsi"/>
                <w:lang w:val="en-US"/>
              </w:rPr>
            </w:pPr>
            <w:r w:rsidRPr="00C1019F">
              <w:rPr>
                <w:rFonts w:asciiTheme="minorHAnsi" w:hAnsiTheme="minorHAnsi" w:cstheme="minorHAnsi"/>
                <w:rtl/>
                <w:lang w:bidi="fa-IR"/>
              </w:rPr>
              <w:t>لونكم يخوتي تجعدونه</w:t>
            </w:r>
          </w:p>
        </w:tc>
        <w:tc>
          <w:tcPr>
            <w:tcW w:w="279" w:type="dxa"/>
            <w:shd w:val="clear" w:color="auto" w:fill="auto"/>
          </w:tcPr>
          <w:p w14:paraId="1B140A1F" w14:textId="77777777" w:rsidR="009D0BE2" w:rsidRPr="00C1019F" w:rsidRDefault="009D0BE2" w:rsidP="00077E05">
            <w:pPr>
              <w:bidi/>
              <w:spacing w:after="200"/>
              <w:jc w:val="center"/>
              <w:rPr>
                <w:rFonts w:asciiTheme="minorHAnsi" w:hAnsiTheme="minorHAnsi" w:cstheme="minorHAnsi"/>
                <w:rtl/>
              </w:rPr>
            </w:pPr>
          </w:p>
        </w:tc>
        <w:tc>
          <w:tcPr>
            <w:tcW w:w="3881" w:type="dxa"/>
            <w:shd w:val="clear" w:color="auto" w:fill="auto"/>
          </w:tcPr>
          <w:p w14:paraId="6AD506B9" w14:textId="77777777" w:rsidR="009D0BE2" w:rsidRPr="00C1019F" w:rsidRDefault="009D0BE2" w:rsidP="00077E05">
            <w:pPr>
              <w:bidi/>
              <w:spacing w:after="200"/>
              <w:jc w:val="center"/>
              <w:rPr>
                <w:rFonts w:asciiTheme="minorHAnsi" w:hAnsiTheme="minorHAnsi" w:cstheme="minorHAnsi"/>
                <w:lang w:val="en-US"/>
              </w:rPr>
            </w:pPr>
            <w:r w:rsidRPr="00C1019F">
              <w:rPr>
                <w:rFonts w:asciiTheme="minorHAnsi" w:hAnsiTheme="minorHAnsi" w:cstheme="minorHAnsi"/>
                <w:rtl/>
                <w:lang w:bidi="fa-IR"/>
              </w:rPr>
              <w:t>او جرح البراسه تشدونه</w:t>
            </w:r>
          </w:p>
        </w:tc>
      </w:tr>
      <w:tr w:rsidR="009D0BE2" w:rsidRPr="00C1019F" w14:paraId="5CA35369" w14:textId="77777777" w:rsidTr="00F21490">
        <w:trPr>
          <w:trHeight w:val="350"/>
        </w:trPr>
        <w:tc>
          <w:tcPr>
            <w:tcW w:w="3920" w:type="dxa"/>
          </w:tcPr>
          <w:p w14:paraId="243022ED" w14:textId="77777777" w:rsidR="009D0BE2" w:rsidRPr="00C1019F" w:rsidRDefault="009D0BE2" w:rsidP="00077E05">
            <w:pPr>
              <w:bidi/>
              <w:spacing w:after="200"/>
              <w:jc w:val="center"/>
              <w:rPr>
                <w:rFonts w:asciiTheme="minorHAnsi" w:hAnsiTheme="minorHAnsi" w:cstheme="minorHAnsi"/>
                <w:lang w:val="en-US"/>
              </w:rPr>
            </w:pPr>
            <w:r w:rsidRPr="00C1019F">
              <w:rPr>
                <w:rFonts w:asciiTheme="minorHAnsi" w:hAnsiTheme="minorHAnsi" w:cstheme="minorHAnsi"/>
                <w:rtl/>
                <w:lang w:bidi="fa-IR"/>
              </w:rPr>
              <w:t>بهداي بس لا تلچمونه</w:t>
            </w:r>
          </w:p>
        </w:tc>
        <w:tc>
          <w:tcPr>
            <w:tcW w:w="279" w:type="dxa"/>
          </w:tcPr>
          <w:p w14:paraId="65B8A979" w14:textId="77777777" w:rsidR="009D0BE2" w:rsidRPr="00C1019F" w:rsidRDefault="009D0BE2" w:rsidP="00077E05">
            <w:pPr>
              <w:bidi/>
              <w:spacing w:after="200"/>
              <w:jc w:val="center"/>
              <w:rPr>
                <w:rFonts w:asciiTheme="minorHAnsi" w:hAnsiTheme="minorHAnsi" w:cstheme="minorHAnsi"/>
                <w:rtl/>
              </w:rPr>
            </w:pPr>
          </w:p>
        </w:tc>
        <w:tc>
          <w:tcPr>
            <w:tcW w:w="3881" w:type="dxa"/>
          </w:tcPr>
          <w:p w14:paraId="784A7CD1" w14:textId="77777777" w:rsidR="009D0BE2" w:rsidRPr="00C1019F" w:rsidRDefault="009D0BE2" w:rsidP="00077E05">
            <w:pPr>
              <w:bidi/>
              <w:spacing w:after="200"/>
              <w:jc w:val="center"/>
              <w:rPr>
                <w:rFonts w:asciiTheme="minorHAnsi" w:hAnsiTheme="minorHAnsi" w:cstheme="minorHAnsi"/>
                <w:lang w:val="en-US"/>
              </w:rPr>
            </w:pPr>
            <w:r w:rsidRPr="00C1019F">
              <w:rPr>
                <w:rFonts w:asciiTheme="minorHAnsi" w:hAnsiTheme="minorHAnsi" w:cstheme="minorHAnsi"/>
                <w:rtl/>
                <w:lang w:bidi="fa-IR"/>
              </w:rPr>
              <w:t>او شنهو اليهيسه اتسايلونه</w:t>
            </w:r>
          </w:p>
        </w:tc>
      </w:tr>
      <w:tr w:rsidR="009D0BE2" w:rsidRPr="00C1019F" w14:paraId="355B2C7D" w14:textId="77777777" w:rsidTr="00F21490">
        <w:trPr>
          <w:trHeight w:val="350"/>
        </w:trPr>
        <w:tc>
          <w:tcPr>
            <w:tcW w:w="3920" w:type="dxa"/>
          </w:tcPr>
          <w:p w14:paraId="00C3DC28" w14:textId="77777777" w:rsidR="009D0BE2" w:rsidRPr="00C1019F" w:rsidRDefault="009D0BE2" w:rsidP="00077E05">
            <w:pPr>
              <w:bidi/>
              <w:spacing w:after="200"/>
              <w:jc w:val="center"/>
              <w:rPr>
                <w:rFonts w:asciiTheme="minorHAnsi" w:hAnsiTheme="minorHAnsi" w:cstheme="minorHAnsi"/>
                <w:lang w:val="en-US"/>
              </w:rPr>
            </w:pPr>
            <w:r w:rsidRPr="00C1019F">
              <w:rPr>
                <w:rFonts w:asciiTheme="minorHAnsi" w:hAnsiTheme="minorHAnsi" w:cstheme="minorHAnsi"/>
                <w:rtl/>
                <w:lang w:bidi="fa-IR"/>
              </w:rPr>
              <w:t>بلكن اصوابه اتعالجونه</w:t>
            </w:r>
          </w:p>
        </w:tc>
        <w:tc>
          <w:tcPr>
            <w:tcW w:w="279" w:type="dxa"/>
          </w:tcPr>
          <w:p w14:paraId="74E1AB6B" w14:textId="77777777" w:rsidR="009D0BE2" w:rsidRPr="00C1019F" w:rsidRDefault="009D0BE2" w:rsidP="00077E05">
            <w:pPr>
              <w:bidi/>
              <w:spacing w:after="200"/>
              <w:jc w:val="center"/>
              <w:rPr>
                <w:rFonts w:asciiTheme="minorHAnsi" w:hAnsiTheme="minorHAnsi" w:cstheme="minorHAnsi"/>
                <w:rtl/>
              </w:rPr>
            </w:pPr>
          </w:p>
        </w:tc>
        <w:tc>
          <w:tcPr>
            <w:tcW w:w="3881" w:type="dxa"/>
          </w:tcPr>
          <w:p w14:paraId="107A0D41" w14:textId="77777777" w:rsidR="009D0BE2" w:rsidRPr="00C1019F" w:rsidRDefault="009D0BE2" w:rsidP="00077E05">
            <w:pPr>
              <w:bidi/>
              <w:spacing w:after="200"/>
              <w:jc w:val="center"/>
              <w:rPr>
                <w:rFonts w:asciiTheme="minorHAnsi" w:hAnsiTheme="minorHAnsi" w:cstheme="minorHAnsi"/>
                <w:lang w:val="en-US"/>
              </w:rPr>
            </w:pPr>
            <w:r w:rsidRPr="00C1019F">
              <w:rPr>
                <w:rFonts w:asciiTheme="minorHAnsi" w:hAnsiTheme="minorHAnsi" w:cstheme="minorHAnsi"/>
                <w:rtl/>
                <w:lang w:bidi="fa-IR"/>
              </w:rPr>
              <w:t>او عيناك بس تغمض اعيونه</w:t>
            </w:r>
          </w:p>
        </w:tc>
      </w:tr>
      <w:tr w:rsidR="009D0BE2" w:rsidRPr="00C1019F" w14:paraId="282BD849" w14:textId="77777777" w:rsidTr="00F21490">
        <w:trPr>
          <w:trHeight w:val="350"/>
        </w:trPr>
        <w:tc>
          <w:tcPr>
            <w:tcW w:w="3920" w:type="dxa"/>
          </w:tcPr>
          <w:p w14:paraId="05C681E5" w14:textId="77777777" w:rsidR="009D0BE2" w:rsidRPr="00C1019F" w:rsidRDefault="009D0BE2" w:rsidP="00077E05">
            <w:pPr>
              <w:bidi/>
              <w:spacing w:after="200"/>
              <w:jc w:val="center"/>
              <w:rPr>
                <w:rFonts w:asciiTheme="minorHAnsi" w:hAnsiTheme="minorHAnsi" w:cstheme="minorHAnsi"/>
                <w:lang w:val="en-US"/>
              </w:rPr>
            </w:pPr>
            <w:r w:rsidRPr="00C1019F">
              <w:rPr>
                <w:rFonts w:asciiTheme="minorHAnsi" w:hAnsiTheme="minorHAnsi" w:cstheme="minorHAnsi"/>
                <w:rtl/>
                <w:lang w:bidi="fa-IR"/>
              </w:rPr>
              <w:t>الوادم بعدما يعرفونه</w:t>
            </w:r>
          </w:p>
        </w:tc>
        <w:tc>
          <w:tcPr>
            <w:tcW w:w="279" w:type="dxa"/>
          </w:tcPr>
          <w:p w14:paraId="2B71D06F" w14:textId="77777777" w:rsidR="009D0BE2" w:rsidRPr="00C1019F" w:rsidRDefault="009D0BE2" w:rsidP="00077E05">
            <w:pPr>
              <w:bidi/>
              <w:spacing w:after="200"/>
              <w:jc w:val="center"/>
              <w:rPr>
                <w:rFonts w:asciiTheme="minorHAnsi" w:hAnsiTheme="minorHAnsi" w:cstheme="minorHAnsi"/>
                <w:rtl/>
              </w:rPr>
            </w:pPr>
          </w:p>
        </w:tc>
        <w:tc>
          <w:tcPr>
            <w:tcW w:w="3881" w:type="dxa"/>
          </w:tcPr>
          <w:p w14:paraId="48560C8A" w14:textId="77777777" w:rsidR="009D0BE2" w:rsidRPr="00C1019F" w:rsidRDefault="009D0BE2" w:rsidP="00077E05">
            <w:pPr>
              <w:bidi/>
              <w:spacing w:after="200"/>
              <w:jc w:val="center"/>
              <w:rPr>
                <w:rFonts w:asciiTheme="minorHAnsi" w:hAnsiTheme="minorHAnsi" w:cstheme="minorHAnsi"/>
                <w:lang w:val="en-US"/>
              </w:rPr>
            </w:pPr>
            <w:r w:rsidRPr="00C1019F">
              <w:rPr>
                <w:rFonts w:asciiTheme="minorHAnsi" w:hAnsiTheme="minorHAnsi" w:cstheme="minorHAnsi"/>
                <w:rtl/>
                <w:lang w:bidi="fa-IR"/>
              </w:rPr>
              <w:t>او عند الشدايد يخذلونه</w:t>
            </w:r>
          </w:p>
        </w:tc>
      </w:tr>
    </w:tbl>
    <w:p w14:paraId="35152D4E" w14:textId="77777777" w:rsidR="009D0BE2" w:rsidRPr="00C1019F" w:rsidRDefault="009D0BE2" w:rsidP="00077E05">
      <w:pPr>
        <w:bidi/>
        <w:spacing w:line="240" w:lineRule="auto"/>
        <w:rPr>
          <w:rFonts w:asciiTheme="minorHAnsi" w:hAnsiTheme="minorHAnsi" w:cstheme="minorHAnsi"/>
          <w:lang w:val="en-US"/>
        </w:rPr>
      </w:pPr>
      <w:r w:rsidRPr="00C1019F">
        <w:rPr>
          <w:rFonts w:asciiTheme="minorHAnsi" w:hAnsiTheme="minorHAnsi" w:cstheme="minorHAnsi"/>
          <w:b/>
          <w:bCs/>
          <w:rtl/>
        </w:rPr>
        <w:t>(أبوذية)</w:t>
      </w:r>
    </w:p>
    <w:tbl>
      <w:tblPr>
        <w:tblStyle w:val="Tabellrutnt"/>
        <w:bidiVisual/>
        <w:tblW w:w="4562" w:type="pct"/>
        <w:tblInd w:w="384" w:type="dxa"/>
        <w:tblLook w:val="01E0" w:firstRow="1" w:lastRow="1" w:firstColumn="1" w:lastColumn="1" w:noHBand="0" w:noVBand="0"/>
      </w:tblPr>
      <w:tblGrid>
        <w:gridCol w:w="4011"/>
        <w:gridCol w:w="285"/>
        <w:gridCol w:w="3971"/>
      </w:tblGrid>
      <w:tr w:rsidR="009D0BE2" w:rsidRPr="00C1019F" w14:paraId="57561931" w14:textId="77777777" w:rsidTr="00F21490">
        <w:trPr>
          <w:trHeight w:val="350"/>
        </w:trPr>
        <w:tc>
          <w:tcPr>
            <w:tcW w:w="3920" w:type="dxa"/>
            <w:shd w:val="clear" w:color="auto" w:fill="auto"/>
          </w:tcPr>
          <w:p w14:paraId="0877D970" w14:textId="77777777" w:rsidR="009D0BE2" w:rsidRPr="00C1019F" w:rsidRDefault="009D0BE2" w:rsidP="00077E05">
            <w:pPr>
              <w:bidi/>
              <w:spacing w:after="200"/>
              <w:jc w:val="center"/>
              <w:rPr>
                <w:rFonts w:asciiTheme="minorHAnsi" w:hAnsiTheme="minorHAnsi" w:cstheme="minorHAnsi"/>
                <w:lang w:val="en-US"/>
              </w:rPr>
            </w:pPr>
            <w:r w:rsidRPr="00C1019F">
              <w:rPr>
                <w:rFonts w:asciiTheme="minorHAnsi" w:hAnsiTheme="minorHAnsi" w:cstheme="minorHAnsi"/>
                <w:rtl/>
                <w:lang w:bidi="fa-IR"/>
              </w:rPr>
              <w:t>ابهيده لا تلچمه الجرح شدّه</w:t>
            </w:r>
          </w:p>
        </w:tc>
        <w:tc>
          <w:tcPr>
            <w:tcW w:w="279" w:type="dxa"/>
            <w:shd w:val="clear" w:color="auto" w:fill="auto"/>
          </w:tcPr>
          <w:p w14:paraId="78DD57D4" w14:textId="77777777" w:rsidR="009D0BE2" w:rsidRPr="00C1019F" w:rsidRDefault="009D0BE2" w:rsidP="00077E05">
            <w:pPr>
              <w:bidi/>
              <w:spacing w:after="200"/>
              <w:jc w:val="center"/>
              <w:rPr>
                <w:rFonts w:asciiTheme="minorHAnsi" w:hAnsiTheme="minorHAnsi" w:cstheme="minorHAnsi"/>
                <w:rtl/>
              </w:rPr>
            </w:pPr>
          </w:p>
        </w:tc>
        <w:tc>
          <w:tcPr>
            <w:tcW w:w="3881" w:type="dxa"/>
            <w:shd w:val="clear" w:color="auto" w:fill="auto"/>
          </w:tcPr>
          <w:p w14:paraId="5E7F5E6B" w14:textId="77777777" w:rsidR="009D0BE2" w:rsidRPr="00C1019F" w:rsidRDefault="009D0BE2" w:rsidP="00077E05">
            <w:pPr>
              <w:bidi/>
              <w:spacing w:after="200"/>
              <w:jc w:val="center"/>
              <w:rPr>
                <w:rFonts w:asciiTheme="minorHAnsi" w:hAnsiTheme="minorHAnsi" w:cstheme="minorHAnsi"/>
                <w:lang w:val="en-US"/>
              </w:rPr>
            </w:pPr>
            <w:r w:rsidRPr="00C1019F">
              <w:rPr>
                <w:rFonts w:asciiTheme="minorHAnsi" w:hAnsiTheme="minorHAnsi" w:cstheme="minorHAnsi"/>
                <w:rtl/>
                <w:lang w:bidi="fa-IR"/>
              </w:rPr>
              <w:t>تدري اشسال منه ادموم شدَّه</w:t>
            </w:r>
          </w:p>
        </w:tc>
      </w:tr>
      <w:tr w:rsidR="009D0BE2" w:rsidRPr="00C1019F" w14:paraId="3F0BBA77" w14:textId="77777777" w:rsidTr="00F21490">
        <w:trPr>
          <w:trHeight w:val="350"/>
        </w:trPr>
        <w:tc>
          <w:tcPr>
            <w:tcW w:w="3920" w:type="dxa"/>
          </w:tcPr>
          <w:p w14:paraId="1D116357" w14:textId="77777777" w:rsidR="009D0BE2" w:rsidRPr="00C1019F" w:rsidRDefault="009D0BE2" w:rsidP="00077E05">
            <w:pPr>
              <w:bidi/>
              <w:spacing w:after="200"/>
              <w:jc w:val="center"/>
              <w:rPr>
                <w:rFonts w:asciiTheme="minorHAnsi" w:hAnsiTheme="minorHAnsi" w:cstheme="minorHAnsi"/>
                <w:lang w:val="en-US"/>
              </w:rPr>
            </w:pPr>
            <w:r w:rsidRPr="00C1019F">
              <w:rPr>
                <w:rFonts w:asciiTheme="minorHAnsi" w:hAnsiTheme="minorHAnsi" w:cstheme="minorHAnsi"/>
                <w:rtl/>
                <w:lang w:bidi="fa-IR"/>
              </w:rPr>
              <w:t>مثلها ما جرت بالكون شدّه</w:t>
            </w:r>
          </w:p>
        </w:tc>
        <w:tc>
          <w:tcPr>
            <w:tcW w:w="279" w:type="dxa"/>
          </w:tcPr>
          <w:p w14:paraId="3F1CC1B8" w14:textId="77777777" w:rsidR="009D0BE2" w:rsidRPr="00C1019F" w:rsidRDefault="009D0BE2" w:rsidP="00077E05">
            <w:pPr>
              <w:bidi/>
              <w:spacing w:after="200"/>
              <w:jc w:val="center"/>
              <w:rPr>
                <w:rFonts w:asciiTheme="minorHAnsi" w:hAnsiTheme="minorHAnsi" w:cstheme="minorHAnsi"/>
                <w:rtl/>
              </w:rPr>
            </w:pPr>
          </w:p>
        </w:tc>
        <w:tc>
          <w:tcPr>
            <w:tcW w:w="3881" w:type="dxa"/>
          </w:tcPr>
          <w:p w14:paraId="4D4083C3" w14:textId="77777777" w:rsidR="009D0BE2" w:rsidRPr="00C1019F" w:rsidRDefault="009D0BE2" w:rsidP="00077E05">
            <w:pPr>
              <w:bidi/>
              <w:spacing w:after="200"/>
              <w:jc w:val="center"/>
              <w:rPr>
                <w:rFonts w:asciiTheme="minorHAnsi" w:hAnsiTheme="minorHAnsi" w:cstheme="minorHAnsi"/>
                <w:lang w:val="en-US"/>
              </w:rPr>
            </w:pPr>
            <w:r w:rsidRPr="00C1019F">
              <w:rPr>
                <w:rFonts w:asciiTheme="minorHAnsi" w:hAnsiTheme="minorHAnsi" w:cstheme="minorHAnsi"/>
                <w:rtl/>
                <w:lang w:bidi="fa-IR"/>
              </w:rPr>
              <w:t>انطبر ويلاه حماي الحميه</w:t>
            </w:r>
          </w:p>
        </w:tc>
      </w:tr>
    </w:tbl>
    <w:p w14:paraId="3FFD2CEA" w14:textId="77777777" w:rsidR="009D0BE2" w:rsidRPr="00C1019F" w:rsidRDefault="009D0BE2" w:rsidP="00077E05">
      <w:pPr>
        <w:bidi/>
        <w:spacing w:line="240" w:lineRule="auto"/>
        <w:rPr>
          <w:rFonts w:asciiTheme="minorHAnsi" w:hAnsiTheme="minorHAnsi" w:cstheme="minorHAnsi"/>
          <w:lang w:val="en-US"/>
        </w:rPr>
      </w:pPr>
      <w:r w:rsidRPr="00C1019F">
        <w:rPr>
          <w:rFonts w:asciiTheme="minorHAnsi" w:hAnsiTheme="minorHAnsi" w:cstheme="minorHAnsi"/>
          <w:rtl/>
          <w:lang w:bidi="fa-IR"/>
        </w:rPr>
        <w:t>وفي هذه الليلة أحضر عنده عروة السلولي وكان أعرف أهل زمانه بالطب فذبح شاة وأخرج منها عرقا فأدخله في جراحة الإمام ثم أخرجه وإذا عليه بياض الدما فقال الطبيب بعد أن استعبر وبكى: إعهد عهدك يا أمير المؤ</w:t>
      </w:r>
      <w:r>
        <w:rPr>
          <w:rFonts w:asciiTheme="minorHAnsi" w:hAnsiTheme="minorHAnsi" w:cstheme="minorHAnsi"/>
          <w:rtl/>
          <w:lang w:bidi="fa-IR"/>
        </w:rPr>
        <w:t>منين فإن الضربة وصلت إلى الدماغ</w:t>
      </w:r>
      <w:r w:rsidRPr="00C1019F">
        <w:rPr>
          <w:rFonts w:asciiTheme="minorHAnsi" w:hAnsiTheme="minorHAnsi" w:cstheme="minorHAnsi"/>
          <w:rtl/>
          <w:lang w:bidi="fa-IR"/>
        </w:rPr>
        <w:t>.</w:t>
      </w:r>
      <w:r>
        <w:rPr>
          <w:rStyle w:val="Slutkommentarsreferens"/>
          <w:lang w:val="en-US"/>
        </w:rPr>
        <w:endnoteReference w:id="110"/>
      </w:r>
    </w:p>
    <w:p w14:paraId="6EB0E3FF" w14:textId="77777777" w:rsidR="00DD551A" w:rsidRPr="00DD551A" w:rsidRDefault="00DD551A" w:rsidP="00077E05">
      <w:pPr>
        <w:bidi/>
        <w:spacing w:line="240" w:lineRule="auto"/>
        <w:rPr>
          <w:rFonts w:asciiTheme="minorHAnsi" w:hAnsiTheme="minorHAnsi" w:cstheme="minorHAnsi"/>
          <w:lang w:val="en-US"/>
        </w:rPr>
      </w:pPr>
      <w:r w:rsidRPr="00DD551A">
        <w:rPr>
          <w:rFonts w:asciiTheme="minorHAnsi" w:hAnsiTheme="minorHAnsi" w:cstheme="minorHAnsi"/>
          <w:b/>
          <w:bCs/>
          <w:rtl/>
          <w:lang w:val="en-US"/>
        </w:rPr>
        <w:t>(مجردات)</w:t>
      </w:r>
    </w:p>
    <w:tbl>
      <w:tblPr>
        <w:tblStyle w:val="Tabellrutnt"/>
        <w:bidiVisual/>
        <w:tblW w:w="4562" w:type="pct"/>
        <w:tblInd w:w="384" w:type="dxa"/>
        <w:tblLook w:val="01E0" w:firstRow="1" w:lastRow="1" w:firstColumn="1" w:lastColumn="1" w:noHBand="0" w:noVBand="0"/>
      </w:tblPr>
      <w:tblGrid>
        <w:gridCol w:w="4011"/>
        <w:gridCol w:w="285"/>
        <w:gridCol w:w="3971"/>
      </w:tblGrid>
      <w:tr w:rsidR="00DD551A" w:rsidRPr="00DD551A" w14:paraId="4F621CFC" w14:textId="77777777" w:rsidTr="00F21490">
        <w:trPr>
          <w:trHeight w:val="350"/>
        </w:trPr>
        <w:tc>
          <w:tcPr>
            <w:tcW w:w="3920" w:type="dxa"/>
            <w:shd w:val="clear" w:color="auto" w:fill="auto"/>
          </w:tcPr>
          <w:p w14:paraId="1327A96C" w14:textId="77777777" w:rsidR="00DD551A" w:rsidRPr="00DD551A" w:rsidRDefault="00DD551A" w:rsidP="00077E05">
            <w:pPr>
              <w:bidi/>
              <w:spacing w:after="200"/>
              <w:jc w:val="center"/>
              <w:rPr>
                <w:rFonts w:asciiTheme="minorHAnsi" w:hAnsiTheme="minorHAnsi" w:cstheme="minorHAnsi"/>
                <w:lang w:val="en-US"/>
              </w:rPr>
            </w:pPr>
            <w:r w:rsidRPr="00DD551A">
              <w:rPr>
                <w:rFonts w:asciiTheme="minorHAnsi" w:hAnsiTheme="minorHAnsi" w:cstheme="minorHAnsi"/>
                <w:rtl/>
                <w:lang w:val="en-US" w:bidi="fa-IR"/>
              </w:rPr>
              <w:t>بس ما فحص جرحه طبيبه</w:t>
            </w:r>
          </w:p>
        </w:tc>
        <w:tc>
          <w:tcPr>
            <w:tcW w:w="279" w:type="dxa"/>
            <w:shd w:val="clear" w:color="auto" w:fill="auto"/>
          </w:tcPr>
          <w:p w14:paraId="739B4A68" w14:textId="77777777" w:rsidR="00DD551A" w:rsidRPr="00DD551A" w:rsidRDefault="00DD551A" w:rsidP="00077E05">
            <w:pPr>
              <w:bidi/>
              <w:spacing w:after="200"/>
              <w:jc w:val="center"/>
              <w:rPr>
                <w:rFonts w:asciiTheme="minorHAnsi" w:hAnsiTheme="minorHAnsi" w:cstheme="minorHAnsi"/>
                <w:rtl/>
                <w:lang w:val="en-US"/>
              </w:rPr>
            </w:pPr>
          </w:p>
        </w:tc>
        <w:tc>
          <w:tcPr>
            <w:tcW w:w="3881" w:type="dxa"/>
            <w:shd w:val="clear" w:color="auto" w:fill="auto"/>
          </w:tcPr>
          <w:p w14:paraId="27825E23" w14:textId="77777777" w:rsidR="00DD551A" w:rsidRPr="00DD551A" w:rsidRDefault="00DD551A" w:rsidP="00077E05">
            <w:pPr>
              <w:bidi/>
              <w:spacing w:after="200"/>
              <w:jc w:val="center"/>
              <w:rPr>
                <w:rFonts w:asciiTheme="minorHAnsi" w:hAnsiTheme="minorHAnsi" w:cstheme="minorHAnsi"/>
                <w:lang w:val="en-US"/>
              </w:rPr>
            </w:pPr>
            <w:r w:rsidRPr="00DD551A">
              <w:rPr>
                <w:rFonts w:asciiTheme="minorHAnsi" w:hAnsiTheme="minorHAnsi" w:cstheme="minorHAnsi"/>
                <w:rtl/>
                <w:lang w:val="en-US" w:bidi="fa-IR"/>
              </w:rPr>
              <w:t>صاح او دمعته عالخد سچيبه</w:t>
            </w:r>
          </w:p>
        </w:tc>
      </w:tr>
      <w:tr w:rsidR="00DD551A" w:rsidRPr="00DD551A" w14:paraId="45FBB452" w14:textId="77777777" w:rsidTr="00F21490">
        <w:trPr>
          <w:trHeight w:val="350"/>
        </w:trPr>
        <w:tc>
          <w:tcPr>
            <w:tcW w:w="3920" w:type="dxa"/>
          </w:tcPr>
          <w:p w14:paraId="01FED933" w14:textId="77777777" w:rsidR="00DD551A" w:rsidRPr="00DD551A" w:rsidRDefault="00DD551A" w:rsidP="00077E05">
            <w:pPr>
              <w:bidi/>
              <w:spacing w:after="200"/>
              <w:jc w:val="center"/>
              <w:rPr>
                <w:rFonts w:asciiTheme="minorHAnsi" w:hAnsiTheme="minorHAnsi" w:cstheme="minorHAnsi"/>
                <w:lang w:val="en-US"/>
              </w:rPr>
            </w:pPr>
            <w:r w:rsidRPr="00DD551A">
              <w:rPr>
                <w:rFonts w:asciiTheme="minorHAnsi" w:hAnsiTheme="minorHAnsi" w:cstheme="minorHAnsi"/>
                <w:rtl/>
                <w:lang w:val="en-US" w:bidi="fa-IR"/>
              </w:rPr>
              <w:t>يشراف مكه او فخر طيبه</w:t>
            </w:r>
          </w:p>
        </w:tc>
        <w:tc>
          <w:tcPr>
            <w:tcW w:w="279" w:type="dxa"/>
          </w:tcPr>
          <w:p w14:paraId="28DF315A" w14:textId="77777777" w:rsidR="00DD551A" w:rsidRPr="00DD551A" w:rsidRDefault="00DD551A" w:rsidP="00077E05">
            <w:pPr>
              <w:bidi/>
              <w:spacing w:after="200"/>
              <w:jc w:val="center"/>
              <w:rPr>
                <w:rFonts w:asciiTheme="minorHAnsi" w:hAnsiTheme="minorHAnsi" w:cstheme="minorHAnsi"/>
                <w:rtl/>
                <w:lang w:val="en-US"/>
              </w:rPr>
            </w:pPr>
          </w:p>
        </w:tc>
        <w:tc>
          <w:tcPr>
            <w:tcW w:w="3881" w:type="dxa"/>
          </w:tcPr>
          <w:p w14:paraId="1575098A" w14:textId="77777777" w:rsidR="00DD551A" w:rsidRPr="00DD551A" w:rsidRDefault="00DD551A" w:rsidP="00077E05">
            <w:pPr>
              <w:bidi/>
              <w:spacing w:after="200"/>
              <w:jc w:val="center"/>
              <w:rPr>
                <w:rFonts w:asciiTheme="minorHAnsi" w:hAnsiTheme="minorHAnsi" w:cstheme="minorHAnsi"/>
                <w:lang w:val="en-US"/>
              </w:rPr>
            </w:pPr>
            <w:r w:rsidRPr="00DD551A">
              <w:rPr>
                <w:rFonts w:asciiTheme="minorHAnsi" w:hAnsiTheme="minorHAnsi" w:cstheme="minorHAnsi"/>
                <w:rtl/>
                <w:lang w:val="en-US" w:bidi="fa-IR"/>
              </w:rPr>
              <w:t>امن الطبره والدكم الهيبه</w:t>
            </w:r>
          </w:p>
        </w:tc>
      </w:tr>
      <w:tr w:rsidR="00DD551A" w:rsidRPr="00DD551A" w14:paraId="014A0C96" w14:textId="77777777" w:rsidTr="00F21490">
        <w:trPr>
          <w:trHeight w:val="350"/>
        </w:trPr>
        <w:tc>
          <w:tcPr>
            <w:tcW w:w="3920" w:type="dxa"/>
          </w:tcPr>
          <w:p w14:paraId="644188AD" w14:textId="77777777" w:rsidR="00DD551A" w:rsidRPr="00DD551A" w:rsidRDefault="00DD551A" w:rsidP="00077E05">
            <w:pPr>
              <w:bidi/>
              <w:spacing w:after="200"/>
              <w:jc w:val="center"/>
              <w:rPr>
                <w:rFonts w:asciiTheme="minorHAnsi" w:hAnsiTheme="minorHAnsi" w:cstheme="minorHAnsi"/>
                <w:lang w:val="en-US"/>
              </w:rPr>
            </w:pPr>
            <w:r w:rsidRPr="00DD551A">
              <w:rPr>
                <w:rFonts w:asciiTheme="minorHAnsi" w:hAnsiTheme="minorHAnsi" w:cstheme="minorHAnsi"/>
                <w:rtl/>
                <w:lang w:val="en-US" w:bidi="fa-IR"/>
              </w:rPr>
              <w:t>مسموم جسمه ابهلمصيبه</w:t>
            </w:r>
          </w:p>
        </w:tc>
        <w:tc>
          <w:tcPr>
            <w:tcW w:w="279" w:type="dxa"/>
          </w:tcPr>
          <w:p w14:paraId="41253B5A" w14:textId="77777777" w:rsidR="00DD551A" w:rsidRPr="00DD551A" w:rsidRDefault="00DD551A" w:rsidP="00077E05">
            <w:pPr>
              <w:bidi/>
              <w:spacing w:after="200"/>
              <w:jc w:val="center"/>
              <w:rPr>
                <w:rFonts w:asciiTheme="minorHAnsi" w:hAnsiTheme="minorHAnsi" w:cstheme="minorHAnsi"/>
                <w:rtl/>
                <w:lang w:val="en-US"/>
              </w:rPr>
            </w:pPr>
          </w:p>
        </w:tc>
        <w:tc>
          <w:tcPr>
            <w:tcW w:w="3881" w:type="dxa"/>
          </w:tcPr>
          <w:p w14:paraId="4C62B1C1" w14:textId="77777777" w:rsidR="00DD551A" w:rsidRPr="00DD551A" w:rsidRDefault="00DD551A" w:rsidP="00077E05">
            <w:pPr>
              <w:bidi/>
              <w:spacing w:after="200"/>
              <w:jc w:val="center"/>
              <w:rPr>
                <w:rFonts w:asciiTheme="minorHAnsi" w:hAnsiTheme="minorHAnsi" w:cstheme="minorHAnsi"/>
                <w:lang w:val="en-US"/>
              </w:rPr>
            </w:pPr>
            <w:r w:rsidRPr="00DD551A">
              <w:rPr>
                <w:rFonts w:asciiTheme="minorHAnsi" w:hAnsiTheme="minorHAnsi" w:cstheme="minorHAnsi"/>
                <w:rtl/>
                <w:lang w:val="en-US" w:bidi="fa-IR"/>
              </w:rPr>
              <w:t>عزوا النبي الهادي او حبيبه</w:t>
            </w:r>
          </w:p>
        </w:tc>
      </w:tr>
    </w:tbl>
    <w:p w14:paraId="10D1974F" w14:textId="77777777" w:rsidR="00B84725" w:rsidRPr="00DD551A" w:rsidRDefault="00B84725" w:rsidP="00077E05">
      <w:pPr>
        <w:bidi/>
        <w:spacing w:line="240" w:lineRule="auto"/>
        <w:rPr>
          <w:rFonts w:asciiTheme="minorHAnsi" w:hAnsiTheme="minorHAnsi" w:cstheme="minorHAnsi"/>
          <w:lang w:val="en-US"/>
        </w:rPr>
      </w:pPr>
    </w:p>
    <w:p w14:paraId="53A669BF" w14:textId="490A9EE6" w:rsidR="00E65FE1" w:rsidRPr="00C1019F" w:rsidRDefault="00E65FE1" w:rsidP="00077E05">
      <w:pPr>
        <w:bidi/>
        <w:spacing w:line="240" w:lineRule="auto"/>
        <w:rPr>
          <w:rFonts w:asciiTheme="minorHAnsi" w:hAnsiTheme="minorHAnsi" w:cstheme="minorHAnsi"/>
          <w:rtl/>
          <w:lang w:val="en-US" w:bidi="fa-IR"/>
        </w:rPr>
      </w:pPr>
    </w:p>
    <w:sectPr w:rsidR="00E65FE1" w:rsidRPr="00C1019F" w:rsidSect="00422628">
      <w:endnotePr>
        <w:numFmt w:val="decimal"/>
      </w:endnotePr>
      <w:pgSz w:w="11907" w:h="1701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57135D" w14:textId="77777777" w:rsidR="00E852AC" w:rsidRDefault="00E852AC" w:rsidP="00C3320D">
      <w:pPr>
        <w:spacing w:after="0" w:line="240" w:lineRule="auto"/>
      </w:pPr>
      <w:r>
        <w:separator/>
      </w:r>
    </w:p>
  </w:endnote>
  <w:endnote w:type="continuationSeparator" w:id="0">
    <w:p w14:paraId="6A73D7C9" w14:textId="77777777" w:rsidR="00E852AC" w:rsidRDefault="00E852AC" w:rsidP="00C3320D">
      <w:pPr>
        <w:spacing w:after="0" w:line="240" w:lineRule="auto"/>
      </w:pPr>
      <w:r>
        <w:continuationSeparator/>
      </w:r>
    </w:p>
  </w:endnote>
  <w:endnote w:id="1">
    <w:p w14:paraId="51FF60B1"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الأنعام/153</w:t>
      </w:r>
      <w:r w:rsidRPr="009D0BE2">
        <w:rPr>
          <w:rFonts w:asciiTheme="minorHAnsi" w:hAnsiTheme="minorHAnsi" w:cstheme="minorHAnsi"/>
          <w:sz w:val="28"/>
          <w:szCs w:val="28"/>
        </w:rPr>
        <w:t>.</w:t>
      </w:r>
    </w:p>
  </w:endnote>
  <w:endnote w:id="2">
    <w:p w14:paraId="4D2D3832"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المعارج/ 4</w:t>
      </w:r>
      <w:r w:rsidRPr="009D0BE2">
        <w:rPr>
          <w:rFonts w:asciiTheme="minorHAnsi" w:hAnsiTheme="minorHAnsi" w:cstheme="minorHAnsi"/>
          <w:sz w:val="28"/>
          <w:szCs w:val="28"/>
        </w:rPr>
        <w:t>.</w:t>
      </w:r>
    </w:p>
  </w:endnote>
  <w:endnote w:id="3">
    <w:p w14:paraId="5AD1C475"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الكافي -الشيخ الكليني -ج ٨ -ص١٤٣</w:t>
      </w:r>
      <w:r w:rsidRPr="009D0BE2">
        <w:rPr>
          <w:rFonts w:asciiTheme="minorHAnsi" w:hAnsiTheme="minorHAnsi" w:cstheme="minorHAnsi"/>
          <w:sz w:val="28"/>
          <w:szCs w:val="28"/>
        </w:rPr>
        <w:t>.</w:t>
      </w:r>
    </w:p>
  </w:endnote>
  <w:endnote w:id="4">
    <w:p w14:paraId="3C6AA4BB" w14:textId="77777777" w:rsidR="009D0BE2" w:rsidRPr="009D0BE2" w:rsidRDefault="009D0BE2" w:rsidP="009D0BE2">
      <w:pPr>
        <w:pStyle w:val="Slutkommentar"/>
        <w:bidi/>
        <w:rPr>
          <w:rFonts w:asciiTheme="minorHAnsi" w:hAnsiTheme="minorHAnsi" w:cstheme="minorHAnsi"/>
          <w:sz w:val="28"/>
          <w:szCs w:val="28"/>
          <w:rtl/>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 xml:space="preserve"> راجع كتاب زاد المبلغات-مياسة شبع-ج6-بعنوان موقف الشهادة يوم القيامة.</w:t>
      </w:r>
    </w:p>
  </w:endnote>
  <w:endnote w:id="5">
    <w:p w14:paraId="623E66CF" w14:textId="77777777" w:rsidR="009D0BE2" w:rsidRPr="009D0BE2" w:rsidRDefault="009D0BE2" w:rsidP="009D0BE2">
      <w:pPr>
        <w:pStyle w:val="Slutkommentar"/>
        <w:bidi/>
        <w:rPr>
          <w:rFonts w:asciiTheme="minorHAnsi" w:hAnsiTheme="minorHAnsi" w:cstheme="minorHAnsi"/>
          <w:sz w:val="28"/>
          <w:szCs w:val="28"/>
          <w:rtl/>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راجع كتاب زاد المبلغات-مياسة شبع-ج7-بعنوان شفاعة الأقمار المحمدية.</w:t>
      </w:r>
    </w:p>
  </w:endnote>
  <w:endnote w:id="6">
    <w:p w14:paraId="0EFAFAFA"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عقائد الإمامية الإثني عشرية-السيد إبراهيم الموسوي الزنجاني النجفي-ج2-ص271-273</w:t>
      </w:r>
      <w:r w:rsidRPr="009D0BE2">
        <w:rPr>
          <w:rFonts w:asciiTheme="minorHAnsi" w:hAnsiTheme="minorHAnsi" w:cstheme="minorHAnsi"/>
          <w:sz w:val="28"/>
          <w:szCs w:val="28"/>
        </w:rPr>
        <w:t>.</w:t>
      </w:r>
    </w:p>
  </w:endnote>
  <w:endnote w:id="7">
    <w:p w14:paraId="4D7B1240"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الأنعام/153</w:t>
      </w:r>
      <w:r w:rsidRPr="009D0BE2">
        <w:rPr>
          <w:rFonts w:asciiTheme="minorHAnsi" w:hAnsiTheme="minorHAnsi" w:cstheme="minorHAnsi"/>
          <w:sz w:val="28"/>
          <w:szCs w:val="28"/>
        </w:rPr>
        <w:t>.</w:t>
      </w:r>
    </w:p>
  </w:endnote>
  <w:endnote w:id="8">
    <w:p w14:paraId="0577FB65" w14:textId="77777777" w:rsidR="009D0BE2" w:rsidRPr="009D0BE2" w:rsidRDefault="009D0BE2" w:rsidP="009D0BE2">
      <w:pPr>
        <w:pStyle w:val="Slutkommentar"/>
        <w:bidi/>
        <w:rPr>
          <w:rFonts w:asciiTheme="minorHAnsi" w:hAnsiTheme="minorHAnsi" w:cstheme="minorHAnsi"/>
          <w:sz w:val="28"/>
          <w:szCs w:val="28"/>
          <w:rtl/>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الفاتحة/6.</w:t>
      </w:r>
    </w:p>
  </w:endnote>
  <w:endnote w:id="9">
    <w:p w14:paraId="66F3F282"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لسان العرب-ابن منظور-ج٢-ص٤٣٠، مختار الصحاح-محمد عبد القادر-ص١٩١</w:t>
      </w:r>
      <w:r w:rsidRPr="009D0BE2">
        <w:rPr>
          <w:rFonts w:asciiTheme="minorHAnsi" w:hAnsiTheme="minorHAnsi" w:cstheme="minorHAnsi"/>
          <w:sz w:val="28"/>
          <w:szCs w:val="28"/>
        </w:rPr>
        <w:t>.</w:t>
      </w:r>
    </w:p>
  </w:endnote>
  <w:endnote w:id="10">
    <w:p w14:paraId="37AB547F" w14:textId="70EEA788"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معجم اللغة العربية المعاصرة-</w:t>
      </w:r>
      <w:r w:rsidR="00167000">
        <w:rPr>
          <w:rFonts w:asciiTheme="minorHAnsi" w:hAnsiTheme="minorHAnsi" w:cstheme="minorHAnsi" w:hint="cs"/>
          <w:sz w:val="28"/>
          <w:szCs w:val="28"/>
          <w:rtl/>
        </w:rPr>
        <w:t>أ</w:t>
      </w:r>
      <w:r w:rsidRPr="009D0BE2">
        <w:rPr>
          <w:rFonts w:asciiTheme="minorHAnsi" w:hAnsiTheme="minorHAnsi" w:cstheme="minorHAnsi"/>
          <w:sz w:val="28"/>
          <w:szCs w:val="28"/>
          <w:rtl/>
        </w:rPr>
        <w:t>حمد مختار عمر-ص٢٩٩٧</w:t>
      </w:r>
      <w:r w:rsidRPr="009D0BE2">
        <w:rPr>
          <w:rFonts w:asciiTheme="minorHAnsi" w:hAnsiTheme="minorHAnsi" w:cstheme="minorHAnsi"/>
          <w:sz w:val="28"/>
          <w:szCs w:val="28"/>
        </w:rPr>
        <w:t>.</w:t>
      </w:r>
    </w:p>
  </w:endnote>
  <w:endnote w:id="11">
    <w:p w14:paraId="42D55BDC" w14:textId="77777777" w:rsidR="009D0BE2" w:rsidRPr="009D0BE2" w:rsidRDefault="009D0BE2" w:rsidP="009D0BE2">
      <w:pPr>
        <w:pStyle w:val="Slutkommentar"/>
        <w:bidi/>
        <w:rPr>
          <w:rFonts w:asciiTheme="minorHAnsi" w:hAnsiTheme="minorHAnsi" w:cstheme="minorHAnsi"/>
          <w:sz w:val="28"/>
          <w:szCs w:val="28"/>
          <w:rtl/>
        </w:rPr>
      </w:pPr>
      <w:r>
        <w:rPr>
          <w:rStyle w:val="Slutkommentarsreferens"/>
        </w:rPr>
        <w:endnoteRef/>
      </w: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tl/>
        </w:rPr>
        <w:t xml:space="preserve"> تسنيم في تفسير القرآن-الشيخ عبد الله الجوادي الآملي- ج1 - ص570-571-بتصرف.</w:t>
      </w:r>
    </w:p>
  </w:endnote>
  <w:endnote w:id="12">
    <w:p w14:paraId="0E31EAF4" w14:textId="77777777" w:rsidR="009D0BE2" w:rsidRPr="009D0BE2" w:rsidRDefault="009D0BE2" w:rsidP="009D0BE2">
      <w:pPr>
        <w:pStyle w:val="Slutkommentar"/>
        <w:bidi/>
        <w:rPr>
          <w:rFonts w:asciiTheme="minorHAnsi" w:hAnsiTheme="minorHAnsi" w:cstheme="minorHAnsi"/>
          <w:sz w:val="28"/>
          <w:szCs w:val="28"/>
          <w:lang w:val="en-US"/>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lang w:val="en-US"/>
        </w:rPr>
        <w:t>تفسير فرات الكوفي-فرات بن إبراهيم-ص٥٢</w:t>
      </w:r>
      <w:r w:rsidRPr="009D0BE2">
        <w:rPr>
          <w:rFonts w:asciiTheme="minorHAnsi" w:hAnsiTheme="minorHAnsi" w:cstheme="minorHAnsi"/>
          <w:sz w:val="28"/>
          <w:szCs w:val="28"/>
          <w:lang w:val="en-US"/>
        </w:rPr>
        <w:t>.</w:t>
      </w:r>
    </w:p>
  </w:endnote>
  <w:endnote w:id="13">
    <w:p w14:paraId="2C0F58ED"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مختار الصحاح-محمد عبد القادر-ص١٢٠</w:t>
      </w:r>
      <w:r w:rsidRPr="009D0BE2">
        <w:rPr>
          <w:rFonts w:asciiTheme="minorHAnsi" w:hAnsiTheme="minorHAnsi" w:cstheme="minorHAnsi"/>
          <w:sz w:val="28"/>
          <w:szCs w:val="28"/>
        </w:rPr>
        <w:t>.</w:t>
      </w:r>
    </w:p>
  </w:endnote>
  <w:endnote w:id="14">
    <w:p w14:paraId="63D33E1C" w14:textId="77777777" w:rsidR="009D0BE2" w:rsidRPr="009D0BE2" w:rsidRDefault="009D0BE2" w:rsidP="009D0BE2">
      <w:pPr>
        <w:pStyle w:val="Slutkommentar"/>
        <w:bidi/>
        <w:rPr>
          <w:rFonts w:asciiTheme="minorHAnsi" w:hAnsiTheme="minorHAnsi" w:cstheme="minorHAnsi"/>
          <w:sz w:val="28"/>
          <w:szCs w:val="28"/>
          <w:rtl/>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بداية المعرفة-حسن مكي العاملي-ص٢٢</w:t>
      </w:r>
      <w:r w:rsidRPr="009D0BE2">
        <w:rPr>
          <w:rFonts w:asciiTheme="minorHAnsi" w:hAnsiTheme="minorHAnsi" w:cstheme="minorHAnsi"/>
          <w:sz w:val="28"/>
          <w:szCs w:val="28"/>
        </w:rPr>
        <w:t>.</w:t>
      </w:r>
    </w:p>
  </w:endnote>
  <w:endnote w:id="15">
    <w:p w14:paraId="3A0292FC"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آل عمران/19</w:t>
      </w:r>
      <w:r w:rsidRPr="009D0BE2">
        <w:rPr>
          <w:rFonts w:asciiTheme="minorHAnsi" w:hAnsiTheme="minorHAnsi" w:cstheme="minorHAnsi"/>
          <w:sz w:val="28"/>
          <w:szCs w:val="28"/>
        </w:rPr>
        <w:t>.</w:t>
      </w:r>
    </w:p>
  </w:endnote>
  <w:endnote w:id="16">
    <w:p w14:paraId="0FCDAD15" w14:textId="77777777" w:rsidR="009D0BE2" w:rsidRPr="009D0BE2" w:rsidRDefault="009D0BE2" w:rsidP="009D0BE2">
      <w:pPr>
        <w:pStyle w:val="Slutkommentar"/>
        <w:bidi/>
        <w:rPr>
          <w:rFonts w:asciiTheme="minorHAnsi" w:hAnsiTheme="minorHAnsi" w:cstheme="minorHAnsi"/>
          <w:sz w:val="28"/>
          <w:szCs w:val="28"/>
          <w:rtl/>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آل عمران/85.</w:t>
      </w:r>
    </w:p>
  </w:endnote>
  <w:endnote w:id="17">
    <w:p w14:paraId="6075C8CE" w14:textId="77777777" w:rsidR="009D0BE2" w:rsidRPr="009D0BE2" w:rsidRDefault="009D0BE2" w:rsidP="009D0BE2">
      <w:pPr>
        <w:pStyle w:val="Slutkommentar"/>
        <w:bidi/>
        <w:rPr>
          <w:rFonts w:asciiTheme="minorHAnsi" w:hAnsiTheme="minorHAnsi" w:cstheme="minorHAnsi"/>
          <w:sz w:val="28"/>
          <w:szCs w:val="28"/>
          <w:rtl/>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 xml:space="preserve">تفسير فرات الكوفي-فرات بن إبراهيم-ص75.نقلا عن معهد تراث الأنبياء/ </w:t>
      </w:r>
      <w:r w:rsidRPr="009D0BE2">
        <w:rPr>
          <w:rFonts w:asciiTheme="minorHAnsi" w:hAnsiTheme="minorHAnsi" w:cstheme="minorHAnsi"/>
          <w:sz w:val="28"/>
          <w:szCs w:val="28"/>
        </w:rPr>
        <w:t>alkafeelblog.edu.turathalanbiaa.com</w:t>
      </w:r>
      <w:r w:rsidRPr="009D0BE2">
        <w:rPr>
          <w:rFonts w:asciiTheme="minorHAnsi" w:hAnsiTheme="minorHAnsi" w:cstheme="minorHAnsi"/>
          <w:sz w:val="28"/>
          <w:szCs w:val="28"/>
          <w:rtl/>
        </w:rPr>
        <w:t>/ مدونة الكفيل/"اهدنا الصراط المستقيم"-بقلم الحوراء-بتصرف.</w:t>
      </w:r>
    </w:p>
  </w:endnote>
  <w:endnote w:id="18">
    <w:p w14:paraId="21A5804C"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رويت‌ هذه‌ الزيارة‌ في‌: من‌ لا</w:t>
      </w:r>
      <w:r>
        <w:rPr>
          <w:rFonts w:asciiTheme="minorHAnsi" w:hAnsiTheme="minorHAnsi" w:cstheme="minorHAnsi" w:hint="cs"/>
          <w:sz w:val="28"/>
          <w:szCs w:val="28"/>
          <w:rtl/>
        </w:rPr>
        <w:t xml:space="preserve"> </w:t>
      </w:r>
      <w:r w:rsidRPr="009D0BE2">
        <w:rPr>
          <w:rFonts w:asciiTheme="minorHAnsi" w:hAnsiTheme="minorHAnsi" w:cstheme="minorHAnsi"/>
          <w:sz w:val="28"/>
          <w:szCs w:val="28"/>
          <w:rtl/>
        </w:rPr>
        <w:t>يحضره‌ الفقيه‌-الشيخ الصدوق-ج‌ 2-ص‌ 613، وغيرها من المصادر</w:t>
      </w:r>
      <w:r w:rsidRPr="009D0BE2">
        <w:rPr>
          <w:rFonts w:asciiTheme="minorHAnsi" w:hAnsiTheme="minorHAnsi" w:cstheme="minorHAnsi"/>
          <w:sz w:val="28"/>
          <w:szCs w:val="28"/>
        </w:rPr>
        <w:t>.</w:t>
      </w:r>
    </w:p>
  </w:endnote>
  <w:endnote w:id="19">
    <w:p w14:paraId="6537A7F1" w14:textId="77777777" w:rsidR="009D0BE2" w:rsidRPr="009D0BE2" w:rsidRDefault="009D0BE2" w:rsidP="009D0BE2">
      <w:pPr>
        <w:pStyle w:val="Slutkommentar"/>
        <w:bidi/>
        <w:rPr>
          <w:rFonts w:asciiTheme="minorHAnsi" w:hAnsiTheme="minorHAnsi" w:cstheme="minorHAnsi"/>
          <w:sz w:val="28"/>
          <w:szCs w:val="28"/>
          <w:rtl/>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الفاتحة/6.</w:t>
      </w:r>
    </w:p>
  </w:endnote>
  <w:endnote w:id="20">
    <w:p w14:paraId="2332BB91"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تفسير نور الثقلين -</w:t>
      </w:r>
      <w:r w:rsidRPr="009D0BE2">
        <w:rPr>
          <w:rFonts w:asciiTheme="minorHAnsi" w:hAnsiTheme="minorHAnsi" w:cstheme="minorHAnsi" w:hint="cs"/>
          <w:sz w:val="28"/>
          <w:szCs w:val="28"/>
          <w:rtl/>
        </w:rPr>
        <w:t>الحويزي-ج</w:t>
      </w:r>
      <w:r w:rsidRPr="009D0BE2">
        <w:rPr>
          <w:rFonts w:asciiTheme="minorHAnsi" w:hAnsiTheme="minorHAnsi" w:cstheme="minorHAnsi"/>
          <w:sz w:val="28"/>
          <w:szCs w:val="28"/>
          <w:rtl/>
        </w:rPr>
        <w:t xml:space="preserve">1 -ص21 </w:t>
      </w:r>
      <w:r w:rsidRPr="009D0BE2">
        <w:rPr>
          <w:rFonts w:asciiTheme="minorHAnsi" w:hAnsiTheme="minorHAnsi" w:cstheme="minorHAnsi" w:hint="cs"/>
          <w:sz w:val="28"/>
          <w:szCs w:val="28"/>
          <w:rtl/>
        </w:rPr>
        <w:t>-ح</w:t>
      </w:r>
      <w:r w:rsidRPr="009D0BE2">
        <w:rPr>
          <w:rFonts w:asciiTheme="minorHAnsi" w:hAnsiTheme="minorHAnsi" w:cstheme="minorHAnsi"/>
          <w:sz w:val="28"/>
          <w:szCs w:val="28"/>
          <w:rtl/>
        </w:rPr>
        <w:t>88</w:t>
      </w:r>
      <w:r w:rsidRPr="009D0BE2">
        <w:rPr>
          <w:rFonts w:asciiTheme="minorHAnsi" w:hAnsiTheme="minorHAnsi" w:cstheme="minorHAnsi"/>
          <w:sz w:val="28"/>
          <w:szCs w:val="28"/>
        </w:rPr>
        <w:t>.</w:t>
      </w:r>
    </w:p>
  </w:endnote>
  <w:endnote w:id="21">
    <w:p w14:paraId="6C527C8B" w14:textId="77777777" w:rsidR="009D0BE2" w:rsidRPr="009D0BE2" w:rsidRDefault="009D0BE2" w:rsidP="009D0BE2">
      <w:pPr>
        <w:pStyle w:val="Slutkommentar"/>
        <w:bidi/>
        <w:rPr>
          <w:rFonts w:asciiTheme="minorHAnsi" w:hAnsiTheme="minorHAnsi" w:cstheme="minorHAnsi"/>
          <w:sz w:val="28"/>
          <w:szCs w:val="28"/>
          <w:rtl/>
        </w:rPr>
      </w:pPr>
      <w:r w:rsidRPr="009D0BE2">
        <w:rPr>
          <w:rStyle w:val="Slutkommentarsreferens"/>
          <w:rFonts w:asciiTheme="minorHAnsi" w:hAnsiTheme="minorHAnsi" w:cstheme="minorHAnsi"/>
          <w:sz w:val="28"/>
          <w:szCs w:val="28"/>
        </w:rPr>
        <w:endnoteRef/>
      </w:r>
      <w:r>
        <w:rPr>
          <w:rFonts w:asciiTheme="minorHAnsi" w:hAnsiTheme="minorHAnsi" w:cstheme="minorHAnsi" w:hint="cs"/>
          <w:sz w:val="28"/>
          <w:szCs w:val="28"/>
          <w:rtl/>
        </w:rPr>
        <w:t>م.ن-</w:t>
      </w:r>
      <w:r w:rsidRPr="009D0BE2">
        <w:rPr>
          <w:rFonts w:asciiTheme="minorHAnsi" w:hAnsiTheme="minorHAnsi" w:cstheme="minorHAnsi"/>
          <w:sz w:val="28"/>
          <w:szCs w:val="28"/>
          <w:rtl/>
        </w:rPr>
        <w:t>ج</w:t>
      </w:r>
      <w:r w:rsidRPr="009D0BE2">
        <w:rPr>
          <w:rFonts w:asciiTheme="minorHAnsi" w:hAnsiTheme="minorHAnsi" w:cstheme="minorHAnsi" w:hint="cs"/>
          <w:sz w:val="28"/>
          <w:szCs w:val="28"/>
          <w:rtl/>
        </w:rPr>
        <w:t>1-ص</w:t>
      </w:r>
      <w:r w:rsidRPr="009D0BE2">
        <w:rPr>
          <w:rFonts w:asciiTheme="minorHAnsi" w:hAnsiTheme="minorHAnsi" w:cstheme="minorHAnsi"/>
          <w:sz w:val="28"/>
          <w:szCs w:val="28"/>
          <w:rtl/>
        </w:rPr>
        <w:t>21 -ح</w:t>
      </w:r>
      <w:r w:rsidRPr="009D0BE2">
        <w:rPr>
          <w:rFonts w:asciiTheme="minorHAnsi" w:hAnsiTheme="minorHAnsi" w:cstheme="minorHAnsi" w:hint="cs"/>
          <w:sz w:val="28"/>
          <w:szCs w:val="28"/>
          <w:rtl/>
        </w:rPr>
        <w:t>89</w:t>
      </w:r>
      <w:r w:rsidRPr="009D0BE2">
        <w:rPr>
          <w:rFonts w:asciiTheme="minorHAnsi" w:hAnsiTheme="minorHAnsi" w:cstheme="minorHAnsi"/>
          <w:sz w:val="28"/>
          <w:szCs w:val="28"/>
        </w:rPr>
        <w:t>.</w:t>
      </w:r>
    </w:p>
  </w:endnote>
  <w:endnote w:id="22">
    <w:p w14:paraId="3380DCA7"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م.ن -ج1 -ص21 -ح90</w:t>
      </w:r>
      <w:r>
        <w:rPr>
          <w:rFonts w:asciiTheme="minorHAnsi" w:hAnsiTheme="minorHAnsi" w:cstheme="minorHAnsi" w:hint="cs"/>
          <w:sz w:val="28"/>
          <w:szCs w:val="28"/>
          <w:rtl/>
        </w:rPr>
        <w:t>.</w:t>
      </w:r>
    </w:p>
  </w:endnote>
  <w:endnote w:id="23">
    <w:p w14:paraId="719DCBC1" w14:textId="77777777" w:rsidR="009D0BE2" w:rsidRPr="009D0BE2" w:rsidRDefault="009D0BE2" w:rsidP="009D0BE2">
      <w:pPr>
        <w:pStyle w:val="Slutkommentar"/>
        <w:bidi/>
        <w:rPr>
          <w:rFonts w:asciiTheme="minorHAnsi" w:hAnsiTheme="minorHAnsi" w:cstheme="minorHAnsi"/>
          <w:sz w:val="28"/>
          <w:szCs w:val="28"/>
          <w:rtl/>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الفاتحة/6.</w:t>
      </w:r>
    </w:p>
  </w:endnote>
  <w:endnote w:id="24">
    <w:p w14:paraId="4D9EAA31" w14:textId="77777777" w:rsidR="009D0BE2" w:rsidRPr="009D0BE2" w:rsidRDefault="009D0BE2" w:rsidP="009D0BE2">
      <w:pPr>
        <w:pStyle w:val="Slutkommentar"/>
        <w:bidi/>
        <w:rPr>
          <w:rFonts w:asciiTheme="minorHAnsi" w:hAnsiTheme="minorHAnsi" w:cstheme="minorHAnsi"/>
          <w:sz w:val="28"/>
          <w:szCs w:val="28"/>
          <w:rtl/>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tl/>
        </w:rPr>
        <w:t xml:space="preserve"> تسنيم في تفسير القرآن-الشيخ عبد الله الجوادي </w:t>
      </w:r>
      <w:r w:rsidRPr="009D0BE2">
        <w:rPr>
          <w:rFonts w:asciiTheme="minorHAnsi" w:hAnsiTheme="minorHAnsi" w:cstheme="minorHAnsi" w:hint="cs"/>
          <w:sz w:val="28"/>
          <w:szCs w:val="28"/>
          <w:rtl/>
        </w:rPr>
        <w:t>الآملي-ج</w:t>
      </w:r>
      <w:r w:rsidRPr="009D0BE2">
        <w:rPr>
          <w:rFonts w:asciiTheme="minorHAnsi" w:hAnsiTheme="minorHAnsi" w:cstheme="minorHAnsi"/>
          <w:sz w:val="28"/>
          <w:szCs w:val="28"/>
          <w:rtl/>
        </w:rPr>
        <w:t xml:space="preserve">1 </w:t>
      </w:r>
      <w:r w:rsidRPr="009D0BE2">
        <w:rPr>
          <w:rFonts w:asciiTheme="minorHAnsi" w:hAnsiTheme="minorHAnsi" w:cstheme="minorHAnsi" w:hint="cs"/>
          <w:sz w:val="28"/>
          <w:szCs w:val="28"/>
          <w:rtl/>
        </w:rPr>
        <w:t>-ص</w:t>
      </w:r>
      <w:r w:rsidRPr="009D0BE2">
        <w:rPr>
          <w:rFonts w:asciiTheme="minorHAnsi" w:hAnsiTheme="minorHAnsi" w:cstheme="minorHAnsi"/>
          <w:sz w:val="28"/>
          <w:szCs w:val="28"/>
          <w:rtl/>
        </w:rPr>
        <w:t>570-571.</w:t>
      </w:r>
    </w:p>
  </w:endnote>
  <w:endnote w:id="25">
    <w:p w14:paraId="5AF3F609"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تسنيم في تفسير القرآن-الشيخ عبد الله الجوادي الآملي-ج1 -ص570-571</w:t>
      </w:r>
      <w:r w:rsidRPr="009D0BE2">
        <w:rPr>
          <w:rFonts w:asciiTheme="minorHAnsi" w:hAnsiTheme="minorHAnsi" w:cstheme="minorHAnsi"/>
          <w:sz w:val="28"/>
          <w:szCs w:val="28"/>
        </w:rPr>
        <w:t>.</w:t>
      </w:r>
    </w:p>
  </w:endnote>
  <w:endnote w:id="26">
    <w:p w14:paraId="5C32A81C"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في نسخة: (هذا الصراط) وهو مصحف</w:t>
      </w:r>
      <w:r w:rsidRPr="009D0BE2">
        <w:rPr>
          <w:rFonts w:asciiTheme="minorHAnsi" w:hAnsiTheme="minorHAnsi" w:cstheme="minorHAnsi"/>
          <w:sz w:val="28"/>
          <w:szCs w:val="28"/>
        </w:rPr>
        <w:t>.</w:t>
      </w:r>
    </w:p>
  </w:endnote>
  <w:endnote w:id="27">
    <w:p w14:paraId="1E682925"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 xml:space="preserve">بحار الأنوار </w:t>
      </w:r>
      <w:r w:rsidRPr="009D0BE2">
        <w:rPr>
          <w:rFonts w:asciiTheme="minorHAnsi" w:hAnsiTheme="minorHAnsi" w:cstheme="minorHAnsi" w:hint="cs"/>
          <w:sz w:val="28"/>
          <w:szCs w:val="28"/>
          <w:rtl/>
        </w:rPr>
        <w:t>-العلامة</w:t>
      </w:r>
      <w:r w:rsidRPr="009D0BE2">
        <w:rPr>
          <w:rFonts w:asciiTheme="minorHAnsi" w:hAnsiTheme="minorHAnsi" w:cstheme="minorHAnsi"/>
          <w:sz w:val="28"/>
          <w:szCs w:val="28"/>
          <w:rtl/>
        </w:rPr>
        <w:t xml:space="preserve"> المجلسي </w:t>
      </w:r>
      <w:r w:rsidRPr="009D0BE2">
        <w:rPr>
          <w:rFonts w:asciiTheme="minorHAnsi" w:hAnsiTheme="minorHAnsi" w:cstheme="minorHAnsi" w:hint="cs"/>
          <w:sz w:val="28"/>
          <w:szCs w:val="28"/>
          <w:rtl/>
        </w:rPr>
        <w:t>-ج</w:t>
      </w:r>
      <w:r w:rsidRPr="009D0BE2">
        <w:rPr>
          <w:rFonts w:asciiTheme="minorHAnsi" w:hAnsiTheme="minorHAnsi" w:cstheme="minorHAnsi"/>
          <w:sz w:val="28"/>
          <w:szCs w:val="28"/>
          <w:rtl/>
        </w:rPr>
        <w:t xml:space="preserve"> ٢٧ </w:t>
      </w:r>
      <w:r w:rsidRPr="009D0BE2">
        <w:rPr>
          <w:rFonts w:asciiTheme="minorHAnsi" w:hAnsiTheme="minorHAnsi" w:cstheme="minorHAnsi" w:hint="cs"/>
          <w:sz w:val="28"/>
          <w:szCs w:val="28"/>
          <w:rtl/>
        </w:rPr>
        <w:t>-</w:t>
      </w:r>
      <w:r>
        <w:rPr>
          <w:rFonts w:asciiTheme="minorHAnsi" w:hAnsiTheme="minorHAnsi" w:cstheme="minorHAnsi" w:hint="cs"/>
          <w:sz w:val="28"/>
          <w:szCs w:val="28"/>
          <w:rtl/>
        </w:rPr>
        <w:t>ص</w:t>
      </w:r>
      <w:r w:rsidRPr="009D0BE2">
        <w:rPr>
          <w:rFonts w:asciiTheme="minorHAnsi" w:hAnsiTheme="minorHAnsi" w:cstheme="minorHAnsi"/>
          <w:sz w:val="28"/>
          <w:szCs w:val="28"/>
          <w:rtl/>
        </w:rPr>
        <w:t xml:space="preserve"> ١١١</w:t>
      </w:r>
      <w:r>
        <w:rPr>
          <w:rFonts w:asciiTheme="minorHAnsi" w:hAnsiTheme="minorHAnsi" w:cstheme="minorHAnsi" w:hint="cs"/>
          <w:sz w:val="28"/>
          <w:szCs w:val="28"/>
          <w:rtl/>
        </w:rPr>
        <w:t>.</w:t>
      </w:r>
    </w:p>
  </w:endnote>
  <w:endnote w:id="28">
    <w:p w14:paraId="1CFF244B" w14:textId="77777777" w:rsidR="009D0BE2" w:rsidRPr="009D0BE2" w:rsidRDefault="009D0BE2" w:rsidP="009D0BE2">
      <w:pPr>
        <w:pStyle w:val="Slutkommentar"/>
        <w:bidi/>
        <w:rPr>
          <w:rFonts w:asciiTheme="minorHAnsi" w:hAnsiTheme="minorHAnsi" w:cstheme="minorHAnsi"/>
          <w:sz w:val="28"/>
          <w:szCs w:val="28"/>
          <w:rtl/>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مريم/71.</w:t>
      </w:r>
    </w:p>
  </w:endnote>
  <w:endnote w:id="29">
    <w:p w14:paraId="03201F66"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 xml:space="preserve">شرح نهج البلاغة </w:t>
      </w:r>
      <w:r w:rsidRPr="009D0BE2">
        <w:rPr>
          <w:rFonts w:asciiTheme="minorHAnsi" w:hAnsiTheme="minorHAnsi" w:cstheme="minorHAnsi" w:hint="cs"/>
          <w:sz w:val="28"/>
          <w:szCs w:val="28"/>
          <w:rtl/>
        </w:rPr>
        <w:t>-ابن</w:t>
      </w:r>
      <w:r w:rsidRPr="009D0BE2">
        <w:rPr>
          <w:rFonts w:asciiTheme="minorHAnsi" w:hAnsiTheme="minorHAnsi" w:cstheme="minorHAnsi"/>
          <w:sz w:val="28"/>
          <w:szCs w:val="28"/>
          <w:rtl/>
        </w:rPr>
        <w:t xml:space="preserve"> أبي الحديد </w:t>
      </w:r>
      <w:r w:rsidRPr="009D0BE2">
        <w:rPr>
          <w:rFonts w:asciiTheme="minorHAnsi" w:hAnsiTheme="minorHAnsi" w:cstheme="minorHAnsi" w:hint="cs"/>
          <w:sz w:val="28"/>
          <w:szCs w:val="28"/>
          <w:rtl/>
        </w:rPr>
        <w:t>-ج</w:t>
      </w:r>
      <w:r w:rsidRPr="009D0BE2">
        <w:rPr>
          <w:rFonts w:asciiTheme="minorHAnsi" w:hAnsiTheme="minorHAnsi" w:cstheme="minorHAnsi"/>
          <w:sz w:val="28"/>
          <w:szCs w:val="28"/>
          <w:rtl/>
        </w:rPr>
        <w:t xml:space="preserve"> ٦ </w:t>
      </w:r>
      <w:r w:rsidRPr="009D0BE2">
        <w:rPr>
          <w:rFonts w:asciiTheme="minorHAnsi" w:hAnsiTheme="minorHAnsi" w:cstheme="minorHAnsi" w:hint="cs"/>
          <w:sz w:val="28"/>
          <w:szCs w:val="28"/>
          <w:rtl/>
        </w:rPr>
        <w:t>-</w:t>
      </w:r>
      <w:r>
        <w:rPr>
          <w:rFonts w:asciiTheme="minorHAnsi" w:hAnsiTheme="minorHAnsi" w:cstheme="minorHAnsi" w:hint="cs"/>
          <w:sz w:val="28"/>
          <w:szCs w:val="28"/>
          <w:rtl/>
        </w:rPr>
        <w:t>ص</w:t>
      </w:r>
      <w:r w:rsidRPr="009D0BE2">
        <w:rPr>
          <w:rFonts w:asciiTheme="minorHAnsi" w:hAnsiTheme="minorHAnsi" w:cstheme="minorHAnsi"/>
          <w:sz w:val="28"/>
          <w:szCs w:val="28"/>
          <w:rtl/>
        </w:rPr>
        <w:t xml:space="preserve"> ٢٦٤</w:t>
      </w:r>
      <w:r>
        <w:rPr>
          <w:rFonts w:asciiTheme="minorHAnsi" w:hAnsiTheme="minorHAnsi" w:cstheme="minorHAnsi" w:hint="cs"/>
          <w:sz w:val="28"/>
          <w:szCs w:val="28"/>
          <w:rtl/>
        </w:rPr>
        <w:t>.</w:t>
      </w:r>
    </w:p>
  </w:endnote>
  <w:endnote w:id="30">
    <w:p w14:paraId="026150D8"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بحار الانوار-محمد باقر المجلسي-ج٨-ص٦٦</w:t>
      </w:r>
      <w:r w:rsidRPr="009D0BE2">
        <w:rPr>
          <w:rFonts w:asciiTheme="minorHAnsi" w:hAnsiTheme="minorHAnsi" w:cstheme="minorHAnsi"/>
          <w:sz w:val="28"/>
          <w:szCs w:val="28"/>
        </w:rPr>
        <w:t>.</w:t>
      </w:r>
    </w:p>
  </w:endnote>
  <w:endnote w:id="31">
    <w:p w14:paraId="6A671834" w14:textId="77777777" w:rsidR="009D0BE2" w:rsidRPr="009D0BE2" w:rsidRDefault="009D0BE2" w:rsidP="009D0BE2">
      <w:pPr>
        <w:pStyle w:val="Slutkommentar"/>
        <w:bidi/>
        <w:rPr>
          <w:rFonts w:asciiTheme="minorHAnsi" w:hAnsiTheme="minorHAnsi" w:cstheme="minorHAnsi"/>
          <w:sz w:val="28"/>
          <w:szCs w:val="28"/>
          <w:rtl/>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tl/>
        </w:rPr>
        <w:t xml:space="preserve"> المعاد يوم القيامة-علي موسى الكعبي-ص133-بتصرف.</w:t>
      </w:r>
    </w:p>
  </w:endnote>
  <w:endnote w:id="32">
    <w:p w14:paraId="10187A66"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معالم الزلفى-السيّد هاشم البحراني-ص ٢٣٤</w:t>
      </w:r>
      <w:r w:rsidRPr="009D0BE2">
        <w:rPr>
          <w:rFonts w:asciiTheme="minorHAnsi" w:hAnsiTheme="minorHAnsi" w:cstheme="minorHAnsi"/>
          <w:sz w:val="28"/>
          <w:szCs w:val="28"/>
        </w:rPr>
        <w:t>.</w:t>
      </w:r>
    </w:p>
  </w:endnote>
  <w:endnote w:id="33">
    <w:p w14:paraId="161C6264"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الأنبياء/ 47</w:t>
      </w:r>
      <w:r w:rsidRPr="009D0BE2">
        <w:rPr>
          <w:rFonts w:asciiTheme="minorHAnsi" w:hAnsiTheme="minorHAnsi" w:cstheme="minorHAnsi"/>
          <w:sz w:val="28"/>
          <w:szCs w:val="28"/>
        </w:rPr>
        <w:t>.</w:t>
      </w:r>
    </w:p>
  </w:endnote>
  <w:endnote w:id="34">
    <w:p w14:paraId="59F746CE" w14:textId="77777777" w:rsidR="009D0BE2" w:rsidRPr="009D0BE2" w:rsidRDefault="009D0BE2" w:rsidP="009D0BE2">
      <w:pPr>
        <w:pStyle w:val="Slutkommentar"/>
        <w:bidi/>
        <w:rPr>
          <w:rFonts w:asciiTheme="minorHAnsi" w:hAnsiTheme="minorHAnsi" w:cstheme="minorHAnsi"/>
          <w:sz w:val="28"/>
          <w:szCs w:val="28"/>
          <w:rtl/>
          <w:lang w:val="en-US"/>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 xml:space="preserve">بحار الأنوار </w:t>
      </w:r>
      <w:r w:rsidRPr="009D0BE2">
        <w:rPr>
          <w:rFonts w:asciiTheme="minorHAnsi" w:hAnsiTheme="minorHAnsi" w:cstheme="minorHAnsi" w:hint="cs"/>
          <w:sz w:val="28"/>
          <w:szCs w:val="28"/>
          <w:rtl/>
        </w:rPr>
        <w:t>-العلامة</w:t>
      </w:r>
      <w:r w:rsidRPr="009D0BE2">
        <w:rPr>
          <w:rFonts w:asciiTheme="minorHAnsi" w:hAnsiTheme="minorHAnsi" w:cstheme="minorHAnsi"/>
          <w:sz w:val="28"/>
          <w:szCs w:val="28"/>
          <w:rtl/>
        </w:rPr>
        <w:t xml:space="preserve"> المجلسي </w:t>
      </w:r>
      <w:r w:rsidRPr="009D0BE2">
        <w:rPr>
          <w:rFonts w:asciiTheme="minorHAnsi" w:hAnsiTheme="minorHAnsi" w:cstheme="minorHAnsi" w:hint="cs"/>
          <w:sz w:val="28"/>
          <w:szCs w:val="28"/>
          <w:rtl/>
        </w:rPr>
        <w:t>-ج</w:t>
      </w:r>
      <w:r w:rsidRPr="009D0BE2">
        <w:rPr>
          <w:rFonts w:asciiTheme="minorHAnsi" w:hAnsiTheme="minorHAnsi" w:cstheme="minorHAnsi"/>
          <w:sz w:val="28"/>
          <w:szCs w:val="28"/>
          <w:rtl/>
        </w:rPr>
        <w:t xml:space="preserve"> ٢٨ </w:t>
      </w:r>
      <w:r w:rsidRPr="009D0BE2">
        <w:rPr>
          <w:rFonts w:asciiTheme="minorHAnsi" w:hAnsiTheme="minorHAnsi" w:cstheme="minorHAnsi" w:hint="cs"/>
          <w:sz w:val="28"/>
          <w:szCs w:val="28"/>
          <w:rtl/>
        </w:rPr>
        <w:t>-</w:t>
      </w:r>
      <w:r>
        <w:rPr>
          <w:rFonts w:asciiTheme="minorHAnsi" w:hAnsiTheme="minorHAnsi" w:cstheme="minorHAnsi" w:hint="cs"/>
          <w:sz w:val="28"/>
          <w:szCs w:val="28"/>
          <w:rtl/>
        </w:rPr>
        <w:t>ص</w:t>
      </w:r>
      <w:r w:rsidRPr="009D0BE2">
        <w:rPr>
          <w:rFonts w:asciiTheme="minorHAnsi" w:hAnsiTheme="minorHAnsi" w:cstheme="minorHAnsi"/>
          <w:sz w:val="28"/>
          <w:szCs w:val="28"/>
          <w:rtl/>
        </w:rPr>
        <w:t>٤٧</w:t>
      </w:r>
      <w:r>
        <w:rPr>
          <w:rFonts w:asciiTheme="minorHAnsi" w:hAnsiTheme="minorHAnsi" w:cstheme="minorHAnsi" w:hint="cs"/>
          <w:sz w:val="28"/>
          <w:szCs w:val="28"/>
          <w:rtl/>
          <w:lang w:val="en-US"/>
        </w:rPr>
        <w:t>.</w:t>
      </w:r>
    </w:p>
  </w:endnote>
  <w:endnote w:id="35">
    <w:p w14:paraId="7E643AAD"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العنكبوت/ 69</w:t>
      </w:r>
      <w:r w:rsidRPr="009D0BE2">
        <w:rPr>
          <w:rFonts w:asciiTheme="minorHAnsi" w:hAnsiTheme="minorHAnsi" w:cstheme="minorHAnsi"/>
          <w:sz w:val="28"/>
          <w:szCs w:val="28"/>
        </w:rPr>
        <w:t>.</w:t>
      </w:r>
    </w:p>
  </w:endnote>
  <w:endnote w:id="36">
    <w:p w14:paraId="662C09FD"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الكهف/49</w:t>
      </w:r>
      <w:r w:rsidRPr="009D0BE2">
        <w:rPr>
          <w:rFonts w:asciiTheme="minorHAnsi" w:hAnsiTheme="minorHAnsi" w:cstheme="minorHAnsi"/>
          <w:sz w:val="28"/>
          <w:szCs w:val="28"/>
        </w:rPr>
        <w:t>.</w:t>
      </w:r>
    </w:p>
  </w:endnote>
  <w:endnote w:id="37">
    <w:p w14:paraId="42881497"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البقرة/ 185</w:t>
      </w:r>
      <w:r w:rsidRPr="009D0BE2">
        <w:rPr>
          <w:rFonts w:asciiTheme="minorHAnsi" w:hAnsiTheme="minorHAnsi" w:cstheme="minorHAnsi"/>
          <w:sz w:val="28"/>
          <w:szCs w:val="28"/>
        </w:rPr>
        <w:t>.</w:t>
      </w:r>
    </w:p>
  </w:endnote>
  <w:endnote w:id="38">
    <w:p w14:paraId="798AAAFC"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فصلت/ 30</w:t>
      </w:r>
      <w:r w:rsidRPr="009D0BE2">
        <w:rPr>
          <w:rFonts w:asciiTheme="minorHAnsi" w:hAnsiTheme="minorHAnsi" w:cstheme="minorHAnsi"/>
          <w:sz w:val="28"/>
          <w:szCs w:val="28"/>
        </w:rPr>
        <w:t>.</w:t>
      </w:r>
    </w:p>
  </w:endnote>
  <w:endnote w:id="39">
    <w:p w14:paraId="57CE8659" w14:textId="77777777" w:rsidR="009D0BE2" w:rsidRPr="009D0BE2" w:rsidRDefault="009D0BE2" w:rsidP="009D0BE2">
      <w:pPr>
        <w:pStyle w:val="Slutkommentar"/>
        <w:bidi/>
        <w:rPr>
          <w:rFonts w:asciiTheme="minorHAnsi" w:hAnsiTheme="minorHAnsi" w:cstheme="minorHAnsi"/>
          <w:sz w:val="28"/>
          <w:szCs w:val="28"/>
          <w:rtl/>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مريم/71.</w:t>
      </w:r>
    </w:p>
  </w:endnote>
  <w:endnote w:id="40">
    <w:p w14:paraId="2904E777" w14:textId="77777777" w:rsidR="009D0BE2" w:rsidRPr="009D0BE2" w:rsidRDefault="009D0BE2" w:rsidP="009D0BE2">
      <w:pPr>
        <w:pStyle w:val="Slutkommentar"/>
        <w:bidi/>
        <w:rPr>
          <w:rFonts w:asciiTheme="minorHAnsi" w:hAnsiTheme="minorHAnsi" w:cstheme="minorHAnsi"/>
          <w:sz w:val="28"/>
          <w:szCs w:val="28"/>
          <w:rtl/>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مريم/72</w:t>
      </w:r>
      <w:r>
        <w:rPr>
          <w:rFonts w:asciiTheme="minorHAnsi" w:hAnsiTheme="minorHAnsi" w:cstheme="minorHAnsi" w:hint="cs"/>
          <w:sz w:val="28"/>
          <w:szCs w:val="28"/>
          <w:rtl/>
        </w:rPr>
        <w:t>.</w:t>
      </w:r>
    </w:p>
  </w:endnote>
  <w:endnote w:id="41">
    <w:p w14:paraId="3C307F9F"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معرفة المعاد-الطهراني-ج8-ص11</w:t>
      </w:r>
      <w:r w:rsidRPr="009D0BE2">
        <w:rPr>
          <w:rFonts w:asciiTheme="minorHAnsi" w:hAnsiTheme="minorHAnsi" w:cstheme="minorHAnsi"/>
          <w:sz w:val="28"/>
          <w:szCs w:val="28"/>
        </w:rPr>
        <w:t>.</w:t>
      </w:r>
    </w:p>
  </w:endnote>
  <w:endnote w:id="42">
    <w:p w14:paraId="2B9CC3DD"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راجع: نفحات القران-الشيخ ناصر مكارم الشيرازي-ج6 -ص129-بتصرف</w:t>
      </w:r>
      <w:r>
        <w:rPr>
          <w:rFonts w:asciiTheme="minorHAnsi" w:hAnsiTheme="minorHAnsi" w:cstheme="minorHAnsi" w:hint="cs"/>
          <w:sz w:val="28"/>
          <w:szCs w:val="28"/>
          <w:rtl/>
        </w:rPr>
        <w:t>.</w:t>
      </w:r>
    </w:p>
  </w:endnote>
  <w:endnote w:id="43">
    <w:p w14:paraId="3812CB9A"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tl/>
        </w:rPr>
        <w:t xml:space="preserve"> الأمالي-الصدوق-ص 242، تفسير القمي 1 -ص 29.</w:t>
      </w:r>
    </w:p>
  </w:endnote>
  <w:endnote w:id="44">
    <w:p w14:paraId="4419B660" w14:textId="77777777" w:rsidR="009D0BE2" w:rsidRPr="009D0BE2" w:rsidRDefault="009D0BE2" w:rsidP="009D0BE2">
      <w:pPr>
        <w:pStyle w:val="Slutkommentar"/>
        <w:bidi/>
        <w:rPr>
          <w:rFonts w:asciiTheme="minorHAnsi" w:hAnsiTheme="minorHAnsi" w:cstheme="minorHAnsi"/>
          <w:sz w:val="28"/>
          <w:szCs w:val="28"/>
          <w:rtl/>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tl/>
        </w:rPr>
        <w:t xml:space="preserve"> المعاد يوم القيامة-علي موسى الكعبي-ص133-بتصرف.</w:t>
      </w:r>
    </w:p>
  </w:endnote>
  <w:endnote w:id="45">
    <w:p w14:paraId="29765C24" w14:textId="77777777" w:rsidR="009D0BE2" w:rsidRPr="009D0BE2" w:rsidRDefault="009D0BE2" w:rsidP="009D0BE2">
      <w:pPr>
        <w:pStyle w:val="Slutkommentar"/>
        <w:bidi/>
        <w:rPr>
          <w:rFonts w:asciiTheme="minorHAnsi" w:hAnsiTheme="minorHAnsi" w:cstheme="minorHAnsi"/>
          <w:sz w:val="28"/>
          <w:szCs w:val="28"/>
          <w:rtl/>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 xml:space="preserve">مضمونه مروي عن الإمام الصادق عليه السلام. المصدر: ميزان الحكمة </w:t>
      </w:r>
      <w:r w:rsidRPr="009D0BE2">
        <w:rPr>
          <w:rFonts w:asciiTheme="minorHAnsi" w:hAnsiTheme="minorHAnsi" w:cstheme="minorHAnsi" w:hint="cs"/>
          <w:sz w:val="28"/>
          <w:szCs w:val="28"/>
          <w:rtl/>
        </w:rPr>
        <w:t>-محمد</w:t>
      </w:r>
      <w:r w:rsidRPr="009D0BE2">
        <w:rPr>
          <w:rFonts w:asciiTheme="minorHAnsi" w:hAnsiTheme="minorHAnsi" w:cstheme="minorHAnsi"/>
          <w:sz w:val="28"/>
          <w:szCs w:val="28"/>
          <w:rtl/>
        </w:rPr>
        <w:t xml:space="preserve"> الريشهري </w:t>
      </w:r>
      <w:r w:rsidRPr="009D0BE2">
        <w:rPr>
          <w:rFonts w:asciiTheme="minorHAnsi" w:hAnsiTheme="minorHAnsi" w:cstheme="minorHAnsi" w:hint="cs"/>
          <w:sz w:val="28"/>
          <w:szCs w:val="28"/>
          <w:rtl/>
        </w:rPr>
        <w:t>-ج</w:t>
      </w:r>
      <w:r w:rsidRPr="009D0BE2">
        <w:rPr>
          <w:rFonts w:asciiTheme="minorHAnsi" w:hAnsiTheme="minorHAnsi" w:cstheme="minorHAnsi"/>
          <w:sz w:val="28"/>
          <w:szCs w:val="28"/>
          <w:rtl/>
        </w:rPr>
        <w:t xml:space="preserve"> ٢ -ص ٨٩٦.</w:t>
      </w:r>
    </w:p>
  </w:endnote>
  <w:endnote w:id="46">
    <w:p w14:paraId="3CB98DB2"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رسالة الإنسان بعد الدنيا»، (المعاد</w:t>
      </w:r>
      <w:r w:rsidRPr="009D0BE2">
        <w:rPr>
          <w:rFonts w:asciiTheme="minorHAnsi" w:hAnsiTheme="minorHAnsi" w:cstheme="minorHAnsi" w:hint="cs"/>
          <w:sz w:val="28"/>
          <w:szCs w:val="28"/>
          <w:rtl/>
        </w:rPr>
        <w:t>)</w:t>
      </w:r>
      <w:r>
        <w:rPr>
          <w:rFonts w:asciiTheme="minorHAnsi" w:hAnsiTheme="minorHAnsi" w:cstheme="minorHAnsi" w:hint="cs"/>
          <w:sz w:val="28"/>
          <w:szCs w:val="28"/>
          <w:rtl/>
        </w:rPr>
        <w:t xml:space="preserve"> </w:t>
      </w:r>
      <w:r>
        <w:rPr>
          <w:rFonts w:asciiTheme="minorHAnsi" w:hAnsiTheme="minorHAnsi" w:cstheme="minorHAnsi"/>
          <w:sz w:val="28"/>
          <w:szCs w:val="28"/>
          <w:rtl/>
        </w:rPr>
        <w:t>-</w:t>
      </w:r>
      <w:r w:rsidRPr="009D0BE2">
        <w:rPr>
          <w:rFonts w:asciiTheme="minorHAnsi" w:hAnsiTheme="minorHAnsi" w:cstheme="minorHAnsi"/>
          <w:sz w:val="28"/>
          <w:szCs w:val="28"/>
          <w:rtl/>
        </w:rPr>
        <w:t xml:space="preserve"> </w:t>
      </w:r>
      <w:r>
        <w:rPr>
          <w:rFonts w:asciiTheme="minorHAnsi" w:hAnsiTheme="minorHAnsi" w:cstheme="minorHAnsi" w:hint="cs"/>
          <w:sz w:val="28"/>
          <w:szCs w:val="28"/>
          <w:rtl/>
        </w:rPr>
        <w:t>ا</w:t>
      </w:r>
      <w:r w:rsidRPr="009D0BE2">
        <w:rPr>
          <w:rFonts w:asciiTheme="minorHAnsi" w:hAnsiTheme="minorHAnsi" w:cstheme="minorHAnsi"/>
          <w:sz w:val="28"/>
          <w:szCs w:val="28"/>
          <w:rtl/>
        </w:rPr>
        <w:t>لعلّامة الطباطبائيّ، النسخة الخطّيّة</w:t>
      </w:r>
      <w:r>
        <w:rPr>
          <w:rFonts w:asciiTheme="minorHAnsi" w:hAnsiTheme="minorHAnsi" w:cstheme="minorHAnsi" w:hint="cs"/>
          <w:sz w:val="28"/>
          <w:szCs w:val="28"/>
          <w:rtl/>
        </w:rPr>
        <w:t>-</w:t>
      </w:r>
      <w:r w:rsidRPr="009D0BE2">
        <w:rPr>
          <w:rFonts w:asciiTheme="minorHAnsi" w:hAnsiTheme="minorHAnsi" w:cstheme="minorHAnsi"/>
          <w:sz w:val="28"/>
          <w:szCs w:val="28"/>
          <w:rtl/>
        </w:rPr>
        <w:t>ص ٣٢</w:t>
      </w:r>
      <w:r w:rsidRPr="009D0BE2">
        <w:rPr>
          <w:rFonts w:asciiTheme="minorHAnsi" w:hAnsiTheme="minorHAnsi" w:cstheme="minorHAnsi"/>
          <w:sz w:val="28"/>
          <w:szCs w:val="28"/>
        </w:rPr>
        <w:t>.</w:t>
      </w:r>
    </w:p>
  </w:endnote>
  <w:endnote w:id="47">
    <w:p w14:paraId="357DBD7B" w14:textId="77777777" w:rsidR="009D0BE2" w:rsidRPr="009D0BE2" w:rsidRDefault="009D0BE2" w:rsidP="009D0BE2">
      <w:pPr>
        <w:pStyle w:val="Slutkommentar"/>
        <w:bidi/>
        <w:rPr>
          <w:rFonts w:asciiTheme="minorHAnsi" w:hAnsiTheme="minorHAnsi" w:cstheme="minorHAnsi"/>
          <w:sz w:val="28"/>
          <w:szCs w:val="28"/>
          <w:lang w:val="en-US"/>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lang w:val="en-US"/>
        </w:rPr>
        <w:t>«</w:t>
      </w:r>
      <w:r w:rsidRPr="009D0BE2">
        <w:rPr>
          <w:rFonts w:asciiTheme="minorHAnsi" w:hAnsiTheme="minorHAnsi" w:cstheme="minorHAnsi"/>
          <w:sz w:val="28"/>
          <w:szCs w:val="28"/>
          <w:rtl/>
          <w:lang w:val="en-US"/>
        </w:rPr>
        <w:t>رسالة الإنسان بعد الدنيا»، (المعاد</w:t>
      </w:r>
      <w:r w:rsidRPr="009D0BE2">
        <w:rPr>
          <w:rFonts w:asciiTheme="minorHAnsi" w:hAnsiTheme="minorHAnsi" w:cstheme="minorHAnsi" w:hint="cs"/>
          <w:sz w:val="28"/>
          <w:szCs w:val="28"/>
          <w:rtl/>
          <w:lang w:val="en-US"/>
        </w:rPr>
        <w:t xml:space="preserve">) </w:t>
      </w:r>
      <w:r>
        <w:rPr>
          <w:rFonts w:asciiTheme="minorHAnsi" w:hAnsiTheme="minorHAnsi" w:cstheme="minorHAnsi" w:hint="cs"/>
          <w:sz w:val="28"/>
          <w:szCs w:val="28"/>
          <w:rtl/>
          <w:lang w:val="en-US"/>
        </w:rPr>
        <w:t>-ا</w:t>
      </w:r>
      <w:r w:rsidRPr="009D0BE2">
        <w:rPr>
          <w:rFonts w:asciiTheme="minorHAnsi" w:hAnsiTheme="minorHAnsi" w:cstheme="minorHAnsi"/>
          <w:sz w:val="28"/>
          <w:szCs w:val="28"/>
          <w:rtl/>
          <w:lang w:val="en-US"/>
        </w:rPr>
        <w:t>لعلّامة الطباطبائيّ، النسخة الخطّيّة</w:t>
      </w:r>
      <w:r>
        <w:rPr>
          <w:rFonts w:asciiTheme="minorHAnsi" w:hAnsiTheme="minorHAnsi" w:cstheme="minorHAnsi" w:hint="cs"/>
          <w:sz w:val="28"/>
          <w:szCs w:val="28"/>
          <w:rtl/>
          <w:lang w:val="en-US"/>
        </w:rPr>
        <w:t>-</w:t>
      </w:r>
      <w:r w:rsidRPr="009D0BE2">
        <w:rPr>
          <w:rFonts w:asciiTheme="minorHAnsi" w:hAnsiTheme="minorHAnsi" w:cstheme="minorHAnsi"/>
          <w:sz w:val="28"/>
          <w:szCs w:val="28"/>
          <w:rtl/>
          <w:lang w:val="en-US"/>
        </w:rPr>
        <w:t xml:space="preserve"> ص ٣٢</w:t>
      </w:r>
      <w:r w:rsidRPr="009D0BE2">
        <w:rPr>
          <w:rFonts w:asciiTheme="minorHAnsi" w:hAnsiTheme="minorHAnsi" w:cstheme="minorHAnsi"/>
          <w:sz w:val="28"/>
          <w:szCs w:val="28"/>
          <w:lang w:val="en-US"/>
        </w:rPr>
        <w:t>.</w:t>
      </w:r>
    </w:p>
  </w:endnote>
  <w:endnote w:id="48">
    <w:p w14:paraId="33DAED07"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الأنعام/153</w:t>
      </w:r>
      <w:r w:rsidRPr="009D0BE2">
        <w:rPr>
          <w:rFonts w:asciiTheme="minorHAnsi" w:hAnsiTheme="minorHAnsi" w:cstheme="minorHAnsi"/>
          <w:sz w:val="28"/>
          <w:szCs w:val="28"/>
        </w:rPr>
        <w:t>.</w:t>
      </w:r>
    </w:p>
  </w:endnote>
  <w:endnote w:id="49">
    <w:p w14:paraId="70C3FB1C"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Pr>
          <w:rFonts w:asciiTheme="minorHAnsi" w:hAnsiTheme="minorHAnsi" w:cstheme="minorHAnsi" w:hint="cs"/>
          <w:sz w:val="28"/>
          <w:szCs w:val="28"/>
          <w:rtl/>
        </w:rPr>
        <w:t xml:space="preserve"> م.ن.</w:t>
      </w:r>
    </w:p>
  </w:endnote>
  <w:endnote w:id="50">
    <w:p w14:paraId="29854BA6"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معرفة المعاد-الطهراني-ج8-ص52. نقلا عن «غاية‌ المرام‌» ص‌ 434، الباب‌ 209</w:t>
      </w:r>
      <w:r w:rsidRPr="009D0BE2">
        <w:rPr>
          <w:rFonts w:asciiTheme="minorHAnsi" w:hAnsiTheme="minorHAnsi" w:cstheme="minorHAnsi"/>
          <w:sz w:val="28"/>
          <w:szCs w:val="28"/>
        </w:rPr>
        <w:t>.</w:t>
      </w:r>
    </w:p>
  </w:endnote>
  <w:endnote w:id="51">
    <w:p w14:paraId="79B3D720"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الأنعام/153</w:t>
      </w:r>
      <w:r w:rsidRPr="009D0BE2">
        <w:rPr>
          <w:rFonts w:asciiTheme="minorHAnsi" w:hAnsiTheme="minorHAnsi" w:cstheme="minorHAnsi"/>
          <w:sz w:val="28"/>
          <w:szCs w:val="28"/>
        </w:rPr>
        <w:t>.</w:t>
      </w:r>
    </w:p>
  </w:endnote>
  <w:endnote w:id="52">
    <w:p w14:paraId="0350CCD5"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Pr>
          <w:rFonts w:asciiTheme="minorHAnsi" w:hAnsiTheme="minorHAnsi" w:cstheme="minorHAnsi" w:hint="cs"/>
          <w:sz w:val="28"/>
          <w:szCs w:val="28"/>
          <w:rtl/>
        </w:rPr>
        <w:t xml:space="preserve"> م.ن.</w:t>
      </w:r>
    </w:p>
  </w:endnote>
  <w:endnote w:id="53">
    <w:p w14:paraId="4DCEB190" w14:textId="77777777" w:rsidR="009D0BE2" w:rsidRPr="009D0BE2" w:rsidRDefault="009D0BE2" w:rsidP="009D0BE2">
      <w:pPr>
        <w:pStyle w:val="Slutkommentar"/>
        <w:bidi/>
        <w:rPr>
          <w:rFonts w:asciiTheme="minorHAnsi" w:hAnsiTheme="minorHAnsi" w:cstheme="minorHAnsi"/>
          <w:sz w:val="28"/>
          <w:szCs w:val="28"/>
          <w:lang w:val="en-US"/>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lang w:val="en-US"/>
        </w:rPr>
        <w:t xml:space="preserve">غاية المرام </w:t>
      </w:r>
      <w:r w:rsidRPr="009D0BE2">
        <w:rPr>
          <w:rFonts w:asciiTheme="minorHAnsi" w:hAnsiTheme="minorHAnsi" w:cstheme="minorHAnsi" w:hint="cs"/>
          <w:sz w:val="28"/>
          <w:szCs w:val="28"/>
          <w:rtl/>
          <w:lang w:val="en-US"/>
        </w:rPr>
        <w:t>-السيد</w:t>
      </w:r>
      <w:r w:rsidRPr="009D0BE2">
        <w:rPr>
          <w:rFonts w:asciiTheme="minorHAnsi" w:hAnsiTheme="minorHAnsi" w:cstheme="minorHAnsi"/>
          <w:sz w:val="28"/>
          <w:szCs w:val="28"/>
          <w:rtl/>
          <w:lang w:val="en-US"/>
        </w:rPr>
        <w:t xml:space="preserve"> هاشم البحراني </w:t>
      </w:r>
      <w:r w:rsidRPr="009D0BE2">
        <w:rPr>
          <w:rFonts w:asciiTheme="minorHAnsi" w:hAnsiTheme="minorHAnsi" w:cstheme="minorHAnsi" w:hint="cs"/>
          <w:sz w:val="28"/>
          <w:szCs w:val="28"/>
          <w:rtl/>
          <w:lang w:val="en-US"/>
        </w:rPr>
        <w:t>-ج</w:t>
      </w:r>
      <w:r w:rsidRPr="009D0BE2">
        <w:rPr>
          <w:rFonts w:asciiTheme="minorHAnsi" w:hAnsiTheme="minorHAnsi" w:cstheme="minorHAnsi"/>
          <w:sz w:val="28"/>
          <w:szCs w:val="28"/>
          <w:rtl/>
          <w:lang w:val="en-US"/>
        </w:rPr>
        <w:t xml:space="preserve"> ٤ </w:t>
      </w:r>
      <w:r w:rsidRPr="009D0BE2">
        <w:rPr>
          <w:rFonts w:asciiTheme="minorHAnsi" w:hAnsiTheme="minorHAnsi" w:cstheme="minorHAnsi" w:hint="cs"/>
          <w:sz w:val="28"/>
          <w:szCs w:val="28"/>
          <w:rtl/>
          <w:lang w:val="en-US"/>
        </w:rPr>
        <w:t>-ص</w:t>
      </w:r>
      <w:r w:rsidRPr="009D0BE2">
        <w:rPr>
          <w:rFonts w:asciiTheme="minorHAnsi" w:hAnsiTheme="minorHAnsi" w:cstheme="minorHAnsi"/>
          <w:sz w:val="28"/>
          <w:szCs w:val="28"/>
          <w:rtl/>
          <w:lang w:val="en-US"/>
        </w:rPr>
        <w:t xml:space="preserve"> ٣٢٤</w:t>
      </w:r>
      <w:r>
        <w:rPr>
          <w:rFonts w:asciiTheme="minorHAnsi" w:hAnsiTheme="minorHAnsi" w:cstheme="minorHAnsi" w:hint="cs"/>
          <w:sz w:val="28"/>
          <w:szCs w:val="28"/>
          <w:rtl/>
          <w:lang w:val="en-US"/>
        </w:rPr>
        <w:t>.</w:t>
      </w:r>
    </w:p>
  </w:endnote>
  <w:endnote w:id="54">
    <w:p w14:paraId="0D7EC546"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الأنعام/153</w:t>
      </w:r>
      <w:r w:rsidRPr="009D0BE2">
        <w:rPr>
          <w:rFonts w:asciiTheme="minorHAnsi" w:hAnsiTheme="minorHAnsi" w:cstheme="minorHAnsi"/>
          <w:sz w:val="28"/>
          <w:szCs w:val="28"/>
        </w:rPr>
        <w:t>.</w:t>
      </w:r>
    </w:p>
  </w:endnote>
  <w:endnote w:id="55">
    <w:p w14:paraId="5362BE62"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 xml:space="preserve">غاية المرام </w:t>
      </w:r>
      <w:r w:rsidRPr="009D0BE2">
        <w:rPr>
          <w:rFonts w:asciiTheme="minorHAnsi" w:hAnsiTheme="minorHAnsi" w:cstheme="minorHAnsi" w:hint="cs"/>
          <w:sz w:val="28"/>
          <w:szCs w:val="28"/>
          <w:rtl/>
        </w:rPr>
        <w:t>-السيد</w:t>
      </w:r>
      <w:r w:rsidRPr="009D0BE2">
        <w:rPr>
          <w:rFonts w:asciiTheme="minorHAnsi" w:hAnsiTheme="minorHAnsi" w:cstheme="minorHAnsi"/>
          <w:sz w:val="28"/>
          <w:szCs w:val="28"/>
          <w:rtl/>
        </w:rPr>
        <w:t xml:space="preserve"> هاشم البحراني </w:t>
      </w:r>
      <w:r w:rsidRPr="009D0BE2">
        <w:rPr>
          <w:rFonts w:asciiTheme="minorHAnsi" w:hAnsiTheme="minorHAnsi" w:cstheme="minorHAnsi" w:hint="cs"/>
          <w:sz w:val="28"/>
          <w:szCs w:val="28"/>
          <w:rtl/>
        </w:rPr>
        <w:t>-ج</w:t>
      </w:r>
      <w:r w:rsidRPr="009D0BE2">
        <w:rPr>
          <w:rFonts w:asciiTheme="minorHAnsi" w:hAnsiTheme="minorHAnsi" w:cstheme="minorHAnsi"/>
          <w:sz w:val="28"/>
          <w:szCs w:val="28"/>
          <w:rtl/>
        </w:rPr>
        <w:t xml:space="preserve"> ٤ </w:t>
      </w:r>
      <w:r w:rsidRPr="009D0BE2">
        <w:rPr>
          <w:rFonts w:asciiTheme="minorHAnsi" w:hAnsiTheme="minorHAnsi" w:cstheme="minorHAnsi" w:hint="cs"/>
          <w:sz w:val="28"/>
          <w:szCs w:val="28"/>
          <w:rtl/>
        </w:rPr>
        <w:t>-ص</w:t>
      </w:r>
      <w:r w:rsidRPr="009D0BE2">
        <w:rPr>
          <w:rFonts w:asciiTheme="minorHAnsi" w:hAnsiTheme="minorHAnsi" w:cstheme="minorHAnsi"/>
          <w:sz w:val="28"/>
          <w:szCs w:val="28"/>
          <w:rtl/>
        </w:rPr>
        <w:t xml:space="preserve"> ٣٢٤</w:t>
      </w:r>
      <w:r>
        <w:rPr>
          <w:rFonts w:asciiTheme="minorHAnsi" w:hAnsiTheme="minorHAnsi" w:cstheme="minorHAnsi" w:hint="cs"/>
          <w:sz w:val="28"/>
          <w:szCs w:val="28"/>
          <w:rtl/>
        </w:rPr>
        <w:t>.</w:t>
      </w:r>
    </w:p>
  </w:endnote>
  <w:endnote w:id="56">
    <w:p w14:paraId="0E2E9909"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 xml:space="preserve">غاية المرام </w:t>
      </w:r>
      <w:r w:rsidRPr="009D0BE2">
        <w:rPr>
          <w:rFonts w:asciiTheme="minorHAnsi" w:hAnsiTheme="minorHAnsi" w:cstheme="minorHAnsi" w:hint="cs"/>
          <w:sz w:val="28"/>
          <w:szCs w:val="28"/>
          <w:rtl/>
        </w:rPr>
        <w:t>-السيد</w:t>
      </w:r>
      <w:r w:rsidRPr="009D0BE2">
        <w:rPr>
          <w:rFonts w:asciiTheme="minorHAnsi" w:hAnsiTheme="minorHAnsi" w:cstheme="minorHAnsi"/>
          <w:sz w:val="28"/>
          <w:szCs w:val="28"/>
          <w:rtl/>
        </w:rPr>
        <w:t xml:space="preserve"> هاشم البحراني </w:t>
      </w:r>
      <w:r w:rsidRPr="009D0BE2">
        <w:rPr>
          <w:rFonts w:asciiTheme="minorHAnsi" w:hAnsiTheme="minorHAnsi" w:cstheme="minorHAnsi" w:hint="cs"/>
          <w:sz w:val="28"/>
          <w:szCs w:val="28"/>
          <w:rtl/>
        </w:rPr>
        <w:t>-ج</w:t>
      </w:r>
      <w:r w:rsidRPr="009D0BE2">
        <w:rPr>
          <w:rFonts w:asciiTheme="minorHAnsi" w:hAnsiTheme="minorHAnsi" w:cstheme="minorHAnsi"/>
          <w:sz w:val="28"/>
          <w:szCs w:val="28"/>
          <w:rtl/>
        </w:rPr>
        <w:t xml:space="preserve"> ٣ </w:t>
      </w:r>
      <w:r w:rsidRPr="009D0BE2">
        <w:rPr>
          <w:rFonts w:asciiTheme="minorHAnsi" w:hAnsiTheme="minorHAnsi" w:cstheme="minorHAnsi" w:hint="cs"/>
          <w:sz w:val="28"/>
          <w:szCs w:val="28"/>
          <w:rtl/>
        </w:rPr>
        <w:t>-ص</w:t>
      </w:r>
      <w:r w:rsidRPr="009D0BE2">
        <w:rPr>
          <w:rFonts w:asciiTheme="minorHAnsi" w:hAnsiTheme="minorHAnsi" w:cstheme="minorHAnsi"/>
          <w:sz w:val="28"/>
          <w:szCs w:val="28"/>
          <w:rtl/>
        </w:rPr>
        <w:t>٤٧</w:t>
      </w:r>
      <w:r>
        <w:rPr>
          <w:rFonts w:asciiTheme="minorHAnsi" w:hAnsiTheme="minorHAnsi" w:cstheme="minorHAnsi" w:hint="cs"/>
          <w:sz w:val="28"/>
          <w:szCs w:val="28"/>
          <w:rtl/>
        </w:rPr>
        <w:t>.</w:t>
      </w:r>
    </w:p>
  </w:endnote>
  <w:endnote w:id="57">
    <w:p w14:paraId="2CB1A32C"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الرعد/7</w:t>
      </w:r>
      <w:r w:rsidRPr="009D0BE2">
        <w:rPr>
          <w:rFonts w:asciiTheme="minorHAnsi" w:hAnsiTheme="minorHAnsi" w:cstheme="minorHAnsi"/>
          <w:sz w:val="28"/>
          <w:szCs w:val="28"/>
        </w:rPr>
        <w:t>.</w:t>
      </w:r>
    </w:p>
  </w:endnote>
  <w:endnote w:id="58">
    <w:p w14:paraId="35CD8B9A"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عيون الحكم والمواعظ-الواسطي-ص 165</w:t>
      </w:r>
      <w:r w:rsidRPr="009D0BE2">
        <w:rPr>
          <w:rFonts w:asciiTheme="minorHAnsi" w:hAnsiTheme="minorHAnsi" w:cstheme="minorHAnsi"/>
          <w:sz w:val="28"/>
          <w:szCs w:val="28"/>
        </w:rPr>
        <w:t>.</w:t>
      </w:r>
    </w:p>
  </w:endnote>
  <w:endnote w:id="59">
    <w:p w14:paraId="29716AC3"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 xml:space="preserve">بحار الأنوار </w:t>
      </w:r>
      <w:r w:rsidRPr="009D0BE2">
        <w:rPr>
          <w:rFonts w:asciiTheme="minorHAnsi" w:hAnsiTheme="minorHAnsi" w:cstheme="minorHAnsi" w:hint="cs"/>
          <w:sz w:val="28"/>
          <w:szCs w:val="28"/>
          <w:rtl/>
        </w:rPr>
        <w:t>-العلامة</w:t>
      </w:r>
      <w:r w:rsidRPr="009D0BE2">
        <w:rPr>
          <w:rFonts w:asciiTheme="minorHAnsi" w:hAnsiTheme="minorHAnsi" w:cstheme="minorHAnsi"/>
          <w:sz w:val="28"/>
          <w:szCs w:val="28"/>
          <w:rtl/>
        </w:rPr>
        <w:t xml:space="preserve"> المجلسي </w:t>
      </w:r>
      <w:r w:rsidRPr="009D0BE2">
        <w:rPr>
          <w:rFonts w:asciiTheme="minorHAnsi" w:hAnsiTheme="minorHAnsi" w:cstheme="minorHAnsi" w:hint="cs"/>
          <w:sz w:val="28"/>
          <w:szCs w:val="28"/>
          <w:rtl/>
        </w:rPr>
        <w:t>-ج</w:t>
      </w:r>
      <w:r w:rsidRPr="009D0BE2">
        <w:rPr>
          <w:rFonts w:asciiTheme="minorHAnsi" w:hAnsiTheme="minorHAnsi" w:cstheme="minorHAnsi"/>
          <w:sz w:val="28"/>
          <w:szCs w:val="28"/>
          <w:rtl/>
        </w:rPr>
        <w:t xml:space="preserve"> ٣٨ </w:t>
      </w:r>
      <w:r w:rsidRPr="009D0BE2">
        <w:rPr>
          <w:rFonts w:asciiTheme="minorHAnsi" w:hAnsiTheme="minorHAnsi" w:cstheme="minorHAnsi" w:hint="cs"/>
          <w:sz w:val="28"/>
          <w:szCs w:val="28"/>
          <w:rtl/>
        </w:rPr>
        <w:t>-</w:t>
      </w:r>
      <w:r>
        <w:rPr>
          <w:rFonts w:asciiTheme="minorHAnsi" w:hAnsiTheme="minorHAnsi" w:cstheme="minorHAnsi" w:hint="cs"/>
          <w:sz w:val="28"/>
          <w:szCs w:val="28"/>
          <w:rtl/>
        </w:rPr>
        <w:t>ص</w:t>
      </w:r>
      <w:r w:rsidRPr="009D0BE2">
        <w:rPr>
          <w:rFonts w:asciiTheme="minorHAnsi" w:hAnsiTheme="minorHAnsi" w:cstheme="minorHAnsi"/>
          <w:sz w:val="28"/>
          <w:szCs w:val="28"/>
          <w:rtl/>
        </w:rPr>
        <w:t xml:space="preserve"> ٢٩</w:t>
      </w:r>
      <w:r>
        <w:rPr>
          <w:rFonts w:asciiTheme="minorHAnsi" w:hAnsiTheme="minorHAnsi" w:cstheme="minorHAnsi" w:hint="cs"/>
          <w:sz w:val="28"/>
          <w:szCs w:val="28"/>
          <w:rtl/>
        </w:rPr>
        <w:t>.</w:t>
      </w:r>
    </w:p>
  </w:endnote>
  <w:endnote w:id="60">
    <w:p w14:paraId="7F19902E"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 xml:space="preserve">الرياض النضرة-محب الدين الطبري-ج 2 </w:t>
      </w:r>
      <w:r>
        <w:rPr>
          <w:rFonts w:asciiTheme="minorHAnsi" w:hAnsiTheme="minorHAnsi" w:cstheme="minorHAnsi" w:hint="cs"/>
          <w:sz w:val="28"/>
          <w:szCs w:val="28"/>
          <w:rtl/>
        </w:rPr>
        <w:t>-ص</w:t>
      </w:r>
      <w:r w:rsidRPr="009D0BE2">
        <w:rPr>
          <w:rFonts w:asciiTheme="minorHAnsi" w:hAnsiTheme="minorHAnsi" w:cstheme="minorHAnsi" w:hint="cs"/>
          <w:sz w:val="28"/>
          <w:szCs w:val="28"/>
          <w:rtl/>
        </w:rPr>
        <w:t>106</w:t>
      </w:r>
      <w:r w:rsidRPr="009D0BE2">
        <w:rPr>
          <w:rFonts w:asciiTheme="minorHAnsi" w:hAnsiTheme="minorHAnsi" w:cstheme="minorHAnsi"/>
          <w:sz w:val="28"/>
          <w:szCs w:val="28"/>
        </w:rPr>
        <w:t>.</w:t>
      </w:r>
    </w:p>
  </w:endnote>
  <w:endnote w:id="61">
    <w:p w14:paraId="12BD30A5"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الكهف/49</w:t>
      </w:r>
      <w:r w:rsidRPr="009D0BE2">
        <w:rPr>
          <w:rFonts w:asciiTheme="minorHAnsi" w:hAnsiTheme="minorHAnsi" w:cstheme="minorHAnsi"/>
          <w:sz w:val="28"/>
          <w:szCs w:val="28"/>
        </w:rPr>
        <w:t>.</w:t>
      </w:r>
    </w:p>
  </w:endnote>
  <w:endnote w:id="62">
    <w:p w14:paraId="7EFFEE33"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فضائل الصحابة-أحمد بن حنبل-ج 2 -ص648</w:t>
      </w:r>
      <w:r w:rsidRPr="009D0BE2">
        <w:rPr>
          <w:rFonts w:asciiTheme="minorHAnsi" w:hAnsiTheme="minorHAnsi" w:cstheme="minorHAnsi"/>
          <w:sz w:val="28"/>
          <w:szCs w:val="28"/>
        </w:rPr>
        <w:t>.</w:t>
      </w:r>
    </w:p>
  </w:endnote>
  <w:endnote w:id="63">
    <w:p w14:paraId="3B620693" w14:textId="77777777" w:rsidR="009D0BE2" w:rsidRPr="009D0BE2" w:rsidRDefault="009D0BE2" w:rsidP="009D0BE2">
      <w:pPr>
        <w:pStyle w:val="Slutkommentar"/>
        <w:bidi/>
        <w:rPr>
          <w:rFonts w:asciiTheme="minorHAnsi" w:hAnsiTheme="minorHAnsi" w:cstheme="minorHAnsi"/>
          <w:sz w:val="28"/>
          <w:szCs w:val="28"/>
          <w:rtl/>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tl/>
        </w:rPr>
        <w:t xml:space="preserve"> العقائد الإسلامية -مركز المصطفى (ص) -ج ٤ -ص ١٨٨.</w:t>
      </w:r>
    </w:p>
  </w:endnote>
  <w:endnote w:id="64">
    <w:p w14:paraId="3AA30C8B"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فضائل الصحابة لأحمد بن حنبل (2/773) برقم</w:t>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1068</w:t>
      </w:r>
      <w:r>
        <w:rPr>
          <w:rFonts w:asciiTheme="minorHAnsi" w:hAnsiTheme="minorHAnsi" w:cstheme="minorHAnsi" w:hint="cs"/>
          <w:sz w:val="28"/>
          <w:szCs w:val="28"/>
          <w:rtl/>
        </w:rPr>
        <w:t>.</w:t>
      </w:r>
    </w:p>
  </w:endnote>
  <w:endnote w:id="65">
    <w:p w14:paraId="1C2513DB"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كنز العمّال-المتقي الهندي-464</w:t>
      </w:r>
      <w:r w:rsidRPr="009D0BE2">
        <w:rPr>
          <w:rFonts w:asciiTheme="minorHAnsi" w:hAnsiTheme="minorHAnsi" w:cstheme="minorHAnsi"/>
          <w:sz w:val="28"/>
          <w:szCs w:val="28"/>
        </w:rPr>
        <w:t>.</w:t>
      </w:r>
    </w:p>
  </w:endnote>
  <w:endnote w:id="66">
    <w:p w14:paraId="5577667D"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صحيح مسلم-الصفحة أو الرقم: 1851</w:t>
      </w:r>
      <w:r>
        <w:rPr>
          <w:rFonts w:asciiTheme="minorHAnsi" w:hAnsiTheme="minorHAnsi" w:cstheme="minorHAnsi" w:hint="cs"/>
          <w:sz w:val="28"/>
          <w:szCs w:val="28"/>
          <w:rtl/>
        </w:rPr>
        <w:t>.</w:t>
      </w:r>
    </w:p>
  </w:endnote>
  <w:endnote w:id="67">
    <w:p w14:paraId="60A3B083" w14:textId="77777777" w:rsidR="009D0BE2" w:rsidRPr="009D0BE2" w:rsidRDefault="009D0BE2" w:rsidP="009D0BE2">
      <w:pPr>
        <w:pStyle w:val="Slutkommentar"/>
        <w:bidi/>
        <w:rPr>
          <w:rFonts w:asciiTheme="minorHAnsi" w:hAnsiTheme="minorHAnsi" w:cstheme="minorHAnsi"/>
          <w:sz w:val="28"/>
          <w:szCs w:val="28"/>
          <w:rtl/>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مركز الأبحاث العقائدية</w:t>
      </w:r>
      <w:r w:rsidRPr="009D0BE2">
        <w:rPr>
          <w:rFonts w:asciiTheme="minorHAnsi" w:hAnsiTheme="minorHAnsi" w:cstheme="minorHAnsi"/>
          <w:sz w:val="28"/>
          <w:szCs w:val="28"/>
        </w:rPr>
        <w:t>/aqaed.net /</w:t>
      </w:r>
      <w:r w:rsidRPr="009D0BE2">
        <w:rPr>
          <w:rFonts w:asciiTheme="minorHAnsi" w:hAnsiTheme="minorHAnsi" w:cstheme="minorHAnsi"/>
          <w:sz w:val="28"/>
          <w:szCs w:val="28"/>
          <w:rtl/>
        </w:rPr>
        <w:t xml:space="preserve">الأسئلة والأجوبة العقائدية / الإمام أمير المؤمنين (عليه السلام) / معنى (قسيم الجنة </w:t>
      </w:r>
      <w:r w:rsidRPr="009D0BE2">
        <w:rPr>
          <w:rFonts w:asciiTheme="minorHAnsi" w:hAnsiTheme="minorHAnsi" w:cstheme="minorHAnsi" w:hint="cs"/>
          <w:sz w:val="28"/>
          <w:szCs w:val="28"/>
          <w:rtl/>
        </w:rPr>
        <w:t xml:space="preserve">والنار) </w:t>
      </w:r>
      <w:r w:rsidRPr="009D0BE2">
        <w:rPr>
          <w:rFonts w:asciiTheme="minorHAnsi" w:hAnsiTheme="minorHAnsi" w:cstheme="minorHAnsi"/>
          <w:sz w:val="28"/>
          <w:szCs w:val="28"/>
          <w:rtl/>
        </w:rPr>
        <w:t>-بتصرف.</w:t>
      </w:r>
    </w:p>
  </w:endnote>
  <w:endnote w:id="68">
    <w:p w14:paraId="02B76909"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الرياض النضرة-الطبري-ج3-ص130</w:t>
      </w:r>
      <w:r w:rsidRPr="009D0BE2">
        <w:rPr>
          <w:rFonts w:asciiTheme="minorHAnsi" w:hAnsiTheme="minorHAnsi" w:cstheme="minorHAnsi"/>
          <w:sz w:val="28"/>
          <w:szCs w:val="28"/>
        </w:rPr>
        <w:t>.</w:t>
      </w:r>
    </w:p>
  </w:endnote>
  <w:endnote w:id="69">
    <w:p w14:paraId="514530C5" w14:textId="77777777" w:rsidR="009D0BE2" w:rsidRPr="009D0BE2" w:rsidRDefault="009D0BE2" w:rsidP="009D0BE2">
      <w:pPr>
        <w:pStyle w:val="Slutkommentar"/>
        <w:bidi/>
        <w:rPr>
          <w:rFonts w:asciiTheme="minorHAnsi" w:hAnsiTheme="minorHAnsi" w:cstheme="minorHAnsi"/>
          <w:sz w:val="28"/>
          <w:szCs w:val="28"/>
          <w:rtl/>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tl/>
        </w:rPr>
        <w:t xml:space="preserve"> مركز الأبحاث العقائدية/</w:t>
      </w:r>
      <w:r w:rsidRPr="009D0BE2">
        <w:rPr>
          <w:rFonts w:asciiTheme="minorHAnsi" w:hAnsiTheme="minorHAnsi" w:cstheme="minorHAnsi"/>
          <w:sz w:val="28"/>
          <w:szCs w:val="28"/>
        </w:rPr>
        <w:t>aqaed.net</w:t>
      </w:r>
      <w:r w:rsidRPr="009D0BE2">
        <w:rPr>
          <w:rFonts w:asciiTheme="minorHAnsi" w:hAnsiTheme="minorHAnsi" w:cstheme="minorHAnsi"/>
          <w:sz w:val="28"/>
          <w:szCs w:val="28"/>
          <w:rtl/>
        </w:rPr>
        <w:t xml:space="preserve"> /الأسئلة والأجوبة العقائدية / الإمام أمير المؤمنين (عليه السلام) / علي أمير المؤمنين (عليه السلام) قسيم الجنة والنار.</w:t>
      </w:r>
    </w:p>
  </w:endnote>
  <w:endnote w:id="70">
    <w:p w14:paraId="666CDFBD" w14:textId="77777777" w:rsidR="009D0BE2" w:rsidRPr="009D0BE2" w:rsidRDefault="009D0BE2" w:rsidP="009D0BE2">
      <w:pPr>
        <w:pStyle w:val="Slutkommentar"/>
        <w:bidi/>
        <w:rPr>
          <w:rFonts w:asciiTheme="minorHAnsi" w:hAnsiTheme="minorHAnsi" w:cstheme="minorHAnsi"/>
          <w:sz w:val="28"/>
          <w:szCs w:val="28"/>
          <w:rtl/>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البلد/11-12.</w:t>
      </w:r>
    </w:p>
  </w:endnote>
  <w:endnote w:id="71">
    <w:p w14:paraId="79D05543" w14:textId="7F7B1BB8" w:rsidR="009D0BE2" w:rsidRPr="009D0BE2" w:rsidRDefault="009D0BE2" w:rsidP="009D0BE2">
      <w:pPr>
        <w:pStyle w:val="Slutkommentar"/>
        <w:bidi/>
        <w:rPr>
          <w:rFonts w:asciiTheme="minorHAnsi" w:hAnsiTheme="minorHAnsi" w:cstheme="minorHAnsi"/>
          <w:sz w:val="28"/>
          <w:szCs w:val="28"/>
          <w:lang w:val="en-US"/>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lang w:val="en-US"/>
        </w:rPr>
        <w:t>الميزان في تفسير القرآن-السید محمد حسین الطباطبا</w:t>
      </w:r>
      <w:r w:rsidR="00167000">
        <w:rPr>
          <w:rFonts w:asciiTheme="minorHAnsi" w:hAnsiTheme="minorHAnsi" w:cstheme="minorHAnsi" w:hint="cs"/>
          <w:sz w:val="28"/>
          <w:szCs w:val="28"/>
          <w:rtl/>
          <w:lang w:val="en-US"/>
        </w:rPr>
        <w:t>ئ</w:t>
      </w:r>
      <w:r w:rsidRPr="009D0BE2">
        <w:rPr>
          <w:rFonts w:asciiTheme="minorHAnsi" w:hAnsiTheme="minorHAnsi" w:cstheme="minorHAnsi"/>
          <w:sz w:val="28"/>
          <w:szCs w:val="28"/>
          <w:rtl/>
          <w:lang w:val="en-US"/>
        </w:rPr>
        <w:t>ی -ج20 -ص 293</w:t>
      </w:r>
      <w:r w:rsidRPr="009D0BE2">
        <w:rPr>
          <w:rFonts w:asciiTheme="minorHAnsi" w:hAnsiTheme="minorHAnsi" w:cstheme="minorHAnsi"/>
          <w:sz w:val="28"/>
          <w:szCs w:val="28"/>
          <w:lang w:val="en-US"/>
        </w:rPr>
        <w:t>.</w:t>
      </w:r>
    </w:p>
  </w:endnote>
  <w:endnote w:id="72">
    <w:p w14:paraId="4863D1FE" w14:textId="77777777" w:rsidR="009D0BE2" w:rsidRPr="009D0BE2" w:rsidRDefault="009D0BE2" w:rsidP="009D0BE2">
      <w:pPr>
        <w:pStyle w:val="Slutkommentar"/>
        <w:bidi/>
        <w:rPr>
          <w:rFonts w:asciiTheme="minorHAnsi" w:hAnsiTheme="minorHAnsi" w:cstheme="minorHAnsi"/>
          <w:sz w:val="28"/>
          <w:szCs w:val="28"/>
          <w:rtl/>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البلد/11.</w:t>
      </w:r>
    </w:p>
  </w:endnote>
  <w:endnote w:id="73">
    <w:p w14:paraId="387BD16B"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عقبة كؤود أي صعبة شاقة المصعد</w:t>
      </w:r>
      <w:r w:rsidRPr="009D0BE2">
        <w:rPr>
          <w:rFonts w:asciiTheme="minorHAnsi" w:hAnsiTheme="minorHAnsi" w:cstheme="minorHAnsi"/>
          <w:sz w:val="28"/>
          <w:szCs w:val="28"/>
        </w:rPr>
        <w:t>.</w:t>
      </w:r>
    </w:p>
  </w:endnote>
  <w:endnote w:id="74">
    <w:p w14:paraId="011DCF0A"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 xml:space="preserve">بحار الأنوار </w:t>
      </w:r>
      <w:r w:rsidRPr="009D0BE2">
        <w:rPr>
          <w:rFonts w:asciiTheme="minorHAnsi" w:hAnsiTheme="minorHAnsi" w:cstheme="minorHAnsi" w:hint="cs"/>
          <w:sz w:val="28"/>
          <w:szCs w:val="28"/>
          <w:rtl/>
        </w:rPr>
        <w:t>-العلامة</w:t>
      </w:r>
      <w:r w:rsidRPr="009D0BE2">
        <w:rPr>
          <w:rFonts w:asciiTheme="minorHAnsi" w:hAnsiTheme="minorHAnsi" w:cstheme="minorHAnsi"/>
          <w:sz w:val="28"/>
          <w:szCs w:val="28"/>
          <w:rtl/>
        </w:rPr>
        <w:t xml:space="preserve"> المجلسي </w:t>
      </w:r>
      <w:r w:rsidRPr="009D0BE2">
        <w:rPr>
          <w:rFonts w:asciiTheme="minorHAnsi" w:hAnsiTheme="minorHAnsi" w:cstheme="minorHAnsi" w:hint="cs"/>
          <w:sz w:val="28"/>
          <w:szCs w:val="28"/>
          <w:rtl/>
        </w:rPr>
        <w:t>-ج</w:t>
      </w:r>
      <w:r w:rsidRPr="009D0BE2">
        <w:rPr>
          <w:rFonts w:asciiTheme="minorHAnsi" w:hAnsiTheme="minorHAnsi" w:cstheme="minorHAnsi"/>
          <w:sz w:val="28"/>
          <w:szCs w:val="28"/>
          <w:rtl/>
        </w:rPr>
        <w:t xml:space="preserve"> ٨ </w:t>
      </w:r>
      <w:r w:rsidRPr="009D0BE2">
        <w:rPr>
          <w:rFonts w:asciiTheme="minorHAnsi" w:hAnsiTheme="minorHAnsi" w:cstheme="minorHAnsi" w:hint="cs"/>
          <w:sz w:val="28"/>
          <w:szCs w:val="28"/>
          <w:rtl/>
        </w:rPr>
        <w:t>-ا</w:t>
      </w:r>
      <w:r>
        <w:rPr>
          <w:rFonts w:asciiTheme="minorHAnsi" w:hAnsiTheme="minorHAnsi" w:cstheme="minorHAnsi" w:hint="cs"/>
          <w:sz w:val="28"/>
          <w:szCs w:val="28"/>
          <w:rtl/>
        </w:rPr>
        <w:t>ص</w:t>
      </w:r>
      <w:r w:rsidRPr="009D0BE2">
        <w:rPr>
          <w:rFonts w:asciiTheme="minorHAnsi" w:hAnsiTheme="minorHAnsi" w:cstheme="minorHAnsi"/>
          <w:sz w:val="28"/>
          <w:szCs w:val="28"/>
          <w:rtl/>
        </w:rPr>
        <w:t xml:space="preserve"> ٦٧</w:t>
      </w:r>
      <w:r>
        <w:rPr>
          <w:rFonts w:asciiTheme="minorHAnsi" w:hAnsiTheme="minorHAnsi" w:cstheme="minorHAnsi" w:hint="cs"/>
          <w:sz w:val="28"/>
          <w:szCs w:val="28"/>
          <w:rtl/>
        </w:rPr>
        <w:t>.</w:t>
      </w:r>
    </w:p>
  </w:endnote>
  <w:endnote w:id="75">
    <w:p w14:paraId="6F9C6BF3" w14:textId="0B170212" w:rsidR="009D0BE2" w:rsidRPr="009D0BE2" w:rsidRDefault="009D0BE2" w:rsidP="009D0BE2">
      <w:pPr>
        <w:pStyle w:val="Slutkommentar"/>
        <w:bidi/>
        <w:rPr>
          <w:rFonts w:asciiTheme="minorHAnsi" w:hAnsiTheme="minorHAnsi" w:cstheme="minorHAnsi"/>
          <w:sz w:val="28"/>
          <w:szCs w:val="28"/>
          <w:rtl/>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tl/>
        </w:rPr>
        <w:t xml:space="preserve"> الميزان في تفسير القرآن-السید محمد حسین الطباطبا</w:t>
      </w:r>
      <w:r w:rsidR="00B9396B">
        <w:rPr>
          <w:rFonts w:asciiTheme="minorHAnsi" w:hAnsiTheme="minorHAnsi" w:cstheme="minorHAnsi" w:hint="cs"/>
          <w:sz w:val="28"/>
          <w:szCs w:val="28"/>
          <w:rtl/>
        </w:rPr>
        <w:t>ئ</w:t>
      </w:r>
      <w:r w:rsidRPr="009D0BE2">
        <w:rPr>
          <w:rFonts w:asciiTheme="minorHAnsi" w:hAnsiTheme="minorHAnsi" w:cstheme="minorHAnsi"/>
          <w:sz w:val="28"/>
          <w:szCs w:val="28"/>
          <w:rtl/>
        </w:rPr>
        <w:t>ی-ج20-ص</w:t>
      </w:r>
      <w:r w:rsidRPr="009D0BE2">
        <w:rPr>
          <w:rFonts w:asciiTheme="minorHAnsi" w:hAnsiTheme="minorHAnsi" w:cstheme="minorHAnsi" w:hint="cs"/>
          <w:sz w:val="28"/>
          <w:szCs w:val="28"/>
          <w:rtl/>
        </w:rPr>
        <w:t>292.</w:t>
      </w:r>
    </w:p>
  </w:endnote>
  <w:endnote w:id="76">
    <w:p w14:paraId="5EE647C2"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البلد/ 11 – 14</w:t>
      </w:r>
      <w:r w:rsidRPr="009D0BE2">
        <w:rPr>
          <w:rFonts w:asciiTheme="minorHAnsi" w:hAnsiTheme="minorHAnsi" w:cstheme="minorHAnsi"/>
          <w:sz w:val="28"/>
          <w:szCs w:val="28"/>
        </w:rPr>
        <w:t>.</w:t>
      </w:r>
    </w:p>
  </w:endnote>
  <w:endnote w:id="77">
    <w:p w14:paraId="435BB3DE"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tl/>
        </w:rPr>
        <w:t xml:space="preserve"> الفجر /١٤.</w:t>
      </w:r>
    </w:p>
  </w:endnote>
  <w:endnote w:id="78">
    <w:p w14:paraId="3010360C"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tl/>
        </w:rPr>
        <w:t xml:space="preserve"> ورد هذا الحديث القدسي في الحديث (١٨) من باب (الاشكال والقرائن) من كتاب المحاسن-البرقي-ص ٧.</w:t>
      </w:r>
    </w:p>
  </w:endnote>
  <w:endnote w:id="79">
    <w:p w14:paraId="78F6417F"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البحار-المجلسي-ج ٧ -ص ٣٣١ -ح ١٢</w:t>
      </w:r>
      <w:r w:rsidRPr="009D0BE2">
        <w:rPr>
          <w:rFonts w:asciiTheme="minorHAnsi" w:hAnsiTheme="minorHAnsi" w:cstheme="minorHAnsi"/>
          <w:sz w:val="28"/>
          <w:szCs w:val="28"/>
        </w:rPr>
        <w:t>.</w:t>
      </w:r>
    </w:p>
  </w:endnote>
  <w:endnote w:id="80">
    <w:p w14:paraId="1A3BAEDC" w14:textId="77777777" w:rsidR="009D0BE2" w:rsidRPr="009D0BE2" w:rsidRDefault="009D0BE2" w:rsidP="009D0BE2">
      <w:pPr>
        <w:pStyle w:val="Slutkommentar"/>
        <w:bidi/>
        <w:rPr>
          <w:rFonts w:asciiTheme="minorHAnsi" w:hAnsiTheme="minorHAnsi" w:cstheme="minorHAnsi"/>
          <w:sz w:val="28"/>
          <w:szCs w:val="28"/>
          <w:rtl/>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tl/>
        </w:rPr>
        <w:t xml:space="preserve"> الاعتقادات في دين الإمامية </w:t>
      </w:r>
      <w:r w:rsidRPr="009D0BE2">
        <w:rPr>
          <w:rFonts w:asciiTheme="minorHAnsi" w:hAnsiTheme="minorHAnsi" w:cstheme="minorHAnsi" w:hint="cs"/>
          <w:sz w:val="28"/>
          <w:szCs w:val="28"/>
          <w:rtl/>
        </w:rPr>
        <w:t>-الشيخ</w:t>
      </w:r>
      <w:r w:rsidRPr="009D0BE2">
        <w:rPr>
          <w:rFonts w:asciiTheme="minorHAnsi" w:hAnsiTheme="minorHAnsi" w:cstheme="minorHAnsi"/>
          <w:sz w:val="28"/>
          <w:szCs w:val="28"/>
          <w:rtl/>
        </w:rPr>
        <w:t xml:space="preserve"> الصدوق – ص71-72-بتصرف.</w:t>
      </w:r>
    </w:p>
  </w:endnote>
  <w:endnote w:id="81">
    <w:p w14:paraId="7EAFDC00" w14:textId="77777777" w:rsidR="009D0BE2" w:rsidRPr="009D0BE2" w:rsidRDefault="009D0BE2" w:rsidP="009D0BE2">
      <w:pPr>
        <w:pStyle w:val="Slutkommentar"/>
        <w:bidi/>
        <w:rPr>
          <w:rFonts w:asciiTheme="minorHAnsi" w:hAnsiTheme="minorHAnsi" w:cstheme="minorHAnsi"/>
          <w:sz w:val="28"/>
          <w:szCs w:val="28"/>
          <w:rtl/>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أي على جهنم.</w:t>
      </w:r>
    </w:p>
  </w:endnote>
  <w:endnote w:id="82">
    <w:p w14:paraId="3B97E10A"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أي هي تحت رقابته تعالى</w:t>
      </w:r>
      <w:r w:rsidRPr="009D0BE2">
        <w:rPr>
          <w:rFonts w:asciiTheme="minorHAnsi" w:hAnsiTheme="minorHAnsi" w:cstheme="minorHAnsi"/>
          <w:sz w:val="28"/>
          <w:szCs w:val="28"/>
        </w:rPr>
        <w:t>.</w:t>
      </w:r>
    </w:p>
  </w:endnote>
  <w:endnote w:id="83">
    <w:p w14:paraId="4CA10BFB" w14:textId="77777777" w:rsidR="009D0BE2" w:rsidRPr="009D0BE2" w:rsidRDefault="009D0BE2" w:rsidP="009D0BE2">
      <w:pPr>
        <w:pStyle w:val="Slutkommentar"/>
        <w:bidi/>
        <w:rPr>
          <w:rFonts w:asciiTheme="minorHAnsi" w:hAnsiTheme="minorHAnsi" w:cstheme="minorHAnsi"/>
          <w:sz w:val="28"/>
          <w:szCs w:val="28"/>
          <w:rtl/>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الفجر/14.</w:t>
      </w:r>
    </w:p>
  </w:endnote>
  <w:endnote w:id="84">
    <w:p w14:paraId="595583BC"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 xml:space="preserve">وعدت الأرض رجا خيرها. وأيضا وعد فلانا </w:t>
      </w:r>
      <w:r w:rsidRPr="009D0BE2">
        <w:rPr>
          <w:rFonts w:asciiTheme="minorHAnsi" w:hAnsiTheme="minorHAnsi" w:cstheme="minorHAnsi" w:hint="cs"/>
          <w:sz w:val="28"/>
          <w:szCs w:val="28"/>
          <w:rtl/>
        </w:rPr>
        <w:t>بالأمر</w:t>
      </w:r>
      <w:r w:rsidRPr="009D0BE2">
        <w:rPr>
          <w:rFonts w:asciiTheme="minorHAnsi" w:hAnsiTheme="minorHAnsi" w:cstheme="minorHAnsi"/>
          <w:sz w:val="28"/>
          <w:szCs w:val="28"/>
          <w:rtl/>
        </w:rPr>
        <w:t xml:space="preserve">: قال له انه يجريه له أو ينيله إياه. </w:t>
      </w:r>
    </w:p>
  </w:endnote>
  <w:endnote w:id="85">
    <w:p w14:paraId="40AB9E2F" w14:textId="77777777" w:rsidR="009D0BE2" w:rsidRPr="009D0BE2" w:rsidRDefault="009D0BE2" w:rsidP="009D0BE2">
      <w:pPr>
        <w:pStyle w:val="Slutkommentar"/>
        <w:bidi/>
        <w:rPr>
          <w:rFonts w:asciiTheme="minorHAnsi" w:hAnsiTheme="minorHAnsi" w:cstheme="minorHAnsi"/>
          <w:sz w:val="28"/>
          <w:szCs w:val="28"/>
          <w:lang w:val="en-US"/>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lang w:val="en-US"/>
        </w:rPr>
        <w:t xml:space="preserve">تفسير القمي </w:t>
      </w:r>
      <w:r w:rsidRPr="009D0BE2">
        <w:rPr>
          <w:rFonts w:asciiTheme="minorHAnsi" w:hAnsiTheme="minorHAnsi" w:cstheme="minorHAnsi" w:hint="cs"/>
          <w:sz w:val="28"/>
          <w:szCs w:val="28"/>
          <w:rtl/>
          <w:lang w:val="en-US"/>
        </w:rPr>
        <w:t>-علي</w:t>
      </w:r>
      <w:r w:rsidRPr="009D0BE2">
        <w:rPr>
          <w:rFonts w:asciiTheme="minorHAnsi" w:hAnsiTheme="minorHAnsi" w:cstheme="minorHAnsi"/>
          <w:sz w:val="28"/>
          <w:szCs w:val="28"/>
          <w:rtl/>
          <w:lang w:val="en-US"/>
        </w:rPr>
        <w:t xml:space="preserve"> بن إبراهيم القمي </w:t>
      </w:r>
      <w:r w:rsidRPr="009D0BE2">
        <w:rPr>
          <w:rFonts w:asciiTheme="minorHAnsi" w:hAnsiTheme="minorHAnsi" w:cstheme="minorHAnsi" w:hint="cs"/>
          <w:sz w:val="28"/>
          <w:szCs w:val="28"/>
          <w:rtl/>
          <w:lang w:val="en-US"/>
        </w:rPr>
        <w:t>-ج</w:t>
      </w:r>
      <w:r w:rsidRPr="009D0BE2">
        <w:rPr>
          <w:rFonts w:asciiTheme="minorHAnsi" w:hAnsiTheme="minorHAnsi" w:cstheme="minorHAnsi"/>
          <w:sz w:val="28"/>
          <w:szCs w:val="28"/>
          <w:rtl/>
          <w:lang w:val="en-US"/>
        </w:rPr>
        <w:t xml:space="preserve"> ٢ </w:t>
      </w:r>
      <w:r w:rsidRPr="009D0BE2">
        <w:rPr>
          <w:rFonts w:asciiTheme="minorHAnsi" w:hAnsiTheme="minorHAnsi" w:cstheme="minorHAnsi" w:hint="cs"/>
          <w:sz w:val="28"/>
          <w:szCs w:val="28"/>
          <w:rtl/>
          <w:lang w:val="en-US"/>
        </w:rPr>
        <w:t>-</w:t>
      </w:r>
      <w:r>
        <w:rPr>
          <w:rFonts w:asciiTheme="minorHAnsi" w:hAnsiTheme="minorHAnsi" w:cstheme="minorHAnsi" w:hint="cs"/>
          <w:sz w:val="28"/>
          <w:szCs w:val="28"/>
          <w:rtl/>
          <w:lang w:val="en-US"/>
        </w:rPr>
        <w:t>ص</w:t>
      </w:r>
      <w:r w:rsidRPr="009D0BE2">
        <w:rPr>
          <w:rFonts w:asciiTheme="minorHAnsi" w:hAnsiTheme="minorHAnsi" w:cstheme="minorHAnsi"/>
          <w:sz w:val="28"/>
          <w:szCs w:val="28"/>
          <w:rtl/>
          <w:lang w:val="en-US"/>
        </w:rPr>
        <w:t xml:space="preserve"> ٤٢١</w:t>
      </w:r>
      <w:r>
        <w:rPr>
          <w:rFonts w:asciiTheme="minorHAnsi" w:hAnsiTheme="minorHAnsi" w:cstheme="minorHAnsi" w:hint="cs"/>
          <w:sz w:val="28"/>
          <w:szCs w:val="28"/>
          <w:rtl/>
          <w:lang w:val="en-US"/>
        </w:rPr>
        <w:t>.</w:t>
      </w:r>
    </w:p>
  </w:endnote>
  <w:endnote w:id="86">
    <w:p w14:paraId="12E05794"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 xml:space="preserve">الزهد -الحسين بن سعيد </w:t>
      </w:r>
      <w:r w:rsidRPr="009D0BE2">
        <w:rPr>
          <w:rFonts w:asciiTheme="minorHAnsi" w:hAnsiTheme="minorHAnsi" w:cstheme="minorHAnsi" w:hint="cs"/>
          <w:sz w:val="28"/>
          <w:szCs w:val="28"/>
          <w:rtl/>
        </w:rPr>
        <w:t>الأهوازي-ص</w:t>
      </w:r>
      <w:r w:rsidRPr="009D0BE2">
        <w:rPr>
          <w:rFonts w:asciiTheme="minorHAnsi" w:hAnsiTheme="minorHAnsi" w:cstheme="minorHAnsi"/>
          <w:sz w:val="28"/>
          <w:szCs w:val="28"/>
          <w:rtl/>
        </w:rPr>
        <w:t xml:space="preserve"> ٤٠ -٤١</w:t>
      </w:r>
      <w:r w:rsidRPr="009D0BE2">
        <w:rPr>
          <w:rFonts w:asciiTheme="minorHAnsi" w:hAnsiTheme="minorHAnsi" w:cstheme="minorHAnsi"/>
          <w:sz w:val="28"/>
          <w:szCs w:val="28"/>
        </w:rPr>
        <w:t>.</w:t>
      </w:r>
    </w:p>
  </w:endnote>
  <w:endnote w:id="87">
    <w:p w14:paraId="438C8ED3"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 xml:space="preserve"> الرواية مروية عن أبي ذر عن رسول الله صلى الله عليه وآله. المصدر: بحار الأنوار </w:t>
      </w:r>
      <w:r w:rsidRPr="009D0BE2">
        <w:rPr>
          <w:rFonts w:asciiTheme="minorHAnsi" w:hAnsiTheme="minorHAnsi" w:cstheme="minorHAnsi" w:hint="cs"/>
          <w:sz w:val="28"/>
          <w:szCs w:val="28"/>
          <w:rtl/>
        </w:rPr>
        <w:t>-العلامة</w:t>
      </w:r>
      <w:r w:rsidRPr="009D0BE2">
        <w:rPr>
          <w:rFonts w:asciiTheme="minorHAnsi" w:hAnsiTheme="minorHAnsi" w:cstheme="minorHAnsi"/>
          <w:sz w:val="28"/>
          <w:szCs w:val="28"/>
          <w:rtl/>
        </w:rPr>
        <w:t xml:space="preserve"> المجلسي </w:t>
      </w:r>
      <w:r w:rsidRPr="009D0BE2">
        <w:rPr>
          <w:rFonts w:asciiTheme="minorHAnsi" w:hAnsiTheme="minorHAnsi" w:cstheme="minorHAnsi" w:hint="cs"/>
          <w:sz w:val="28"/>
          <w:szCs w:val="28"/>
          <w:rtl/>
        </w:rPr>
        <w:t>-ج</w:t>
      </w:r>
      <w:r w:rsidRPr="009D0BE2">
        <w:rPr>
          <w:rFonts w:asciiTheme="minorHAnsi" w:hAnsiTheme="minorHAnsi" w:cstheme="minorHAnsi"/>
          <w:sz w:val="28"/>
          <w:szCs w:val="28"/>
          <w:rtl/>
        </w:rPr>
        <w:t xml:space="preserve"> ٧١ -ص ١١٧-118</w:t>
      </w:r>
      <w:r w:rsidRPr="009D0BE2">
        <w:rPr>
          <w:rFonts w:asciiTheme="minorHAnsi" w:hAnsiTheme="minorHAnsi" w:cstheme="minorHAnsi"/>
          <w:sz w:val="28"/>
          <w:szCs w:val="28"/>
        </w:rPr>
        <w:t>.</w:t>
      </w:r>
    </w:p>
  </w:endnote>
  <w:endnote w:id="88">
    <w:p w14:paraId="02500820" w14:textId="0CB72603" w:rsidR="009D0BE2" w:rsidRPr="009D0BE2" w:rsidRDefault="009D0BE2" w:rsidP="009D0BE2">
      <w:pPr>
        <w:pStyle w:val="Slutkommentar"/>
        <w:bidi/>
        <w:rPr>
          <w:rFonts w:asciiTheme="minorHAnsi" w:hAnsiTheme="minorHAnsi" w:cstheme="minorHAnsi"/>
          <w:sz w:val="28"/>
          <w:szCs w:val="28"/>
          <w:rtl/>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 xml:space="preserve">في كتاب منازل الآخرة </w:t>
      </w:r>
      <w:r w:rsidRPr="009D0BE2">
        <w:rPr>
          <w:rFonts w:asciiTheme="minorHAnsi" w:hAnsiTheme="minorHAnsi" w:cstheme="minorHAnsi" w:hint="cs"/>
          <w:sz w:val="28"/>
          <w:szCs w:val="28"/>
          <w:rtl/>
        </w:rPr>
        <w:t xml:space="preserve">مكتوب </w:t>
      </w:r>
      <w:r w:rsidRPr="009D0BE2">
        <w:rPr>
          <w:rFonts w:asciiTheme="minorHAnsi" w:hAnsiTheme="minorHAnsi" w:cstheme="minorHAnsi"/>
          <w:sz w:val="28"/>
          <w:szCs w:val="28"/>
          <w:rtl/>
        </w:rPr>
        <w:t>(تولى مسبحة (مسجد))</w:t>
      </w:r>
    </w:p>
  </w:endnote>
  <w:endnote w:id="89">
    <w:p w14:paraId="53547470"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الكنى والألقاب-القمّي-ج ٢ -٩٥ -٩٦. نقلاً عن كتاب: منازل الآخرة والمطالب الفاخرة-الشيخ عباس القمي-ص238-239</w:t>
      </w:r>
      <w:r w:rsidRPr="009D0BE2">
        <w:rPr>
          <w:rFonts w:asciiTheme="minorHAnsi" w:hAnsiTheme="minorHAnsi" w:cstheme="minorHAnsi"/>
          <w:sz w:val="28"/>
          <w:szCs w:val="28"/>
        </w:rPr>
        <w:t>.</w:t>
      </w:r>
    </w:p>
  </w:endnote>
  <w:endnote w:id="90">
    <w:p w14:paraId="6A03CB19" w14:textId="77777777" w:rsidR="009D0BE2" w:rsidRPr="009D0BE2" w:rsidRDefault="009D0BE2" w:rsidP="009D0BE2">
      <w:pPr>
        <w:pStyle w:val="Slutkommentar"/>
        <w:bidi/>
        <w:rPr>
          <w:rFonts w:asciiTheme="minorHAnsi" w:hAnsiTheme="minorHAnsi" w:cstheme="minorHAnsi"/>
          <w:sz w:val="28"/>
          <w:szCs w:val="28"/>
          <w:rtl/>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tl/>
        </w:rPr>
        <w:t xml:space="preserve"> تصحيح الاعتقاد -المفيد -ص112 ـ 113. نقلا </w:t>
      </w:r>
      <w:r w:rsidRPr="009D0BE2">
        <w:rPr>
          <w:rFonts w:asciiTheme="minorHAnsi" w:hAnsiTheme="minorHAnsi" w:cstheme="minorHAnsi" w:hint="cs"/>
          <w:sz w:val="28"/>
          <w:szCs w:val="28"/>
          <w:rtl/>
        </w:rPr>
        <w:t>عن:</w:t>
      </w:r>
      <w:r w:rsidRPr="009D0BE2">
        <w:rPr>
          <w:rFonts w:asciiTheme="minorHAnsi" w:hAnsiTheme="minorHAnsi" w:cstheme="minorHAnsi"/>
          <w:sz w:val="28"/>
          <w:szCs w:val="28"/>
          <w:rtl/>
        </w:rPr>
        <w:t xml:space="preserve"> المعاد يوم القيامة-الكعبي، علي موسى –ج1-ص135-136.</w:t>
      </w:r>
    </w:p>
  </w:endnote>
  <w:endnote w:id="91">
    <w:p w14:paraId="2E9369D5"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البلد/11-17</w:t>
      </w:r>
      <w:r w:rsidRPr="009D0BE2">
        <w:rPr>
          <w:rFonts w:asciiTheme="minorHAnsi" w:hAnsiTheme="minorHAnsi" w:cstheme="minorHAnsi"/>
          <w:sz w:val="28"/>
          <w:szCs w:val="28"/>
        </w:rPr>
        <w:t>.</w:t>
      </w:r>
    </w:p>
  </w:endnote>
  <w:endnote w:id="92">
    <w:p w14:paraId="684FCB7F" w14:textId="77777777" w:rsidR="009D0BE2" w:rsidRPr="009D0BE2" w:rsidRDefault="009D0BE2" w:rsidP="009D0BE2">
      <w:pPr>
        <w:pStyle w:val="Slutkommentar"/>
        <w:bidi/>
        <w:rPr>
          <w:rFonts w:asciiTheme="minorHAnsi" w:hAnsiTheme="minorHAnsi" w:cstheme="minorHAnsi"/>
          <w:sz w:val="28"/>
          <w:szCs w:val="28"/>
          <w:rtl/>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tl/>
        </w:rPr>
        <w:t xml:space="preserve"> الاعتقادات في دين الإمامية -الشيخ الصدوق – ص71-72-بتصرف.</w:t>
      </w:r>
    </w:p>
  </w:endnote>
  <w:endnote w:id="93">
    <w:p w14:paraId="583EAD0A"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منازل الآخرة-عباس القمي-ص 240</w:t>
      </w:r>
      <w:r w:rsidRPr="009D0BE2">
        <w:rPr>
          <w:rFonts w:asciiTheme="minorHAnsi" w:hAnsiTheme="minorHAnsi" w:cstheme="minorHAnsi"/>
          <w:sz w:val="28"/>
          <w:szCs w:val="28"/>
        </w:rPr>
        <w:t>.</w:t>
      </w:r>
    </w:p>
  </w:endnote>
  <w:endnote w:id="94">
    <w:p w14:paraId="778133AB" w14:textId="114EF509"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00EF1C5C">
        <w:rPr>
          <w:rFonts w:asciiTheme="minorHAnsi" w:hAnsiTheme="minorHAnsi" w:cstheme="minorHAnsi" w:hint="cs"/>
          <w:sz w:val="28"/>
          <w:szCs w:val="28"/>
          <w:rtl/>
        </w:rPr>
        <w:t>إ</w:t>
      </w:r>
      <w:r w:rsidRPr="009D0BE2">
        <w:rPr>
          <w:rFonts w:asciiTheme="minorHAnsi" w:hAnsiTheme="minorHAnsi" w:cstheme="minorHAnsi"/>
          <w:sz w:val="28"/>
          <w:szCs w:val="28"/>
          <w:rtl/>
        </w:rPr>
        <w:t>قبال الأعمال-السيّد ابن طاووس-ص ٦٢٩</w:t>
      </w:r>
      <w:r w:rsidRPr="009D0BE2">
        <w:rPr>
          <w:rFonts w:asciiTheme="minorHAnsi" w:hAnsiTheme="minorHAnsi" w:cstheme="minorHAnsi"/>
          <w:sz w:val="28"/>
          <w:szCs w:val="28"/>
        </w:rPr>
        <w:t>.</w:t>
      </w:r>
    </w:p>
  </w:endnote>
  <w:endnote w:id="95">
    <w:p w14:paraId="32A81B90"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ثواب الأعمال-الصدوق-ص ٧٩</w:t>
      </w:r>
      <w:r w:rsidRPr="009D0BE2">
        <w:rPr>
          <w:rFonts w:asciiTheme="minorHAnsi" w:hAnsiTheme="minorHAnsi" w:cstheme="minorHAnsi"/>
          <w:sz w:val="28"/>
          <w:szCs w:val="28"/>
        </w:rPr>
        <w:t>.</w:t>
      </w:r>
    </w:p>
  </w:endnote>
  <w:endnote w:id="96">
    <w:p w14:paraId="76362146" w14:textId="77777777" w:rsidR="009D0BE2" w:rsidRPr="009D0BE2" w:rsidRDefault="009D0BE2" w:rsidP="009D0BE2">
      <w:pPr>
        <w:pStyle w:val="Slutkommentar"/>
        <w:bidi/>
        <w:rPr>
          <w:rFonts w:asciiTheme="minorHAnsi" w:hAnsiTheme="minorHAnsi" w:cstheme="minorHAnsi"/>
          <w:sz w:val="28"/>
          <w:szCs w:val="28"/>
          <w:lang w:val="en-US"/>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lang w:val="en-US"/>
        </w:rPr>
        <w:t>الاقبال-السيد ابن طاووس-ص ٧٢٤</w:t>
      </w:r>
      <w:r w:rsidRPr="009D0BE2">
        <w:rPr>
          <w:rFonts w:asciiTheme="minorHAnsi" w:hAnsiTheme="minorHAnsi" w:cstheme="minorHAnsi"/>
          <w:sz w:val="28"/>
          <w:szCs w:val="28"/>
          <w:lang w:val="en-US"/>
        </w:rPr>
        <w:t>.</w:t>
      </w:r>
    </w:p>
  </w:endnote>
  <w:endnote w:id="97">
    <w:p w14:paraId="15A782F4" w14:textId="77777777" w:rsidR="009D0BE2" w:rsidRPr="009D0BE2" w:rsidRDefault="009D0BE2" w:rsidP="009D0BE2">
      <w:pPr>
        <w:pStyle w:val="Slutkommentar"/>
        <w:bidi/>
        <w:rPr>
          <w:rFonts w:asciiTheme="minorHAnsi" w:hAnsiTheme="minorHAnsi" w:cstheme="minorHAnsi"/>
          <w:sz w:val="28"/>
          <w:szCs w:val="28"/>
          <w:rtl/>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شبكة الإمام علي عليه السلام</w:t>
      </w:r>
      <w:r w:rsidRPr="009D0BE2">
        <w:rPr>
          <w:rFonts w:asciiTheme="minorHAnsi" w:hAnsiTheme="minorHAnsi" w:cstheme="minorHAnsi"/>
          <w:sz w:val="28"/>
          <w:szCs w:val="28"/>
        </w:rPr>
        <w:t xml:space="preserve">/ tableegh.imamali.net/ </w:t>
      </w:r>
      <w:r w:rsidRPr="009D0BE2">
        <w:rPr>
          <w:rFonts w:asciiTheme="minorHAnsi" w:hAnsiTheme="minorHAnsi" w:cstheme="minorHAnsi"/>
          <w:sz w:val="28"/>
          <w:szCs w:val="28"/>
          <w:rtl/>
        </w:rPr>
        <w:t>المزيد/ النشر الإلكتروني/ وقائع الأيام/ شهر رمضان</w:t>
      </w:r>
      <w:r w:rsidRPr="009D0BE2">
        <w:rPr>
          <w:rFonts w:asciiTheme="minorHAnsi" w:hAnsiTheme="minorHAnsi" w:cstheme="minorHAnsi"/>
          <w:sz w:val="28"/>
          <w:szCs w:val="28"/>
        </w:rPr>
        <w:t>.</w:t>
      </w:r>
    </w:p>
  </w:endnote>
  <w:endnote w:id="98">
    <w:p w14:paraId="56577C51"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 xml:space="preserve">الطبقات الكبرى-ابن سعد-ج </w:t>
      </w:r>
      <w:r w:rsidRPr="009D0BE2">
        <w:rPr>
          <w:rFonts w:asciiTheme="minorHAnsi" w:hAnsiTheme="minorHAnsi" w:cstheme="minorHAnsi" w:hint="cs"/>
          <w:sz w:val="28"/>
          <w:szCs w:val="28"/>
          <w:rtl/>
        </w:rPr>
        <w:t>2-ص</w:t>
      </w:r>
      <w:r w:rsidRPr="009D0BE2">
        <w:rPr>
          <w:rFonts w:asciiTheme="minorHAnsi" w:hAnsiTheme="minorHAnsi" w:cstheme="minorHAnsi"/>
          <w:sz w:val="28"/>
          <w:szCs w:val="28"/>
          <w:rtl/>
        </w:rPr>
        <w:t xml:space="preserve"> 102</w:t>
      </w:r>
      <w:r w:rsidRPr="009D0BE2">
        <w:rPr>
          <w:rFonts w:asciiTheme="minorHAnsi" w:hAnsiTheme="minorHAnsi" w:cstheme="minorHAnsi"/>
          <w:sz w:val="28"/>
          <w:szCs w:val="28"/>
        </w:rPr>
        <w:t>.</w:t>
      </w:r>
    </w:p>
  </w:endnote>
  <w:endnote w:id="99">
    <w:p w14:paraId="754919AC"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إن من ضمن بنود صلح الحديبية أن لكل طرف الحق في الانضمام إلى حلفٍ، مع التزام جميع الأطراف بعدم الاعتداء على أحلاف الآخرين، لكن قريشًا خالفت الاتفاق بمساندة بني بكر في هجومهم على خزاعة، وهذا يعني أنهم نقضوا الصلح</w:t>
      </w:r>
      <w:r w:rsidRPr="009D0BE2">
        <w:rPr>
          <w:rFonts w:asciiTheme="minorHAnsi" w:hAnsiTheme="minorHAnsi" w:cstheme="minorHAnsi"/>
          <w:sz w:val="28"/>
          <w:szCs w:val="28"/>
        </w:rPr>
        <w:t>.</w:t>
      </w:r>
    </w:p>
  </w:endnote>
  <w:endnote w:id="100">
    <w:p w14:paraId="106ACB0E"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م، ن</w:t>
      </w:r>
      <w:r w:rsidRPr="009D0BE2">
        <w:rPr>
          <w:rFonts w:asciiTheme="minorHAnsi" w:hAnsiTheme="minorHAnsi" w:cstheme="minorHAnsi"/>
          <w:sz w:val="28"/>
          <w:szCs w:val="28"/>
        </w:rPr>
        <w:t>.</w:t>
      </w:r>
    </w:p>
  </w:endnote>
  <w:endnote w:id="101">
    <w:p w14:paraId="6BFC9D64" w14:textId="2718D92C"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عقيصتها تعني</w:t>
      </w:r>
      <w:r w:rsidR="00EF1C5C">
        <w:rPr>
          <w:rFonts w:asciiTheme="minorHAnsi" w:hAnsiTheme="minorHAnsi" w:cstheme="minorHAnsi" w:hint="cs"/>
          <w:sz w:val="28"/>
          <w:szCs w:val="28"/>
          <w:rtl/>
        </w:rPr>
        <w:t>:</w:t>
      </w:r>
      <w:r w:rsidRPr="009D0BE2">
        <w:rPr>
          <w:rFonts w:asciiTheme="minorHAnsi" w:hAnsiTheme="minorHAnsi" w:cstheme="minorHAnsi"/>
          <w:sz w:val="28"/>
          <w:szCs w:val="28"/>
          <w:rtl/>
        </w:rPr>
        <w:t xml:space="preserve"> ضفيرة شعرها</w:t>
      </w:r>
      <w:r w:rsidRPr="009D0BE2">
        <w:rPr>
          <w:rFonts w:asciiTheme="minorHAnsi" w:hAnsiTheme="minorHAnsi" w:cstheme="minorHAnsi"/>
          <w:sz w:val="28"/>
          <w:szCs w:val="28"/>
        </w:rPr>
        <w:t>.</w:t>
      </w:r>
    </w:p>
  </w:endnote>
  <w:endnote w:id="102">
    <w:p w14:paraId="552F0634" w14:textId="713CBB44"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ال</w:t>
      </w:r>
      <w:r w:rsidR="00B9396B">
        <w:rPr>
          <w:rFonts w:asciiTheme="minorHAnsi" w:hAnsiTheme="minorHAnsi" w:cstheme="minorHAnsi" w:hint="cs"/>
          <w:sz w:val="28"/>
          <w:szCs w:val="28"/>
          <w:rtl/>
        </w:rPr>
        <w:t>إ</w:t>
      </w:r>
      <w:r w:rsidRPr="009D0BE2">
        <w:rPr>
          <w:rFonts w:asciiTheme="minorHAnsi" w:hAnsiTheme="minorHAnsi" w:cstheme="minorHAnsi"/>
          <w:sz w:val="28"/>
          <w:szCs w:val="28"/>
          <w:rtl/>
        </w:rPr>
        <w:t>رشاد-</w:t>
      </w:r>
      <w:r w:rsidRPr="009D0BE2">
        <w:rPr>
          <w:rFonts w:asciiTheme="minorHAnsi" w:hAnsiTheme="minorHAnsi" w:cstheme="minorHAnsi" w:hint="cs"/>
          <w:sz w:val="28"/>
          <w:szCs w:val="28"/>
          <w:rtl/>
        </w:rPr>
        <w:t>المفيد-ج</w:t>
      </w:r>
      <w:r w:rsidRPr="009D0BE2">
        <w:rPr>
          <w:rFonts w:asciiTheme="minorHAnsi" w:hAnsiTheme="minorHAnsi" w:cstheme="minorHAnsi"/>
          <w:sz w:val="28"/>
          <w:szCs w:val="28"/>
          <w:rtl/>
        </w:rPr>
        <w:t xml:space="preserve"> </w:t>
      </w:r>
      <w:r w:rsidRPr="009D0BE2">
        <w:rPr>
          <w:rFonts w:asciiTheme="minorHAnsi" w:hAnsiTheme="minorHAnsi" w:cstheme="minorHAnsi" w:hint="cs"/>
          <w:sz w:val="28"/>
          <w:szCs w:val="28"/>
          <w:rtl/>
        </w:rPr>
        <w:t>1-ص</w:t>
      </w:r>
      <w:r w:rsidRPr="009D0BE2">
        <w:rPr>
          <w:rFonts w:asciiTheme="minorHAnsi" w:hAnsiTheme="minorHAnsi" w:cstheme="minorHAnsi"/>
          <w:sz w:val="28"/>
          <w:szCs w:val="28"/>
          <w:rtl/>
        </w:rPr>
        <w:t xml:space="preserve"> 57</w:t>
      </w:r>
      <w:r w:rsidRPr="009D0BE2">
        <w:rPr>
          <w:rFonts w:asciiTheme="minorHAnsi" w:hAnsiTheme="minorHAnsi" w:cstheme="minorHAnsi"/>
          <w:sz w:val="28"/>
          <w:szCs w:val="28"/>
        </w:rPr>
        <w:t>.</w:t>
      </w:r>
    </w:p>
  </w:endnote>
  <w:endnote w:id="103">
    <w:p w14:paraId="080DE2EB"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 xml:space="preserve">إعلام الورى-الطبرسي-ج 1-ص 385، وانظر الكامل في التاريخ -ابن </w:t>
      </w:r>
      <w:r w:rsidRPr="009D0BE2">
        <w:rPr>
          <w:rFonts w:asciiTheme="minorHAnsi" w:hAnsiTheme="minorHAnsi" w:cstheme="minorHAnsi" w:hint="cs"/>
          <w:sz w:val="28"/>
          <w:szCs w:val="28"/>
          <w:rtl/>
        </w:rPr>
        <w:t>الأثير-ج</w:t>
      </w:r>
      <w:r w:rsidRPr="009D0BE2">
        <w:rPr>
          <w:rFonts w:asciiTheme="minorHAnsi" w:hAnsiTheme="minorHAnsi" w:cstheme="minorHAnsi"/>
          <w:sz w:val="28"/>
          <w:szCs w:val="28"/>
          <w:rtl/>
        </w:rPr>
        <w:t xml:space="preserve"> </w:t>
      </w:r>
      <w:r w:rsidRPr="009D0BE2">
        <w:rPr>
          <w:rFonts w:asciiTheme="minorHAnsi" w:hAnsiTheme="minorHAnsi" w:cstheme="minorHAnsi" w:hint="cs"/>
          <w:sz w:val="28"/>
          <w:szCs w:val="28"/>
          <w:rtl/>
        </w:rPr>
        <w:t>2-ص</w:t>
      </w:r>
      <w:r w:rsidRPr="009D0BE2">
        <w:rPr>
          <w:rFonts w:asciiTheme="minorHAnsi" w:hAnsiTheme="minorHAnsi" w:cstheme="minorHAnsi"/>
          <w:sz w:val="28"/>
          <w:szCs w:val="28"/>
          <w:rtl/>
        </w:rPr>
        <w:t xml:space="preserve"> 122</w:t>
      </w:r>
      <w:r w:rsidRPr="009D0BE2">
        <w:rPr>
          <w:rFonts w:asciiTheme="minorHAnsi" w:hAnsiTheme="minorHAnsi" w:cstheme="minorHAnsi"/>
          <w:sz w:val="28"/>
          <w:szCs w:val="28"/>
        </w:rPr>
        <w:t>.</w:t>
      </w:r>
    </w:p>
  </w:endnote>
  <w:endnote w:id="104">
    <w:p w14:paraId="17C705AC" w14:textId="247A5B7C"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الإمام علي سيرة والتاريخ-</w:t>
      </w:r>
      <w:r w:rsidR="00B9396B">
        <w:rPr>
          <w:rFonts w:asciiTheme="minorHAnsi" w:hAnsiTheme="minorHAnsi" w:cstheme="minorHAnsi" w:hint="cs"/>
          <w:sz w:val="28"/>
          <w:szCs w:val="28"/>
          <w:rtl/>
        </w:rPr>
        <w:t>إ</w:t>
      </w:r>
      <w:r w:rsidRPr="009D0BE2">
        <w:rPr>
          <w:rFonts w:asciiTheme="minorHAnsi" w:hAnsiTheme="minorHAnsi" w:cstheme="minorHAnsi"/>
          <w:sz w:val="28"/>
          <w:szCs w:val="28"/>
          <w:rtl/>
        </w:rPr>
        <w:t>سلام السلامي-ص 91-93</w:t>
      </w:r>
      <w:r w:rsidRPr="009D0BE2">
        <w:rPr>
          <w:rFonts w:asciiTheme="minorHAnsi" w:hAnsiTheme="minorHAnsi" w:cstheme="minorHAnsi"/>
          <w:sz w:val="28"/>
          <w:szCs w:val="28"/>
        </w:rPr>
        <w:t>.</w:t>
      </w:r>
    </w:p>
  </w:endnote>
  <w:endnote w:id="105">
    <w:p w14:paraId="49316915" w14:textId="7C4874FD" w:rsidR="009D0BE2" w:rsidRPr="009D0BE2" w:rsidRDefault="009D0BE2" w:rsidP="009D0BE2">
      <w:pPr>
        <w:pStyle w:val="Slutkommentar"/>
        <w:bidi/>
        <w:rPr>
          <w:rFonts w:asciiTheme="minorHAnsi" w:hAnsiTheme="minorHAnsi" w:cstheme="minorHAnsi"/>
          <w:sz w:val="28"/>
          <w:szCs w:val="28"/>
          <w:lang w:val="en-US"/>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lang w:val="en-US"/>
        </w:rPr>
        <w:t>الإمام علي سيرة والتاريخ-</w:t>
      </w:r>
      <w:r w:rsidR="00B9396B">
        <w:rPr>
          <w:rFonts w:asciiTheme="minorHAnsi" w:hAnsiTheme="minorHAnsi" w:cstheme="minorHAnsi" w:hint="cs"/>
          <w:sz w:val="28"/>
          <w:szCs w:val="28"/>
          <w:rtl/>
          <w:lang w:val="en-US"/>
        </w:rPr>
        <w:t>إ</w:t>
      </w:r>
      <w:r w:rsidRPr="009D0BE2">
        <w:rPr>
          <w:rFonts w:asciiTheme="minorHAnsi" w:hAnsiTheme="minorHAnsi" w:cstheme="minorHAnsi"/>
          <w:sz w:val="28"/>
          <w:szCs w:val="28"/>
          <w:rtl/>
          <w:lang w:val="en-US"/>
        </w:rPr>
        <w:t>سلام السلامي-ص 95-بتصرف</w:t>
      </w:r>
      <w:r w:rsidRPr="009D0BE2">
        <w:rPr>
          <w:rFonts w:asciiTheme="minorHAnsi" w:hAnsiTheme="minorHAnsi" w:cstheme="minorHAnsi"/>
          <w:sz w:val="28"/>
          <w:szCs w:val="28"/>
          <w:lang w:val="en-US"/>
        </w:rPr>
        <w:t>.</w:t>
      </w:r>
    </w:p>
  </w:endnote>
  <w:endnote w:id="106">
    <w:p w14:paraId="07991D0E"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الإسراء/ 81</w:t>
      </w:r>
      <w:r w:rsidRPr="009D0BE2">
        <w:rPr>
          <w:rFonts w:asciiTheme="minorHAnsi" w:hAnsiTheme="minorHAnsi" w:cstheme="minorHAnsi"/>
          <w:sz w:val="28"/>
          <w:szCs w:val="28"/>
        </w:rPr>
        <w:t>.</w:t>
      </w:r>
    </w:p>
  </w:endnote>
  <w:endnote w:id="107">
    <w:p w14:paraId="17FC4E12"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السيرة الاجتماعية للإمام علي بن أبي طالب (عليه السلام) -السيد زهير الاعرجي-420-421</w:t>
      </w:r>
      <w:r w:rsidRPr="009D0BE2">
        <w:rPr>
          <w:rFonts w:asciiTheme="minorHAnsi" w:hAnsiTheme="minorHAnsi" w:cstheme="minorHAnsi"/>
          <w:sz w:val="28"/>
          <w:szCs w:val="28"/>
        </w:rPr>
        <w:t>.</w:t>
      </w:r>
    </w:p>
  </w:endnote>
  <w:endnote w:id="108">
    <w:p w14:paraId="454BD3EB"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tl/>
        </w:rPr>
        <w:t xml:space="preserve"> لأن السيف كان مسمما أثناء الضربة</w:t>
      </w:r>
      <w:r w:rsidRPr="009D0BE2">
        <w:rPr>
          <w:rFonts w:asciiTheme="minorHAnsi" w:hAnsiTheme="minorHAnsi" w:cstheme="minorHAnsi"/>
          <w:sz w:val="28"/>
          <w:szCs w:val="28"/>
        </w:rPr>
        <w:t>.</w:t>
      </w:r>
    </w:p>
  </w:endnote>
  <w:endnote w:id="109">
    <w:p w14:paraId="090DADE0"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sz w:val="28"/>
          <w:szCs w:val="28"/>
          <w:rtl/>
        </w:rPr>
        <w:t>وفاة أمير المؤمنين عليه ‌السلام-الشيخ علي الخطي. نقلا عن كتاب مجمع مصائب أهل البيت ع-الشيخ الهنداوي-ج4-ص121</w:t>
      </w:r>
      <w:r w:rsidRPr="009D0BE2">
        <w:rPr>
          <w:rFonts w:asciiTheme="minorHAnsi" w:hAnsiTheme="minorHAnsi" w:cstheme="minorHAnsi"/>
          <w:sz w:val="28"/>
          <w:szCs w:val="28"/>
        </w:rPr>
        <w:t>.</w:t>
      </w:r>
    </w:p>
  </w:endnote>
  <w:endnote w:id="110">
    <w:p w14:paraId="6CD41322" w14:textId="77777777" w:rsidR="009D0BE2" w:rsidRPr="009D0BE2" w:rsidRDefault="009D0BE2" w:rsidP="009D0BE2">
      <w:pPr>
        <w:pStyle w:val="Slutkommentar"/>
        <w:bidi/>
        <w:rPr>
          <w:rFonts w:asciiTheme="minorHAnsi" w:hAnsiTheme="minorHAnsi" w:cstheme="minorHAnsi"/>
          <w:sz w:val="28"/>
          <w:szCs w:val="28"/>
        </w:rPr>
      </w:pPr>
      <w:r w:rsidRPr="009D0BE2">
        <w:rPr>
          <w:rStyle w:val="Slutkommentarsreferens"/>
          <w:rFonts w:asciiTheme="minorHAnsi" w:hAnsiTheme="minorHAnsi" w:cstheme="minorHAnsi"/>
          <w:sz w:val="28"/>
          <w:szCs w:val="28"/>
        </w:rPr>
        <w:endnoteRef/>
      </w:r>
      <w:r w:rsidRPr="009D0BE2">
        <w:rPr>
          <w:rFonts w:asciiTheme="minorHAnsi" w:hAnsiTheme="minorHAnsi" w:cstheme="minorHAnsi"/>
          <w:sz w:val="28"/>
          <w:szCs w:val="28"/>
        </w:rPr>
        <w:t xml:space="preserve"> </w:t>
      </w:r>
      <w:r w:rsidRPr="009D0BE2">
        <w:rPr>
          <w:rFonts w:asciiTheme="minorHAnsi" w:hAnsiTheme="minorHAnsi" w:cstheme="minorHAnsi" w:hint="cs"/>
          <w:sz w:val="28"/>
          <w:szCs w:val="28"/>
          <w:rtl/>
        </w:rPr>
        <w:t>على</w:t>
      </w:r>
      <w:r w:rsidRPr="009D0BE2">
        <w:rPr>
          <w:rFonts w:asciiTheme="minorHAnsi" w:hAnsiTheme="minorHAnsi" w:cstheme="minorHAnsi"/>
          <w:sz w:val="28"/>
          <w:szCs w:val="28"/>
          <w:rtl/>
        </w:rPr>
        <w:t xml:space="preserve"> عليه</w:t>
      </w:r>
      <w:r>
        <w:rPr>
          <w:rFonts w:asciiTheme="minorHAnsi" w:hAnsiTheme="minorHAnsi" w:cstheme="minorHAnsi" w:hint="cs"/>
          <w:sz w:val="28"/>
          <w:szCs w:val="28"/>
          <w:rtl/>
        </w:rPr>
        <w:t xml:space="preserve"> </w:t>
      </w:r>
      <w:r w:rsidRPr="009D0BE2">
        <w:rPr>
          <w:rFonts w:asciiTheme="minorHAnsi" w:hAnsiTheme="minorHAnsi" w:cstheme="minorHAnsi"/>
          <w:sz w:val="28"/>
          <w:szCs w:val="28"/>
          <w:rtl/>
        </w:rPr>
        <w:t>‌السلام من المهد إلى اللحد للسيد كاظم القزويني. نقلا عن مجمع مصائب أهل البيت ع-الشيخ الهنداوي-ج4-ص122</w:t>
      </w:r>
      <w:r w:rsidRPr="009D0BE2">
        <w:rPr>
          <w:rFonts w:asciiTheme="minorHAnsi" w:hAnsiTheme="minorHAnsi" w:cstheme="minorHAnsi"/>
          <w:sz w:val="28"/>
          <w:szCs w:val="28"/>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EB3E8" w14:textId="77777777" w:rsidR="00E852AC" w:rsidRDefault="00E852AC" w:rsidP="00C3320D">
      <w:pPr>
        <w:spacing w:after="0" w:line="240" w:lineRule="auto"/>
      </w:pPr>
      <w:r>
        <w:separator/>
      </w:r>
    </w:p>
  </w:footnote>
  <w:footnote w:type="continuationSeparator" w:id="0">
    <w:p w14:paraId="7689A40D" w14:textId="77777777" w:rsidR="00E852AC" w:rsidRDefault="00E852AC" w:rsidP="00C332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6pt;height:.6pt;visibility:visible;mso-wrap-style:square" o:bullet="t">
        <v:imagedata r:id="rId1" o:title="blank"/>
      </v:shape>
    </w:pict>
  </w:numPicBullet>
  <w:abstractNum w:abstractNumId="0">
    <w:nsid w:val="01D90C65"/>
    <w:multiLevelType w:val="multilevel"/>
    <w:tmpl w:val="410489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551804"/>
    <w:multiLevelType w:val="multilevel"/>
    <w:tmpl w:val="12E2C18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4F6C17"/>
    <w:multiLevelType w:val="multilevel"/>
    <w:tmpl w:val="0232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AED482D"/>
    <w:multiLevelType w:val="multilevel"/>
    <w:tmpl w:val="674681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FB1432"/>
    <w:multiLevelType w:val="multilevel"/>
    <w:tmpl w:val="F00EEB4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283AFB"/>
    <w:multiLevelType w:val="multilevel"/>
    <w:tmpl w:val="BE267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171B2589"/>
    <w:multiLevelType w:val="multilevel"/>
    <w:tmpl w:val="3E60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186D5498"/>
    <w:multiLevelType w:val="multilevel"/>
    <w:tmpl w:val="16422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A880571"/>
    <w:multiLevelType w:val="multilevel"/>
    <w:tmpl w:val="CDF0E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3A171D8"/>
    <w:multiLevelType w:val="multilevel"/>
    <w:tmpl w:val="71E0112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75163A9"/>
    <w:multiLevelType w:val="multilevel"/>
    <w:tmpl w:val="2D3CD0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9D13FDC"/>
    <w:multiLevelType w:val="multilevel"/>
    <w:tmpl w:val="4CC0E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4F291B"/>
    <w:multiLevelType w:val="multilevel"/>
    <w:tmpl w:val="47D8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BCB491F"/>
    <w:multiLevelType w:val="multilevel"/>
    <w:tmpl w:val="B7803F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3D10828"/>
    <w:multiLevelType w:val="multilevel"/>
    <w:tmpl w:val="4FE0C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5D32F52"/>
    <w:multiLevelType w:val="multilevel"/>
    <w:tmpl w:val="5248087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7BB1149"/>
    <w:multiLevelType w:val="hybridMultilevel"/>
    <w:tmpl w:val="C8CA6A34"/>
    <w:lvl w:ilvl="0" w:tplc="F3CEB4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C772C8"/>
    <w:multiLevelType w:val="multilevel"/>
    <w:tmpl w:val="5726A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2"/>
  </w:num>
  <w:num w:numId="3">
    <w:abstractNumId w:val="5"/>
  </w:num>
  <w:num w:numId="4">
    <w:abstractNumId w:val="9"/>
  </w:num>
  <w:num w:numId="5">
    <w:abstractNumId w:val="7"/>
  </w:num>
  <w:num w:numId="6">
    <w:abstractNumId w:val="1"/>
  </w:num>
  <w:num w:numId="7">
    <w:abstractNumId w:val="13"/>
  </w:num>
  <w:num w:numId="8">
    <w:abstractNumId w:val="10"/>
  </w:num>
  <w:num w:numId="9">
    <w:abstractNumId w:val="3"/>
  </w:num>
  <w:num w:numId="10">
    <w:abstractNumId w:val="8"/>
  </w:num>
  <w:num w:numId="11">
    <w:abstractNumId w:val="6"/>
  </w:num>
  <w:num w:numId="12">
    <w:abstractNumId w:val="0"/>
  </w:num>
  <w:num w:numId="13">
    <w:abstractNumId w:val="15"/>
  </w:num>
  <w:num w:numId="14">
    <w:abstractNumId w:val="11"/>
  </w:num>
  <w:num w:numId="15">
    <w:abstractNumId w:val="17"/>
  </w:num>
  <w:num w:numId="16">
    <w:abstractNumId w:val="4"/>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E8D"/>
    <w:rsid w:val="00000B33"/>
    <w:rsid w:val="00002B3C"/>
    <w:rsid w:val="0000307A"/>
    <w:rsid w:val="00006DAC"/>
    <w:rsid w:val="0000726E"/>
    <w:rsid w:val="00007577"/>
    <w:rsid w:val="00010F1C"/>
    <w:rsid w:val="00011177"/>
    <w:rsid w:val="00011962"/>
    <w:rsid w:val="000138DE"/>
    <w:rsid w:val="00014458"/>
    <w:rsid w:val="000146E2"/>
    <w:rsid w:val="00017FE2"/>
    <w:rsid w:val="00020C3A"/>
    <w:rsid w:val="00022C63"/>
    <w:rsid w:val="00031947"/>
    <w:rsid w:val="00032486"/>
    <w:rsid w:val="00034756"/>
    <w:rsid w:val="00034ADB"/>
    <w:rsid w:val="000359DF"/>
    <w:rsid w:val="00040BA3"/>
    <w:rsid w:val="0004137E"/>
    <w:rsid w:val="00041BE9"/>
    <w:rsid w:val="00041FF9"/>
    <w:rsid w:val="00042E72"/>
    <w:rsid w:val="000438A7"/>
    <w:rsid w:val="00043B77"/>
    <w:rsid w:val="0004705E"/>
    <w:rsid w:val="000473FA"/>
    <w:rsid w:val="000532E7"/>
    <w:rsid w:val="0005378E"/>
    <w:rsid w:val="00053DDA"/>
    <w:rsid w:val="000544F8"/>
    <w:rsid w:val="00055669"/>
    <w:rsid w:val="00055D1A"/>
    <w:rsid w:val="00060139"/>
    <w:rsid w:val="000608A8"/>
    <w:rsid w:val="00060D56"/>
    <w:rsid w:val="00062745"/>
    <w:rsid w:val="000628D7"/>
    <w:rsid w:val="00062904"/>
    <w:rsid w:val="00064A8D"/>
    <w:rsid w:val="000650CC"/>
    <w:rsid w:val="00070772"/>
    <w:rsid w:val="000738DD"/>
    <w:rsid w:val="00075AE5"/>
    <w:rsid w:val="000768E9"/>
    <w:rsid w:val="00076E8F"/>
    <w:rsid w:val="00077E05"/>
    <w:rsid w:val="000830AB"/>
    <w:rsid w:val="00083CDC"/>
    <w:rsid w:val="00084AD3"/>
    <w:rsid w:val="0008544B"/>
    <w:rsid w:val="00093164"/>
    <w:rsid w:val="00094DC7"/>
    <w:rsid w:val="0009598F"/>
    <w:rsid w:val="0009770C"/>
    <w:rsid w:val="00097EFB"/>
    <w:rsid w:val="000A0FDB"/>
    <w:rsid w:val="000A4F72"/>
    <w:rsid w:val="000A5050"/>
    <w:rsid w:val="000B0F5B"/>
    <w:rsid w:val="000B2750"/>
    <w:rsid w:val="000B2ADE"/>
    <w:rsid w:val="000B5239"/>
    <w:rsid w:val="000B7E8D"/>
    <w:rsid w:val="000C4403"/>
    <w:rsid w:val="000C44B6"/>
    <w:rsid w:val="000C500A"/>
    <w:rsid w:val="000D1693"/>
    <w:rsid w:val="000D2BE2"/>
    <w:rsid w:val="000D5F6C"/>
    <w:rsid w:val="000D630B"/>
    <w:rsid w:val="000D6995"/>
    <w:rsid w:val="000E043E"/>
    <w:rsid w:val="000E0DA0"/>
    <w:rsid w:val="000E20C4"/>
    <w:rsid w:val="000E2CCA"/>
    <w:rsid w:val="000E2ED0"/>
    <w:rsid w:val="000E41FA"/>
    <w:rsid w:val="000E6517"/>
    <w:rsid w:val="000E6560"/>
    <w:rsid w:val="000E6E2B"/>
    <w:rsid w:val="000E7CD7"/>
    <w:rsid w:val="000F04B5"/>
    <w:rsid w:val="000F0EE0"/>
    <w:rsid w:val="000F2F88"/>
    <w:rsid w:val="000F5D4A"/>
    <w:rsid w:val="000F62F7"/>
    <w:rsid w:val="00100D55"/>
    <w:rsid w:val="00104D3B"/>
    <w:rsid w:val="00105FC8"/>
    <w:rsid w:val="00107861"/>
    <w:rsid w:val="00107CA3"/>
    <w:rsid w:val="00107CDD"/>
    <w:rsid w:val="00112210"/>
    <w:rsid w:val="00113997"/>
    <w:rsid w:val="001162C0"/>
    <w:rsid w:val="00116D89"/>
    <w:rsid w:val="00116E23"/>
    <w:rsid w:val="00123820"/>
    <w:rsid w:val="00124CAF"/>
    <w:rsid w:val="0012546C"/>
    <w:rsid w:val="00126944"/>
    <w:rsid w:val="00126FC6"/>
    <w:rsid w:val="001270C2"/>
    <w:rsid w:val="001324D9"/>
    <w:rsid w:val="001326EF"/>
    <w:rsid w:val="001336E2"/>
    <w:rsid w:val="001337A6"/>
    <w:rsid w:val="0013520D"/>
    <w:rsid w:val="00136387"/>
    <w:rsid w:val="00136594"/>
    <w:rsid w:val="00142B4C"/>
    <w:rsid w:val="00143B4C"/>
    <w:rsid w:val="00143DC3"/>
    <w:rsid w:val="001451BE"/>
    <w:rsid w:val="00145998"/>
    <w:rsid w:val="00145C16"/>
    <w:rsid w:val="00145F1B"/>
    <w:rsid w:val="001470A5"/>
    <w:rsid w:val="0015035E"/>
    <w:rsid w:val="00150F02"/>
    <w:rsid w:val="00155AAB"/>
    <w:rsid w:val="00157E70"/>
    <w:rsid w:val="00157F0B"/>
    <w:rsid w:val="0016001B"/>
    <w:rsid w:val="00160EA4"/>
    <w:rsid w:val="001634CA"/>
    <w:rsid w:val="00164716"/>
    <w:rsid w:val="00164EE8"/>
    <w:rsid w:val="00167000"/>
    <w:rsid w:val="001716BC"/>
    <w:rsid w:val="00171A98"/>
    <w:rsid w:val="001724FF"/>
    <w:rsid w:val="00173BCE"/>
    <w:rsid w:val="001744DF"/>
    <w:rsid w:val="00174CFD"/>
    <w:rsid w:val="00176BC4"/>
    <w:rsid w:val="00180C64"/>
    <w:rsid w:val="00182F1E"/>
    <w:rsid w:val="00184B50"/>
    <w:rsid w:val="00185E01"/>
    <w:rsid w:val="001925D6"/>
    <w:rsid w:val="00192C9D"/>
    <w:rsid w:val="001931AC"/>
    <w:rsid w:val="0019778E"/>
    <w:rsid w:val="001A1BE4"/>
    <w:rsid w:val="001A491E"/>
    <w:rsid w:val="001A64F6"/>
    <w:rsid w:val="001A69EA"/>
    <w:rsid w:val="001A7434"/>
    <w:rsid w:val="001A769D"/>
    <w:rsid w:val="001B00EB"/>
    <w:rsid w:val="001B164D"/>
    <w:rsid w:val="001B370F"/>
    <w:rsid w:val="001B568F"/>
    <w:rsid w:val="001B5C71"/>
    <w:rsid w:val="001C1031"/>
    <w:rsid w:val="001C16A8"/>
    <w:rsid w:val="001C20C4"/>
    <w:rsid w:val="001C356C"/>
    <w:rsid w:val="001C46CD"/>
    <w:rsid w:val="001C4DC8"/>
    <w:rsid w:val="001C556F"/>
    <w:rsid w:val="001C5858"/>
    <w:rsid w:val="001C652E"/>
    <w:rsid w:val="001C69FA"/>
    <w:rsid w:val="001D0033"/>
    <w:rsid w:val="001D1EA9"/>
    <w:rsid w:val="001D3544"/>
    <w:rsid w:val="001D466E"/>
    <w:rsid w:val="001D4B85"/>
    <w:rsid w:val="001D7664"/>
    <w:rsid w:val="001E0276"/>
    <w:rsid w:val="001E082D"/>
    <w:rsid w:val="001E1145"/>
    <w:rsid w:val="001E3A49"/>
    <w:rsid w:val="001E42CA"/>
    <w:rsid w:val="001E630F"/>
    <w:rsid w:val="001E6703"/>
    <w:rsid w:val="001E6A01"/>
    <w:rsid w:val="001E706B"/>
    <w:rsid w:val="001F0F8F"/>
    <w:rsid w:val="001F5EA4"/>
    <w:rsid w:val="001F6CC6"/>
    <w:rsid w:val="001F70C6"/>
    <w:rsid w:val="0020155C"/>
    <w:rsid w:val="00201FA7"/>
    <w:rsid w:val="00202DA1"/>
    <w:rsid w:val="002039B1"/>
    <w:rsid w:val="00204F1C"/>
    <w:rsid w:val="002053F5"/>
    <w:rsid w:val="00207273"/>
    <w:rsid w:val="00210C4A"/>
    <w:rsid w:val="00212923"/>
    <w:rsid w:val="00214619"/>
    <w:rsid w:val="002157BD"/>
    <w:rsid w:val="0021580D"/>
    <w:rsid w:val="00215DBB"/>
    <w:rsid w:val="00216DF9"/>
    <w:rsid w:val="00217A67"/>
    <w:rsid w:val="00223490"/>
    <w:rsid w:val="00223FD3"/>
    <w:rsid w:val="00224C59"/>
    <w:rsid w:val="00225871"/>
    <w:rsid w:val="00225DC5"/>
    <w:rsid w:val="002262AA"/>
    <w:rsid w:val="002304C5"/>
    <w:rsid w:val="00231678"/>
    <w:rsid w:val="0023178C"/>
    <w:rsid w:val="00232700"/>
    <w:rsid w:val="00241BBB"/>
    <w:rsid w:val="00244063"/>
    <w:rsid w:val="002462A9"/>
    <w:rsid w:val="00246359"/>
    <w:rsid w:val="00251080"/>
    <w:rsid w:val="002510E0"/>
    <w:rsid w:val="00251AC7"/>
    <w:rsid w:val="00252B4D"/>
    <w:rsid w:val="00255E26"/>
    <w:rsid w:val="002616A6"/>
    <w:rsid w:val="002617E8"/>
    <w:rsid w:val="002619A3"/>
    <w:rsid w:val="00261A54"/>
    <w:rsid w:val="002625FF"/>
    <w:rsid w:val="002644A5"/>
    <w:rsid w:val="002648CB"/>
    <w:rsid w:val="002665ED"/>
    <w:rsid w:val="00267418"/>
    <w:rsid w:val="00267B2D"/>
    <w:rsid w:val="00267E3E"/>
    <w:rsid w:val="00275B85"/>
    <w:rsid w:val="002768EA"/>
    <w:rsid w:val="00276F0D"/>
    <w:rsid w:val="00283627"/>
    <w:rsid w:val="00283FA6"/>
    <w:rsid w:val="00284E70"/>
    <w:rsid w:val="00284E87"/>
    <w:rsid w:val="00286468"/>
    <w:rsid w:val="002874C4"/>
    <w:rsid w:val="00287C03"/>
    <w:rsid w:val="00290730"/>
    <w:rsid w:val="002930F8"/>
    <w:rsid w:val="002941B1"/>
    <w:rsid w:val="00294E5C"/>
    <w:rsid w:val="00296ACB"/>
    <w:rsid w:val="002A02F5"/>
    <w:rsid w:val="002A252E"/>
    <w:rsid w:val="002A6BE0"/>
    <w:rsid w:val="002B0966"/>
    <w:rsid w:val="002B0EFA"/>
    <w:rsid w:val="002B10B3"/>
    <w:rsid w:val="002B1D0A"/>
    <w:rsid w:val="002B3281"/>
    <w:rsid w:val="002B6026"/>
    <w:rsid w:val="002B7DA1"/>
    <w:rsid w:val="002C27A8"/>
    <w:rsid w:val="002C4F4E"/>
    <w:rsid w:val="002C6311"/>
    <w:rsid w:val="002C6662"/>
    <w:rsid w:val="002D0273"/>
    <w:rsid w:val="002D3B2F"/>
    <w:rsid w:val="002D740B"/>
    <w:rsid w:val="002E0343"/>
    <w:rsid w:val="002E0C77"/>
    <w:rsid w:val="002E222F"/>
    <w:rsid w:val="002E2464"/>
    <w:rsid w:val="002E40D9"/>
    <w:rsid w:val="002E5077"/>
    <w:rsid w:val="002E5624"/>
    <w:rsid w:val="002E6B0E"/>
    <w:rsid w:val="002E746E"/>
    <w:rsid w:val="002F0A40"/>
    <w:rsid w:val="002F1001"/>
    <w:rsid w:val="002F1A03"/>
    <w:rsid w:val="002F1BE7"/>
    <w:rsid w:val="002F25F7"/>
    <w:rsid w:val="002F51F9"/>
    <w:rsid w:val="002F5B9C"/>
    <w:rsid w:val="00301FF1"/>
    <w:rsid w:val="0030359E"/>
    <w:rsid w:val="003035A8"/>
    <w:rsid w:val="00303AE9"/>
    <w:rsid w:val="003054A6"/>
    <w:rsid w:val="00305F4B"/>
    <w:rsid w:val="003076AA"/>
    <w:rsid w:val="00311953"/>
    <w:rsid w:val="00312659"/>
    <w:rsid w:val="00315187"/>
    <w:rsid w:val="00321ABE"/>
    <w:rsid w:val="00323A29"/>
    <w:rsid w:val="00323C2F"/>
    <w:rsid w:val="00323E1E"/>
    <w:rsid w:val="003310F7"/>
    <w:rsid w:val="00332037"/>
    <w:rsid w:val="00333ED4"/>
    <w:rsid w:val="003358A7"/>
    <w:rsid w:val="003407B7"/>
    <w:rsid w:val="003409EC"/>
    <w:rsid w:val="00340BA4"/>
    <w:rsid w:val="003414B6"/>
    <w:rsid w:val="0034248B"/>
    <w:rsid w:val="00342806"/>
    <w:rsid w:val="00342818"/>
    <w:rsid w:val="00342B65"/>
    <w:rsid w:val="0034452F"/>
    <w:rsid w:val="00345773"/>
    <w:rsid w:val="00345DB0"/>
    <w:rsid w:val="0034617B"/>
    <w:rsid w:val="00350B30"/>
    <w:rsid w:val="00350F09"/>
    <w:rsid w:val="00351B4E"/>
    <w:rsid w:val="003526FB"/>
    <w:rsid w:val="00353738"/>
    <w:rsid w:val="00355125"/>
    <w:rsid w:val="0035607D"/>
    <w:rsid w:val="0035640F"/>
    <w:rsid w:val="003571A4"/>
    <w:rsid w:val="00357B28"/>
    <w:rsid w:val="00357D7E"/>
    <w:rsid w:val="00361CC9"/>
    <w:rsid w:val="0036355B"/>
    <w:rsid w:val="0036357C"/>
    <w:rsid w:val="0036411A"/>
    <w:rsid w:val="0036573F"/>
    <w:rsid w:val="00370160"/>
    <w:rsid w:val="00371081"/>
    <w:rsid w:val="00371BD0"/>
    <w:rsid w:val="00374564"/>
    <w:rsid w:val="00374F58"/>
    <w:rsid w:val="003770A2"/>
    <w:rsid w:val="00377BA7"/>
    <w:rsid w:val="00382F9B"/>
    <w:rsid w:val="00385E96"/>
    <w:rsid w:val="00392769"/>
    <w:rsid w:val="0039331F"/>
    <w:rsid w:val="003939C3"/>
    <w:rsid w:val="00393C67"/>
    <w:rsid w:val="00393D7C"/>
    <w:rsid w:val="00395ECB"/>
    <w:rsid w:val="003961C6"/>
    <w:rsid w:val="003A2837"/>
    <w:rsid w:val="003A3A1A"/>
    <w:rsid w:val="003A3EB9"/>
    <w:rsid w:val="003A4690"/>
    <w:rsid w:val="003A4EE5"/>
    <w:rsid w:val="003A54BB"/>
    <w:rsid w:val="003A785C"/>
    <w:rsid w:val="003B0D0D"/>
    <w:rsid w:val="003B146F"/>
    <w:rsid w:val="003B214B"/>
    <w:rsid w:val="003B2DFD"/>
    <w:rsid w:val="003B605B"/>
    <w:rsid w:val="003B628F"/>
    <w:rsid w:val="003C0586"/>
    <w:rsid w:val="003C213B"/>
    <w:rsid w:val="003C504F"/>
    <w:rsid w:val="003C6C79"/>
    <w:rsid w:val="003D2EAF"/>
    <w:rsid w:val="003D2FF6"/>
    <w:rsid w:val="003D46FC"/>
    <w:rsid w:val="003D6D14"/>
    <w:rsid w:val="003D6EA4"/>
    <w:rsid w:val="003D73A1"/>
    <w:rsid w:val="003E0BA7"/>
    <w:rsid w:val="003E0FCA"/>
    <w:rsid w:val="003E15F1"/>
    <w:rsid w:val="003E1AC9"/>
    <w:rsid w:val="003E23C9"/>
    <w:rsid w:val="003E322C"/>
    <w:rsid w:val="003E3ABA"/>
    <w:rsid w:val="003E62BA"/>
    <w:rsid w:val="003E6445"/>
    <w:rsid w:val="003E647C"/>
    <w:rsid w:val="003E7D07"/>
    <w:rsid w:val="003F05F1"/>
    <w:rsid w:val="003F0D37"/>
    <w:rsid w:val="003F19EA"/>
    <w:rsid w:val="003F246C"/>
    <w:rsid w:val="003F2B82"/>
    <w:rsid w:val="003F4A19"/>
    <w:rsid w:val="003F53C7"/>
    <w:rsid w:val="00400DB7"/>
    <w:rsid w:val="00401865"/>
    <w:rsid w:val="00403C19"/>
    <w:rsid w:val="004078A6"/>
    <w:rsid w:val="00410EE2"/>
    <w:rsid w:val="00412242"/>
    <w:rsid w:val="00412A09"/>
    <w:rsid w:val="00412E03"/>
    <w:rsid w:val="00413D69"/>
    <w:rsid w:val="00414AAA"/>
    <w:rsid w:val="004150F1"/>
    <w:rsid w:val="00415AEB"/>
    <w:rsid w:val="004173BC"/>
    <w:rsid w:val="004211D3"/>
    <w:rsid w:val="0042134D"/>
    <w:rsid w:val="00422628"/>
    <w:rsid w:val="00423442"/>
    <w:rsid w:val="00423BCC"/>
    <w:rsid w:val="0042529B"/>
    <w:rsid w:val="00426668"/>
    <w:rsid w:val="00426A4F"/>
    <w:rsid w:val="004276D1"/>
    <w:rsid w:val="00431A61"/>
    <w:rsid w:val="00437F5B"/>
    <w:rsid w:val="0044291F"/>
    <w:rsid w:val="00442D1A"/>
    <w:rsid w:val="0044345B"/>
    <w:rsid w:val="00445E68"/>
    <w:rsid w:val="00446A61"/>
    <w:rsid w:val="00451555"/>
    <w:rsid w:val="004523D5"/>
    <w:rsid w:val="0045360C"/>
    <w:rsid w:val="00454371"/>
    <w:rsid w:val="00456BCB"/>
    <w:rsid w:val="004609C0"/>
    <w:rsid w:val="00460EC3"/>
    <w:rsid w:val="00461496"/>
    <w:rsid w:val="00462041"/>
    <w:rsid w:val="00463192"/>
    <w:rsid w:val="004661C2"/>
    <w:rsid w:val="004665A6"/>
    <w:rsid w:val="00467ADD"/>
    <w:rsid w:val="00474301"/>
    <w:rsid w:val="00475FF5"/>
    <w:rsid w:val="004813AD"/>
    <w:rsid w:val="0048229F"/>
    <w:rsid w:val="00482699"/>
    <w:rsid w:val="00482993"/>
    <w:rsid w:val="004834BA"/>
    <w:rsid w:val="00483F94"/>
    <w:rsid w:val="004851FA"/>
    <w:rsid w:val="00490BAC"/>
    <w:rsid w:val="00494231"/>
    <w:rsid w:val="004A138E"/>
    <w:rsid w:val="004A234C"/>
    <w:rsid w:val="004A60C1"/>
    <w:rsid w:val="004A7434"/>
    <w:rsid w:val="004B0553"/>
    <w:rsid w:val="004B2E72"/>
    <w:rsid w:val="004B3198"/>
    <w:rsid w:val="004B5093"/>
    <w:rsid w:val="004B71B1"/>
    <w:rsid w:val="004B73C3"/>
    <w:rsid w:val="004C134B"/>
    <w:rsid w:val="004C1A54"/>
    <w:rsid w:val="004C211D"/>
    <w:rsid w:val="004C278B"/>
    <w:rsid w:val="004C4A3E"/>
    <w:rsid w:val="004C524F"/>
    <w:rsid w:val="004C5368"/>
    <w:rsid w:val="004D0F07"/>
    <w:rsid w:val="004D1894"/>
    <w:rsid w:val="004D4EDE"/>
    <w:rsid w:val="004D5335"/>
    <w:rsid w:val="004D5E6B"/>
    <w:rsid w:val="004E1193"/>
    <w:rsid w:val="004E1983"/>
    <w:rsid w:val="004E2386"/>
    <w:rsid w:val="004E3940"/>
    <w:rsid w:val="004E53C8"/>
    <w:rsid w:val="004E5E09"/>
    <w:rsid w:val="004E6059"/>
    <w:rsid w:val="004E60F2"/>
    <w:rsid w:val="004E7FB0"/>
    <w:rsid w:val="004F31CF"/>
    <w:rsid w:val="004F388C"/>
    <w:rsid w:val="004F5BD2"/>
    <w:rsid w:val="00500894"/>
    <w:rsid w:val="00500D7F"/>
    <w:rsid w:val="005028FE"/>
    <w:rsid w:val="005049FA"/>
    <w:rsid w:val="00505D5D"/>
    <w:rsid w:val="0050636B"/>
    <w:rsid w:val="00510315"/>
    <w:rsid w:val="0051167B"/>
    <w:rsid w:val="005118AB"/>
    <w:rsid w:val="00514A2A"/>
    <w:rsid w:val="00514B3B"/>
    <w:rsid w:val="00515362"/>
    <w:rsid w:val="0051767E"/>
    <w:rsid w:val="005202B7"/>
    <w:rsid w:val="00520E86"/>
    <w:rsid w:val="00521477"/>
    <w:rsid w:val="00521666"/>
    <w:rsid w:val="0052188B"/>
    <w:rsid w:val="00521DD2"/>
    <w:rsid w:val="00522551"/>
    <w:rsid w:val="005236C8"/>
    <w:rsid w:val="00524EFF"/>
    <w:rsid w:val="00525849"/>
    <w:rsid w:val="00525D3C"/>
    <w:rsid w:val="00525DBE"/>
    <w:rsid w:val="00526F2C"/>
    <w:rsid w:val="0052766A"/>
    <w:rsid w:val="0053039A"/>
    <w:rsid w:val="005324B0"/>
    <w:rsid w:val="00532B94"/>
    <w:rsid w:val="00533EF4"/>
    <w:rsid w:val="005365FD"/>
    <w:rsid w:val="00537377"/>
    <w:rsid w:val="005373EC"/>
    <w:rsid w:val="00542829"/>
    <w:rsid w:val="0054675C"/>
    <w:rsid w:val="00546965"/>
    <w:rsid w:val="00547557"/>
    <w:rsid w:val="0054776B"/>
    <w:rsid w:val="0054778B"/>
    <w:rsid w:val="00550725"/>
    <w:rsid w:val="00551CBF"/>
    <w:rsid w:val="005531C0"/>
    <w:rsid w:val="00556AC7"/>
    <w:rsid w:val="005610C4"/>
    <w:rsid w:val="0056175E"/>
    <w:rsid w:val="00561915"/>
    <w:rsid w:val="00561B43"/>
    <w:rsid w:val="0056267A"/>
    <w:rsid w:val="0056433A"/>
    <w:rsid w:val="00566DEB"/>
    <w:rsid w:val="0057181C"/>
    <w:rsid w:val="00573490"/>
    <w:rsid w:val="00573574"/>
    <w:rsid w:val="00573E3E"/>
    <w:rsid w:val="00575E4F"/>
    <w:rsid w:val="00575F05"/>
    <w:rsid w:val="0058031A"/>
    <w:rsid w:val="0058467E"/>
    <w:rsid w:val="00585E65"/>
    <w:rsid w:val="00590A06"/>
    <w:rsid w:val="00591C18"/>
    <w:rsid w:val="00592358"/>
    <w:rsid w:val="00594559"/>
    <w:rsid w:val="00597070"/>
    <w:rsid w:val="005A00A0"/>
    <w:rsid w:val="005A0ABC"/>
    <w:rsid w:val="005A0D21"/>
    <w:rsid w:val="005A4348"/>
    <w:rsid w:val="005A4C54"/>
    <w:rsid w:val="005A543C"/>
    <w:rsid w:val="005A5442"/>
    <w:rsid w:val="005A5E94"/>
    <w:rsid w:val="005A658B"/>
    <w:rsid w:val="005B01DF"/>
    <w:rsid w:val="005B1A72"/>
    <w:rsid w:val="005B59C8"/>
    <w:rsid w:val="005B5FED"/>
    <w:rsid w:val="005C380D"/>
    <w:rsid w:val="005C3D4E"/>
    <w:rsid w:val="005C4E64"/>
    <w:rsid w:val="005C5AF6"/>
    <w:rsid w:val="005C6D7D"/>
    <w:rsid w:val="005C6E9C"/>
    <w:rsid w:val="005D1742"/>
    <w:rsid w:val="005E125E"/>
    <w:rsid w:val="005E183F"/>
    <w:rsid w:val="005E637D"/>
    <w:rsid w:val="005F049D"/>
    <w:rsid w:val="00600900"/>
    <w:rsid w:val="0060190B"/>
    <w:rsid w:val="00603B37"/>
    <w:rsid w:val="00607A88"/>
    <w:rsid w:val="0061071D"/>
    <w:rsid w:val="00612730"/>
    <w:rsid w:val="006211D2"/>
    <w:rsid w:val="006248A2"/>
    <w:rsid w:val="00626639"/>
    <w:rsid w:val="00630956"/>
    <w:rsid w:val="00633E43"/>
    <w:rsid w:val="00634FA0"/>
    <w:rsid w:val="00635703"/>
    <w:rsid w:val="0063764E"/>
    <w:rsid w:val="006376A6"/>
    <w:rsid w:val="00640C2C"/>
    <w:rsid w:val="00642562"/>
    <w:rsid w:val="00647046"/>
    <w:rsid w:val="006472AE"/>
    <w:rsid w:val="0064786E"/>
    <w:rsid w:val="00647F88"/>
    <w:rsid w:val="00650777"/>
    <w:rsid w:val="00651698"/>
    <w:rsid w:val="00651EF4"/>
    <w:rsid w:val="00654C43"/>
    <w:rsid w:val="006574A5"/>
    <w:rsid w:val="00657C4B"/>
    <w:rsid w:val="00657E8B"/>
    <w:rsid w:val="00661241"/>
    <w:rsid w:val="006642DA"/>
    <w:rsid w:val="00671EBE"/>
    <w:rsid w:val="00672521"/>
    <w:rsid w:val="006726E1"/>
    <w:rsid w:val="00673EE0"/>
    <w:rsid w:val="0067459E"/>
    <w:rsid w:val="00674D42"/>
    <w:rsid w:val="00676CAC"/>
    <w:rsid w:val="0067728C"/>
    <w:rsid w:val="00681192"/>
    <w:rsid w:val="0068129D"/>
    <w:rsid w:val="006826BD"/>
    <w:rsid w:val="00682786"/>
    <w:rsid w:val="006834D8"/>
    <w:rsid w:val="00683C7B"/>
    <w:rsid w:val="00684E73"/>
    <w:rsid w:val="00687C54"/>
    <w:rsid w:val="00690637"/>
    <w:rsid w:val="00690E3B"/>
    <w:rsid w:val="00691272"/>
    <w:rsid w:val="00691703"/>
    <w:rsid w:val="006929CF"/>
    <w:rsid w:val="006932F7"/>
    <w:rsid w:val="0069377E"/>
    <w:rsid w:val="006967F8"/>
    <w:rsid w:val="006A0AF2"/>
    <w:rsid w:val="006A123A"/>
    <w:rsid w:val="006A1C30"/>
    <w:rsid w:val="006A1E4D"/>
    <w:rsid w:val="006A2639"/>
    <w:rsid w:val="006A4102"/>
    <w:rsid w:val="006A5886"/>
    <w:rsid w:val="006A6725"/>
    <w:rsid w:val="006A69C1"/>
    <w:rsid w:val="006A781B"/>
    <w:rsid w:val="006A7859"/>
    <w:rsid w:val="006B2203"/>
    <w:rsid w:val="006B22CD"/>
    <w:rsid w:val="006B3421"/>
    <w:rsid w:val="006B54CA"/>
    <w:rsid w:val="006B58B0"/>
    <w:rsid w:val="006B7973"/>
    <w:rsid w:val="006C089E"/>
    <w:rsid w:val="006C0B38"/>
    <w:rsid w:val="006C14A5"/>
    <w:rsid w:val="006C2F8C"/>
    <w:rsid w:val="006C3221"/>
    <w:rsid w:val="006C3CE4"/>
    <w:rsid w:val="006C4F58"/>
    <w:rsid w:val="006C6E91"/>
    <w:rsid w:val="006C7198"/>
    <w:rsid w:val="006D058F"/>
    <w:rsid w:val="006D05DB"/>
    <w:rsid w:val="006D381C"/>
    <w:rsid w:val="006D61D4"/>
    <w:rsid w:val="006D7BBC"/>
    <w:rsid w:val="006E5173"/>
    <w:rsid w:val="006F18EA"/>
    <w:rsid w:val="006F294B"/>
    <w:rsid w:val="006F4DB0"/>
    <w:rsid w:val="006F584A"/>
    <w:rsid w:val="006F5CA5"/>
    <w:rsid w:val="006F67B5"/>
    <w:rsid w:val="006F70E4"/>
    <w:rsid w:val="00700002"/>
    <w:rsid w:val="007030D6"/>
    <w:rsid w:val="00704668"/>
    <w:rsid w:val="007054E5"/>
    <w:rsid w:val="00707985"/>
    <w:rsid w:val="00707AFF"/>
    <w:rsid w:val="0071274B"/>
    <w:rsid w:val="0071282C"/>
    <w:rsid w:val="007129D6"/>
    <w:rsid w:val="0071344F"/>
    <w:rsid w:val="00713E76"/>
    <w:rsid w:val="007153AF"/>
    <w:rsid w:val="00716C1E"/>
    <w:rsid w:val="00716C26"/>
    <w:rsid w:val="0071741C"/>
    <w:rsid w:val="00720385"/>
    <w:rsid w:val="00720947"/>
    <w:rsid w:val="007214F9"/>
    <w:rsid w:val="0072570E"/>
    <w:rsid w:val="00727D5D"/>
    <w:rsid w:val="0073004B"/>
    <w:rsid w:val="0073172D"/>
    <w:rsid w:val="007339F3"/>
    <w:rsid w:val="0073446F"/>
    <w:rsid w:val="00734B42"/>
    <w:rsid w:val="00734C7B"/>
    <w:rsid w:val="00735D99"/>
    <w:rsid w:val="00736D81"/>
    <w:rsid w:val="007373CF"/>
    <w:rsid w:val="007377C7"/>
    <w:rsid w:val="00743313"/>
    <w:rsid w:val="007435EF"/>
    <w:rsid w:val="00747BDC"/>
    <w:rsid w:val="00750765"/>
    <w:rsid w:val="0075113A"/>
    <w:rsid w:val="00752CF0"/>
    <w:rsid w:val="00752E03"/>
    <w:rsid w:val="007532B1"/>
    <w:rsid w:val="00754440"/>
    <w:rsid w:val="007545EC"/>
    <w:rsid w:val="0076003F"/>
    <w:rsid w:val="00760414"/>
    <w:rsid w:val="00763F83"/>
    <w:rsid w:val="007648AD"/>
    <w:rsid w:val="00773555"/>
    <w:rsid w:val="00774050"/>
    <w:rsid w:val="00774357"/>
    <w:rsid w:val="00774F59"/>
    <w:rsid w:val="0077501B"/>
    <w:rsid w:val="007753F4"/>
    <w:rsid w:val="00777B80"/>
    <w:rsid w:val="00780ED0"/>
    <w:rsid w:val="0078139E"/>
    <w:rsid w:val="0078147E"/>
    <w:rsid w:val="00783D97"/>
    <w:rsid w:val="00791738"/>
    <w:rsid w:val="00791D0A"/>
    <w:rsid w:val="00793CD6"/>
    <w:rsid w:val="007963E9"/>
    <w:rsid w:val="007A1026"/>
    <w:rsid w:val="007A2ADC"/>
    <w:rsid w:val="007A324D"/>
    <w:rsid w:val="007A3578"/>
    <w:rsid w:val="007A5C95"/>
    <w:rsid w:val="007A6A7D"/>
    <w:rsid w:val="007A6F02"/>
    <w:rsid w:val="007A7117"/>
    <w:rsid w:val="007A7611"/>
    <w:rsid w:val="007B072D"/>
    <w:rsid w:val="007B1A40"/>
    <w:rsid w:val="007B24AC"/>
    <w:rsid w:val="007B3386"/>
    <w:rsid w:val="007B457C"/>
    <w:rsid w:val="007C24DB"/>
    <w:rsid w:val="007C28BD"/>
    <w:rsid w:val="007C31C5"/>
    <w:rsid w:val="007C3FB4"/>
    <w:rsid w:val="007C6F3A"/>
    <w:rsid w:val="007D02D2"/>
    <w:rsid w:val="007D18BF"/>
    <w:rsid w:val="007D1A04"/>
    <w:rsid w:val="007D225C"/>
    <w:rsid w:val="007D43B3"/>
    <w:rsid w:val="007D55BD"/>
    <w:rsid w:val="007D6C36"/>
    <w:rsid w:val="007E21D4"/>
    <w:rsid w:val="007E4602"/>
    <w:rsid w:val="007E4F80"/>
    <w:rsid w:val="007E6C1E"/>
    <w:rsid w:val="007F57AE"/>
    <w:rsid w:val="008002BC"/>
    <w:rsid w:val="008021C8"/>
    <w:rsid w:val="008044AA"/>
    <w:rsid w:val="00804912"/>
    <w:rsid w:val="008054BE"/>
    <w:rsid w:val="00810145"/>
    <w:rsid w:val="008123AA"/>
    <w:rsid w:val="00813151"/>
    <w:rsid w:val="00813EBF"/>
    <w:rsid w:val="00814CAA"/>
    <w:rsid w:val="00815919"/>
    <w:rsid w:val="0081678D"/>
    <w:rsid w:val="00820007"/>
    <w:rsid w:val="0082051B"/>
    <w:rsid w:val="00820DA1"/>
    <w:rsid w:val="00823243"/>
    <w:rsid w:val="0082393C"/>
    <w:rsid w:val="00825114"/>
    <w:rsid w:val="00830BE4"/>
    <w:rsid w:val="0083233B"/>
    <w:rsid w:val="00834D7C"/>
    <w:rsid w:val="00835247"/>
    <w:rsid w:val="00836307"/>
    <w:rsid w:val="00836E48"/>
    <w:rsid w:val="00837411"/>
    <w:rsid w:val="00842699"/>
    <w:rsid w:val="00842EE3"/>
    <w:rsid w:val="0084396D"/>
    <w:rsid w:val="008457EB"/>
    <w:rsid w:val="00852627"/>
    <w:rsid w:val="008527D2"/>
    <w:rsid w:val="008553A6"/>
    <w:rsid w:val="008565DD"/>
    <w:rsid w:val="00857BFA"/>
    <w:rsid w:val="00857C43"/>
    <w:rsid w:val="00860B71"/>
    <w:rsid w:val="00861883"/>
    <w:rsid w:val="00863206"/>
    <w:rsid w:val="00863A55"/>
    <w:rsid w:val="00864C36"/>
    <w:rsid w:val="00867A08"/>
    <w:rsid w:val="00867FFE"/>
    <w:rsid w:val="008717D6"/>
    <w:rsid w:val="00871D2C"/>
    <w:rsid w:val="00871D52"/>
    <w:rsid w:val="008722FC"/>
    <w:rsid w:val="00872542"/>
    <w:rsid w:val="008727E4"/>
    <w:rsid w:val="00877E0E"/>
    <w:rsid w:val="00881428"/>
    <w:rsid w:val="008816FD"/>
    <w:rsid w:val="00882EF4"/>
    <w:rsid w:val="00884F55"/>
    <w:rsid w:val="00885C48"/>
    <w:rsid w:val="00886731"/>
    <w:rsid w:val="00886E82"/>
    <w:rsid w:val="008936F9"/>
    <w:rsid w:val="00893A27"/>
    <w:rsid w:val="00893CA1"/>
    <w:rsid w:val="008943D2"/>
    <w:rsid w:val="00894C87"/>
    <w:rsid w:val="0089781B"/>
    <w:rsid w:val="008A0087"/>
    <w:rsid w:val="008A076F"/>
    <w:rsid w:val="008A1BC4"/>
    <w:rsid w:val="008A3060"/>
    <w:rsid w:val="008A5825"/>
    <w:rsid w:val="008A7CC4"/>
    <w:rsid w:val="008B056D"/>
    <w:rsid w:val="008B06CD"/>
    <w:rsid w:val="008B0AF1"/>
    <w:rsid w:val="008B13B7"/>
    <w:rsid w:val="008B21CC"/>
    <w:rsid w:val="008B28D8"/>
    <w:rsid w:val="008B4D6E"/>
    <w:rsid w:val="008B4F72"/>
    <w:rsid w:val="008B5351"/>
    <w:rsid w:val="008B53B0"/>
    <w:rsid w:val="008B72F2"/>
    <w:rsid w:val="008C106A"/>
    <w:rsid w:val="008C4EA6"/>
    <w:rsid w:val="008C7D2F"/>
    <w:rsid w:val="008D0D9A"/>
    <w:rsid w:val="008D3496"/>
    <w:rsid w:val="008D4F3E"/>
    <w:rsid w:val="008D796F"/>
    <w:rsid w:val="008E075D"/>
    <w:rsid w:val="008E1536"/>
    <w:rsid w:val="008E2E39"/>
    <w:rsid w:val="008E318F"/>
    <w:rsid w:val="008E499E"/>
    <w:rsid w:val="008E6E9C"/>
    <w:rsid w:val="008F1013"/>
    <w:rsid w:val="008F20C1"/>
    <w:rsid w:val="008F45B6"/>
    <w:rsid w:val="008F5592"/>
    <w:rsid w:val="008F603E"/>
    <w:rsid w:val="008F6B79"/>
    <w:rsid w:val="0090199A"/>
    <w:rsid w:val="009052B4"/>
    <w:rsid w:val="009067EB"/>
    <w:rsid w:val="00913119"/>
    <w:rsid w:val="00914100"/>
    <w:rsid w:val="00914564"/>
    <w:rsid w:val="00915055"/>
    <w:rsid w:val="009152B5"/>
    <w:rsid w:val="00915971"/>
    <w:rsid w:val="009159D2"/>
    <w:rsid w:val="00917748"/>
    <w:rsid w:val="00920471"/>
    <w:rsid w:val="0092163F"/>
    <w:rsid w:val="0092291A"/>
    <w:rsid w:val="0092302D"/>
    <w:rsid w:val="009245F9"/>
    <w:rsid w:val="00924761"/>
    <w:rsid w:val="00924D6B"/>
    <w:rsid w:val="009260AA"/>
    <w:rsid w:val="009264E3"/>
    <w:rsid w:val="00927895"/>
    <w:rsid w:val="00927FF7"/>
    <w:rsid w:val="00930977"/>
    <w:rsid w:val="00930C52"/>
    <w:rsid w:val="00930C69"/>
    <w:rsid w:val="00935809"/>
    <w:rsid w:val="0094645E"/>
    <w:rsid w:val="009470D2"/>
    <w:rsid w:val="00950A62"/>
    <w:rsid w:val="009528C1"/>
    <w:rsid w:val="00955098"/>
    <w:rsid w:val="009574EE"/>
    <w:rsid w:val="00957A6F"/>
    <w:rsid w:val="00962C48"/>
    <w:rsid w:val="00963B82"/>
    <w:rsid w:val="00963FE9"/>
    <w:rsid w:val="0096515E"/>
    <w:rsid w:val="00966D46"/>
    <w:rsid w:val="009702C4"/>
    <w:rsid w:val="0097056E"/>
    <w:rsid w:val="00971DBE"/>
    <w:rsid w:val="00972668"/>
    <w:rsid w:val="00973A69"/>
    <w:rsid w:val="00976EF1"/>
    <w:rsid w:val="00977849"/>
    <w:rsid w:val="00980D43"/>
    <w:rsid w:val="00981E20"/>
    <w:rsid w:val="0098357F"/>
    <w:rsid w:val="00984B95"/>
    <w:rsid w:val="00985382"/>
    <w:rsid w:val="00985E5B"/>
    <w:rsid w:val="0099050B"/>
    <w:rsid w:val="00990793"/>
    <w:rsid w:val="00992120"/>
    <w:rsid w:val="00992D67"/>
    <w:rsid w:val="009938F2"/>
    <w:rsid w:val="00996C4E"/>
    <w:rsid w:val="009A5665"/>
    <w:rsid w:val="009A5F00"/>
    <w:rsid w:val="009A7709"/>
    <w:rsid w:val="009A7A64"/>
    <w:rsid w:val="009B0631"/>
    <w:rsid w:val="009B19AD"/>
    <w:rsid w:val="009B372B"/>
    <w:rsid w:val="009B4ADB"/>
    <w:rsid w:val="009B5A3D"/>
    <w:rsid w:val="009C138C"/>
    <w:rsid w:val="009C1B81"/>
    <w:rsid w:val="009C2DDF"/>
    <w:rsid w:val="009C4D2B"/>
    <w:rsid w:val="009C50FE"/>
    <w:rsid w:val="009D02AC"/>
    <w:rsid w:val="009D0BE2"/>
    <w:rsid w:val="009D2F39"/>
    <w:rsid w:val="009D33D0"/>
    <w:rsid w:val="009D3ACA"/>
    <w:rsid w:val="009D75E4"/>
    <w:rsid w:val="009E136A"/>
    <w:rsid w:val="009E16A4"/>
    <w:rsid w:val="009E6536"/>
    <w:rsid w:val="009E7AC5"/>
    <w:rsid w:val="009F2610"/>
    <w:rsid w:val="009F46DF"/>
    <w:rsid w:val="009F48B8"/>
    <w:rsid w:val="009F5F0B"/>
    <w:rsid w:val="00A003DB"/>
    <w:rsid w:val="00A003DC"/>
    <w:rsid w:val="00A03070"/>
    <w:rsid w:val="00A03584"/>
    <w:rsid w:val="00A055D1"/>
    <w:rsid w:val="00A07FC6"/>
    <w:rsid w:val="00A10C77"/>
    <w:rsid w:val="00A122EB"/>
    <w:rsid w:val="00A16998"/>
    <w:rsid w:val="00A17B28"/>
    <w:rsid w:val="00A17FB1"/>
    <w:rsid w:val="00A227AE"/>
    <w:rsid w:val="00A23907"/>
    <w:rsid w:val="00A23B40"/>
    <w:rsid w:val="00A25A93"/>
    <w:rsid w:val="00A25EEF"/>
    <w:rsid w:val="00A26B1F"/>
    <w:rsid w:val="00A30E7E"/>
    <w:rsid w:val="00A32C4A"/>
    <w:rsid w:val="00A32E47"/>
    <w:rsid w:val="00A340DF"/>
    <w:rsid w:val="00A351B6"/>
    <w:rsid w:val="00A37568"/>
    <w:rsid w:val="00A40E7B"/>
    <w:rsid w:val="00A4269D"/>
    <w:rsid w:val="00A42947"/>
    <w:rsid w:val="00A44FDA"/>
    <w:rsid w:val="00A470AE"/>
    <w:rsid w:val="00A50026"/>
    <w:rsid w:val="00A54693"/>
    <w:rsid w:val="00A553D0"/>
    <w:rsid w:val="00A5623E"/>
    <w:rsid w:val="00A56AA7"/>
    <w:rsid w:val="00A56D66"/>
    <w:rsid w:val="00A56E80"/>
    <w:rsid w:val="00A57CF2"/>
    <w:rsid w:val="00A619FD"/>
    <w:rsid w:val="00A64CD4"/>
    <w:rsid w:val="00A65B17"/>
    <w:rsid w:val="00A65D21"/>
    <w:rsid w:val="00A669FC"/>
    <w:rsid w:val="00A66C55"/>
    <w:rsid w:val="00A70BD5"/>
    <w:rsid w:val="00A72A2A"/>
    <w:rsid w:val="00A75C30"/>
    <w:rsid w:val="00A765CE"/>
    <w:rsid w:val="00A768E6"/>
    <w:rsid w:val="00A76D2D"/>
    <w:rsid w:val="00A77278"/>
    <w:rsid w:val="00A774DB"/>
    <w:rsid w:val="00A77AF4"/>
    <w:rsid w:val="00A77C16"/>
    <w:rsid w:val="00A87275"/>
    <w:rsid w:val="00A90C9B"/>
    <w:rsid w:val="00A91614"/>
    <w:rsid w:val="00A91BAE"/>
    <w:rsid w:val="00A92A59"/>
    <w:rsid w:val="00A93589"/>
    <w:rsid w:val="00A93BD4"/>
    <w:rsid w:val="00AA016F"/>
    <w:rsid w:val="00AA1668"/>
    <w:rsid w:val="00AA295A"/>
    <w:rsid w:val="00AA3515"/>
    <w:rsid w:val="00AA5EE9"/>
    <w:rsid w:val="00AA6C5C"/>
    <w:rsid w:val="00AA6EB1"/>
    <w:rsid w:val="00AA7CCB"/>
    <w:rsid w:val="00AB0C21"/>
    <w:rsid w:val="00AB0C3F"/>
    <w:rsid w:val="00AB0CD2"/>
    <w:rsid w:val="00AB0E8F"/>
    <w:rsid w:val="00AB2572"/>
    <w:rsid w:val="00AB3418"/>
    <w:rsid w:val="00AB3F6C"/>
    <w:rsid w:val="00AB4280"/>
    <w:rsid w:val="00AB7565"/>
    <w:rsid w:val="00AB758C"/>
    <w:rsid w:val="00AB75C1"/>
    <w:rsid w:val="00AB7FAC"/>
    <w:rsid w:val="00AC0273"/>
    <w:rsid w:val="00AC13D5"/>
    <w:rsid w:val="00AC3D52"/>
    <w:rsid w:val="00AC414C"/>
    <w:rsid w:val="00AD07C1"/>
    <w:rsid w:val="00AD0DE8"/>
    <w:rsid w:val="00AD187F"/>
    <w:rsid w:val="00AD27E7"/>
    <w:rsid w:val="00AD491C"/>
    <w:rsid w:val="00AD74AA"/>
    <w:rsid w:val="00AE079D"/>
    <w:rsid w:val="00AE2049"/>
    <w:rsid w:val="00AE2AC7"/>
    <w:rsid w:val="00AE2BFE"/>
    <w:rsid w:val="00AE5244"/>
    <w:rsid w:val="00AE52AA"/>
    <w:rsid w:val="00AE766E"/>
    <w:rsid w:val="00AF015A"/>
    <w:rsid w:val="00AF0C6B"/>
    <w:rsid w:val="00AF1554"/>
    <w:rsid w:val="00AF1D7E"/>
    <w:rsid w:val="00AF3D8C"/>
    <w:rsid w:val="00AF402F"/>
    <w:rsid w:val="00AF5ED8"/>
    <w:rsid w:val="00B00086"/>
    <w:rsid w:val="00B02848"/>
    <w:rsid w:val="00B0301F"/>
    <w:rsid w:val="00B04A8E"/>
    <w:rsid w:val="00B04FCE"/>
    <w:rsid w:val="00B066C1"/>
    <w:rsid w:val="00B109BC"/>
    <w:rsid w:val="00B114A6"/>
    <w:rsid w:val="00B1165C"/>
    <w:rsid w:val="00B1177D"/>
    <w:rsid w:val="00B13291"/>
    <w:rsid w:val="00B14EA4"/>
    <w:rsid w:val="00B15A2A"/>
    <w:rsid w:val="00B1695F"/>
    <w:rsid w:val="00B17483"/>
    <w:rsid w:val="00B2107C"/>
    <w:rsid w:val="00B21B1E"/>
    <w:rsid w:val="00B21BB7"/>
    <w:rsid w:val="00B23F40"/>
    <w:rsid w:val="00B24E28"/>
    <w:rsid w:val="00B24FF0"/>
    <w:rsid w:val="00B2535E"/>
    <w:rsid w:val="00B2656E"/>
    <w:rsid w:val="00B278B1"/>
    <w:rsid w:val="00B316CA"/>
    <w:rsid w:val="00B323AE"/>
    <w:rsid w:val="00B32E0C"/>
    <w:rsid w:val="00B347FC"/>
    <w:rsid w:val="00B34D56"/>
    <w:rsid w:val="00B34EDC"/>
    <w:rsid w:val="00B3657C"/>
    <w:rsid w:val="00B368C1"/>
    <w:rsid w:val="00B36F4E"/>
    <w:rsid w:val="00B37475"/>
    <w:rsid w:val="00B43D8F"/>
    <w:rsid w:val="00B44348"/>
    <w:rsid w:val="00B452D6"/>
    <w:rsid w:val="00B4560B"/>
    <w:rsid w:val="00B459E1"/>
    <w:rsid w:val="00B46FFF"/>
    <w:rsid w:val="00B5014A"/>
    <w:rsid w:val="00B5129D"/>
    <w:rsid w:val="00B533F6"/>
    <w:rsid w:val="00B53473"/>
    <w:rsid w:val="00B53BDC"/>
    <w:rsid w:val="00B53D06"/>
    <w:rsid w:val="00B57225"/>
    <w:rsid w:val="00B6127C"/>
    <w:rsid w:val="00B6362B"/>
    <w:rsid w:val="00B70193"/>
    <w:rsid w:val="00B76C64"/>
    <w:rsid w:val="00B81B57"/>
    <w:rsid w:val="00B838BB"/>
    <w:rsid w:val="00B84725"/>
    <w:rsid w:val="00B86D2D"/>
    <w:rsid w:val="00B878E1"/>
    <w:rsid w:val="00B90854"/>
    <w:rsid w:val="00B91B5A"/>
    <w:rsid w:val="00B91D66"/>
    <w:rsid w:val="00B920EB"/>
    <w:rsid w:val="00B9299D"/>
    <w:rsid w:val="00B93966"/>
    <w:rsid w:val="00B9396B"/>
    <w:rsid w:val="00B967D0"/>
    <w:rsid w:val="00B97BE6"/>
    <w:rsid w:val="00B97E9A"/>
    <w:rsid w:val="00BA04C7"/>
    <w:rsid w:val="00BA1F88"/>
    <w:rsid w:val="00BA4B6C"/>
    <w:rsid w:val="00BA7714"/>
    <w:rsid w:val="00BA7845"/>
    <w:rsid w:val="00BB0C6E"/>
    <w:rsid w:val="00BB292F"/>
    <w:rsid w:val="00BB5D39"/>
    <w:rsid w:val="00BB6653"/>
    <w:rsid w:val="00BB7573"/>
    <w:rsid w:val="00BC2591"/>
    <w:rsid w:val="00BD293D"/>
    <w:rsid w:val="00BD3E7C"/>
    <w:rsid w:val="00BD4593"/>
    <w:rsid w:val="00BD7AB1"/>
    <w:rsid w:val="00BE0C01"/>
    <w:rsid w:val="00BE34D4"/>
    <w:rsid w:val="00BF0FB2"/>
    <w:rsid w:val="00BF0FB5"/>
    <w:rsid w:val="00BF105F"/>
    <w:rsid w:val="00BF2CE4"/>
    <w:rsid w:val="00BF3195"/>
    <w:rsid w:val="00BF48F5"/>
    <w:rsid w:val="00BF4D3D"/>
    <w:rsid w:val="00BF53E7"/>
    <w:rsid w:val="00BF5A54"/>
    <w:rsid w:val="00C00401"/>
    <w:rsid w:val="00C0490A"/>
    <w:rsid w:val="00C05DE0"/>
    <w:rsid w:val="00C05F76"/>
    <w:rsid w:val="00C072C3"/>
    <w:rsid w:val="00C1019F"/>
    <w:rsid w:val="00C11636"/>
    <w:rsid w:val="00C120F0"/>
    <w:rsid w:val="00C12A13"/>
    <w:rsid w:val="00C12F4B"/>
    <w:rsid w:val="00C13538"/>
    <w:rsid w:val="00C13861"/>
    <w:rsid w:val="00C14182"/>
    <w:rsid w:val="00C156C5"/>
    <w:rsid w:val="00C15D51"/>
    <w:rsid w:val="00C17761"/>
    <w:rsid w:val="00C21913"/>
    <w:rsid w:val="00C2267A"/>
    <w:rsid w:val="00C27D43"/>
    <w:rsid w:val="00C30A9B"/>
    <w:rsid w:val="00C30ABC"/>
    <w:rsid w:val="00C31552"/>
    <w:rsid w:val="00C31D78"/>
    <w:rsid w:val="00C32EB5"/>
    <w:rsid w:val="00C3320D"/>
    <w:rsid w:val="00C3597D"/>
    <w:rsid w:val="00C37CCB"/>
    <w:rsid w:val="00C413E9"/>
    <w:rsid w:val="00C44132"/>
    <w:rsid w:val="00C46A12"/>
    <w:rsid w:val="00C47FCC"/>
    <w:rsid w:val="00C5006A"/>
    <w:rsid w:val="00C5077C"/>
    <w:rsid w:val="00C510ED"/>
    <w:rsid w:val="00C537EF"/>
    <w:rsid w:val="00C557B6"/>
    <w:rsid w:val="00C56933"/>
    <w:rsid w:val="00C61E58"/>
    <w:rsid w:val="00C6227E"/>
    <w:rsid w:val="00C627A3"/>
    <w:rsid w:val="00C63ADA"/>
    <w:rsid w:val="00C64881"/>
    <w:rsid w:val="00C648DF"/>
    <w:rsid w:val="00C6607D"/>
    <w:rsid w:val="00C660E6"/>
    <w:rsid w:val="00C667CD"/>
    <w:rsid w:val="00C71D71"/>
    <w:rsid w:val="00C72551"/>
    <w:rsid w:val="00C742FB"/>
    <w:rsid w:val="00C74B9F"/>
    <w:rsid w:val="00C75240"/>
    <w:rsid w:val="00C75CF3"/>
    <w:rsid w:val="00C76115"/>
    <w:rsid w:val="00C76831"/>
    <w:rsid w:val="00C810C7"/>
    <w:rsid w:val="00C81323"/>
    <w:rsid w:val="00C814D5"/>
    <w:rsid w:val="00C8175B"/>
    <w:rsid w:val="00C81F00"/>
    <w:rsid w:val="00C825B1"/>
    <w:rsid w:val="00C8264D"/>
    <w:rsid w:val="00C82878"/>
    <w:rsid w:val="00C832A1"/>
    <w:rsid w:val="00C8522D"/>
    <w:rsid w:val="00C85299"/>
    <w:rsid w:val="00C92AB5"/>
    <w:rsid w:val="00C92CD8"/>
    <w:rsid w:val="00C93AE2"/>
    <w:rsid w:val="00C93EB1"/>
    <w:rsid w:val="00C9473E"/>
    <w:rsid w:val="00C953D9"/>
    <w:rsid w:val="00C95FDA"/>
    <w:rsid w:val="00C964E1"/>
    <w:rsid w:val="00C97998"/>
    <w:rsid w:val="00C97AAA"/>
    <w:rsid w:val="00C97D02"/>
    <w:rsid w:val="00CA1285"/>
    <w:rsid w:val="00CA13AF"/>
    <w:rsid w:val="00CA1DFE"/>
    <w:rsid w:val="00CA5F1F"/>
    <w:rsid w:val="00CB124C"/>
    <w:rsid w:val="00CB1A88"/>
    <w:rsid w:val="00CB39F7"/>
    <w:rsid w:val="00CB41CD"/>
    <w:rsid w:val="00CB7B57"/>
    <w:rsid w:val="00CC1C38"/>
    <w:rsid w:val="00CC56F7"/>
    <w:rsid w:val="00CC5B17"/>
    <w:rsid w:val="00CC6347"/>
    <w:rsid w:val="00CD3345"/>
    <w:rsid w:val="00CD3760"/>
    <w:rsid w:val="00CD5573"/>
    <w:rsid w:val="00CE086D"/>
    <w:rsid w:val="00CE0D91"/>
    <w:rsid w:val="00CE19E8"/>
    <w:rsid w:val="00CE1D04"/>
    <w:rsid w:val="00CE2015"/>
    <w:rsid w:val="00CE2399"/>
    <w:rsid w:val="00CE24C3"/>
    <w:rsid w:val="00CE2EEE"/>
    <w:rsid w:val="00CE3DCB"/>
    <w:rsid w:val="00CE3F1E"/>
    <w:rsid w:val="00CE4712"/>
    <w:rsid w:val="00CE4743"/>
    <w:rsid w:val="00CF0A76"/>
    <w:rsid w:val="00CF243E"/>
    <w:rsid w:val="00CF24D9"/>
    <w:rsid w:val="00CF2909"/>
    <w:rsid w:val="00CF3050"/>
    <w:rsid w:val="00CF32AC"/>
    <w:rsid w:val="00CF3B66"/>
    <w:rsid w:val="00CF3F99"/>
    <w:rsid w:val="00CF485F"/>
    <w:rsid w:val="00CF723B"/>
    <w:rsid w:val="00D002D8"/>
    <w:rsid w:val="00D00317"/>
    <w:rsid w:val="00D006DA"/>
    <w:rsid w:val="00D03889"/>
    <w:rsid w:val="00D0486D"/>
    <w:rsid w:val="00D07D7E"/>
    <w:rsid w:val="00D11DD8"/>
    <w:rsid w:val="00D16E3D"/>
    <w:rsid w:val="00D171A9"/>
    <w:rsid w:val="00D17819"/>
    <w:rsid w:val="00D226BF"/>
    <w:rsid w:val="00D24CFE"/>
    <w:rsid w:val="00D25B9B"/>
    <w:rsid w:val="00D267B5"/>
    <w:rsid w:val="00D30BB2"/>
    <w:rsid w:val="00D323C6"/>
    <w:rsid w:val="00D32EF1"/>
    <w:rsid w:val="00D34523"/>
    <w:rsid w:val="00D364B7"/>
    <w:rsid w:val="00D41559"/>
    <w:rsid w:val="00D42C89"/>
    <w:rsid w:val="00D43090"/>
    <w:rsid w:val="00D441EF"/>
    <w:rsid w:val="00D445D0"/>
    <w:rsid w:val="00D44935"/>
    <w:rsid w:val="00D45C58"/>
    <w:rsid w:val="00D46ADC"/>
    <w:rsid w:val="00D4749E"/>
    <w:rsid w:val="00D475AE"/>
    <w:rsid w:val="00D47EA1"/>
    <w:rsid w:val="00D563CD"/>
    <w:rsid w:val="00D62296"/>
    <w:rsid w:val="00D62AA0"/>
    <w:rsid w:val="00D64E60"/>
    <w:rsid w:val="00D67395"/>
    <w:rsid w:val="00D71302"/>
    <w:rsid w:val="00D716F4"/>
    <w:rsid w:val="00D71A75"/>
    <w:rsid w:val="00D71FD2"/>
    <w:rsid w:val="00D7382D"/>
    <w:rsid w:val="00D74D5A"/>
    <w:rsid w:val="00D759CC"/>
    <w:rsid w:val="00D80D25"/>
    <w:rsid w:val="00D839C9"/>
    <w:rsid w:val="00D8617D"/>
    <w:rsid w:val="00D87187"/>
    <w:rsid w:val="00D8720B"/>
    <w:rsid w:val="00D91762"/>
    <w:rsid w:val="00D91948"/>
    <w:rsid w:val="00D92AE6"/>
    <w:rsid w:val="00D95C71"/>
    <w:rsid w:val="00D95D42"/>
    <w:rsid w:val="00DA1DA5"/>
    <w:rsid w:val="00DA3F96"/>
    <w:rsid w:val="00DA3FCA"/>
    <w:rsid w:val="00DA59F5"/>
    <w:rsid w:val="00DB3077"/>
    <w:rsid w:val="00DB39F8"/>
    <w:rsid w:val="00DB4DE4"/>
    <w:rsid w:val="00DB73E9"/>
    <w:rsid w:val="00DC08D9"/>
    <w:rsid w:val="00DC0A55"/>
    <w:rsid w:val="00DC1CDC"/>
    <w:rsid w:val="00DC1FE9"/>
    <w:rsid w:val="00DC2B86"/>
    <w:rsid w:val="00DC4862"/>
    <w:rsid w:val="00DC6F25"/>
    <w:rsid w:val="00DD0D09"/>
    <w:rsid w:val="00DD20BD"/>
    <w:rsid w:val="00DD40DB"/>
    <w:rsid w:val="00DD551A"/>
    <w:rsid w:val="00DD5C58"/>
    <w:rsid w:val="00DD5C63"/>
    <w:rsid w:val="00DD74FB"/>
    <w:rsid w:val="00DE01EF"/>
    <w:rsid w:val="00DE0BDD"/>
    <w:rsid w:val="00DE12E6"/>
    <w:rsid w:val="00DE26F8"/>
    <w:rsid w:val="00DE2F5C"/>
    <w:rsid w:val="00DE3434"/>
    <w:rsid w:val="00DE4894"/>
    <w:rsid w:val="00DE4B55"/>
    <w:rsid w:val="00DE6049"/>
    <w:rsid w:val="00DF0F80"/>
    <w:rsid w:val="00DF1BF6"/>
    <w:rsid w:val="00DF22B8"/>
    <w:rsid w:val="00DF2C05"/>
    <w:rsid w:val="00DF33F2"/>
    <w:rsid w:val="00DF4E69"/>
    <w:rsid w:val="00DF594C"/>
    <w:rsid w:val="00DF6F1B"/>
    <w:rsid w:val="00DF79C9"/>
    <w:rsid w:val="00DF7C1D"/>
    <w:rsid w:val="00E00B36"/>
    <w:rsid w:val="00E03969"/>
    <w:rsid w:val="00E04654"/>
    <w:rsid w:val="00E05920"/>
    <w:rsid w:val="00E05DB2"/>
    <w:rsid w:val="00E06CDC"/>
    <w:rsid w:val="00E11620"/>
    <w:rsid w:val="00E12CEE"/>
    <w:rsid w:val="00E12E61"/>
    <w:rsid w:val="00E163F0"/>
    <w:rsid w:val="00E16998"/>
    <w:rsid w:val="00E20C03"/>
    <w:rsid w:val="00E239A1"/>
    <w:rsid w:val="00E25957"/>
    <w:rsid w:val="00E2663C"/>
    <w:rsid w:val="00E27850"/>
    <w:rsid w:val="00E27DFD"/>
    <w:rsid w:val="00E30F88"/>
    <w:rsid w:val="00E321E1"/>
    <w:rsid w:val="00E33315"/>
    <w:rsid w:val="00E33762"/>
    <w:rsid w:val="00E339E1"/>
    <w:rsid w:val="00E34C11"/>
    <w:rsid w:val="00E3618D"/>
    <w:rsid w:val="00E42C32"/>
    <w:rsid w:val="00E454DA"/>
    <w:rsid w:val="00E4583A"/>
    <w:rsid w:val="00E4631F"/>
    <w:rsid w:val="00E46F43"/>
    <w:rsid w:val="00E47D4B"/>
    <w:rsid w:val="00E51B26"/>
    <w:rsid w:val="00E57C7B"/>
    <w:rsid w:val="00E612C9"/>
    <w:rsid w:val="00E65FE1"/>
    <w:rsid w:val="00E674F4"/>
    <w:rsid w:val="00E70F93"/>
    <w:rsid w:val="00E72135"/>
    <w:rsid w:val="00E72250"/>
    <w:rsid w:val="00E7452C"/>
    <w:rsid w:val="00E7585B"/>
    <w:rsid w:val="00E772CD"/>
    <w:rsid w:val="00E77FC2"/>
    <w:rsid w:val="00E80525"/>
    <w:rsid w:val="00E807F4"/>
    <w:rsid w:val="00E81C77"/>
    <w:rsid w:val="00E81D0D"/>
    <w:rsid w:val="00E823EF"/>
    <w:rsid w:val="00E834D4"/>
    <w:rsid w:val="00E83F9E"/>
    <w:rsid w:val="00E84313"/>
    <w:rsid w:val="00E852AC"/>
    <w:rsid w:val="00E86A7E"/>
    <w:rsid w:val="00E906CF"/>
    <w:rsid w:val="00E9111E"/>
    <w:rsid w:val="00E97434"/>
    <w:rsid w:val="00EA0C51"/>
    <w:rsid w:val="00EA11F7"/>
    <w:rsid w:val="00EA1E8D"/>
    <w:rsid w:val="00EA22E8"/>
    <w:rsid w:val="00EA2A15"/>
    <w:rsid w:val="00EA4431"/>
    <w:rsid w:val="00EA479D"/>
    <w:rsid w:val="00EA49A6"/>
    <w:rsid w:val="00EA5E73"/>
    <w:rsid w:val="00EB02F4"/>
    <w:rsid w:val="00EB1239"/>
    <w:rsid w:val="00EB40EB"/>
    <w:rsid w:val="00EB5638"/>
    <w:rsid w:val="00EB5938"/>
    <w:rsid w:val="00EB77F0"/>
    <w:rsid w:val="00EC1394"/>
    <w:rsid w:val="00EC1BA1"/>
    <w:rsid w:val="00EC2718"/>
    <w:rsid w:val="00EC3BCA"/>
    <w:rsid w:val="00EC77CE"/>
    <w:rsid w:val="00EC799E"/>
    <w:rsid w:val="00ED01E2"/>
    <w:rsid w:val="00ED0E11"/>
    <w:rsid w:val="00ED5401"/>
    <w:rsid w:val="00ED76A4"/>
    <w:rsid w:val="00ED7CC2"/>
    <w:rsid w:val="00EE766F"/>
    <w:rsid w:val="00EF1C5C"/>
    <w:rsid w:val="00EF203F"/>
    <w:rsid w:val="00EF3F8E"/>
    <w:rsid w:val="00EF579F"/>
    <w:rsid w:val="00F00490"/>
    <w:rsid w:val="00F012B7"/>
    <w:rsid w:val="00F02078"/>
    <w:rsid w:val="00F020A7"/>
    <w:rsid w:val="00F022F4"/>
    <w:rsid w:val="00F10A58"/>
    <w:rsid w:val="00F10BEC"/>
    <w:rsid w:val="00F115E1"/>
    <w:rsid w:val="00F11753"/>
    <w:rsid w:val="00F148F2"/>
    <w:rsid w:val="00F209A3"/>
    <w:rsid w:val="00F241D8"/>
    <w:rsid w:val="00F2503E"/>
    <w:rsid w:val="00F25EF4"/>
    <w:rsid w:val="00F27A20"/>
    <w:rsid w:val="00F30C51"/>
    <w:rsid w:val="00F31371"/>
    <w:rsid w:val="00F370C8"/>
    <w:rsid w:val="00F406FE"/>
    <w:rsid w:val="00F42957"/>
    <w:rsid w:val="00F43D26"/>
    <w:rsid w:val="00F44722"/>
    <w:rsid w:val="00F4472F"/>
    <w:rsid w:val="00F449CA"/>
    <w:rsid w:val="00F45260"/>
    <w:rsid w:val="00F45551"/>
    <w:rsid w:val="00F46391"/>
    <w:rsid w:val="00F46ACB"/>
    <w:rsid w:val="00F47174"/>
    <w:rsid w:val="00F477A8"/>
    <w:rsid w:val="00F478ED"/>
    <w:rsid w:val="00F50F4F"/>
    <w:rsid w:val="00F52FAC"/>
    <w:rsid w:val="00F5335F"/>
    <w:rsid w:val="00F537CD"/>
    <w:rsid w:val="00F60CC5"/>
    <w:rsid w:val="00F612C7"/>
    <w:rsid w:val="00F623AA"/>
    <w:rsid w:val="00F63C77"/>
    <w:rsid w:val="00F6539F"/>
    <w:rsid w:val="00F704BF"/>
    <w:rsid w:val="00F70C7B"/>
    <w:rsid w:val="00F70EA3"/>
    <w:rsid w:val="00F74921"/>
    <w:rsid w:val="00F74A72"/>
    <w:rsid w:val="00F75DFF"/>
    <w:rsid w:val="00F81643"/>
    <w:rsid w:val="00F81D6F"/>
    <w:rsid w:val="00F83707"/>
    <w:rsid w:val="00F87C41"/>
    <w:rsid w:val="00F9003F"/>
    <w:rsid w:val="00F9102A"/>
    <w:rsid w:val="00F91D38"/>
    <w:rsid w:val="00F92836"/>
    <w:rsid w:val="00F92A7F"/>
    <w:rsid w:val="00F93109"/>
    <w:rsid w:val="00F95B28"/>
    <w:rsid w:val="00F9616F"/>
    <w:rsid w:val="00F9633B"/>
    <w:rsid w:val="00FA2E24"/>
    <w:rsid w:val="00FA2F40"/>
    <w:rsid w:val="00FA497D"/>
    <w:rsid w:val="00FA4E6E"/>
    <w:rsid w:val="00FA522B"/>
    <w:rsid w:val="00FA5D4E"/>
    <w:rsid w:val="00FA60E5"/>
    <w:rsid w:val="00FA6141"/>
    <w:rsid w:val="00FA7B18"/>
    <w:rsid w:val="00FB27B1"/>
    <w:rsid w:val="00FB2AFD"/>
    <w:rsid w:val="00FB53E2"/>
    <w:rsid w:val="00FB5520"/>
    <w:rsid w:val="00FB5F77"/>
    <w:rsid w:val="00FB6642"/>
    <w:rsid w:val="00FC1ACB"/>
    <w:rsid w:val="00FC1F05"/>
    <w:rsid w:val="00FC2AE8"/>
    <w:rsid w:val="00FC5773"/>
    <w:rsid w:val="00FC7129"/>
    <w:rsid w:val="00FC7848"/>
    <w:rsid w:val="00FD0898"/>
    <w:rsid w:val="00FD0F31"/>
    <w:rsid w:val="00FD3FFA"/>
    <w:rsid w:val="00FD4FA1"/>
    <w:rsid w:val="00FD5A50"/>
    <w:rsid w:val="00FD750A"/>
    <w:rsid w:val="00FE0EA7"/>
    <w:rsid w:val="00FE2A7D"/>
    <w:rsid w:val="00FE3E32"/>
    <w:rsid w:val="00FE5C37"/>
    <w:rsid w:val="00FE5CDD"/>
    <w:rsid w:val="00FE69CE"/>
    <w:rsid w:val="00FE7F7A"/>
    <w:rsid w:val="00FF2574"/>
    <w:rsid w:val="00FF2A1F"/>
    <w:rsid w:val="00FF3607"/>
    <w:rsid w:val="00FF6C39"/>
    <w:rsid w:val="00FF753D"/>
    <w:rsid w:val="00FF7C4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433BC"/>
  <w15:docId w15:val="{F2A1C23B-F14A-4262-8A01-4C197D77C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Bidi" w:eastAsiaTheme="minorHAnsi" w:hAnsiTheme="minorBidi" w:cstheme="minorBidi"/>
        <w:sz w:val="32"/>
        <w:szCs w:val="3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D91"/>
  </w:style>
  <w:style w:type="paragraph" w:styleId="Rubrik2">
    <w:name w:val="heading 2"/>
    <w:basedOn w:val="Normal"/>
    <w:link w:val="Rubrik2Char"/>
    <w:uiPriority w:val="9"/>
    <w:qFormat/>
    <w:rsid w:val="00EA1E8D"/>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Rubrik3">
    <w:name w:val="heading 3"/>
    <w:basedOn w:val="Normal"/>
    <w:next w:val="Normal"/>
    <w:link w:val="Rubrik3Char"/>
    <w:uiPriority w:val="9"/>
    <w:semiHidden/>
    <w:unhideWhenUsed/>
    <w:qFormat/>
    <w:rsid w:val="007373C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Rubrik4">
    <w:name w:val="heading 4"/>
    <w:basedOn w:val="Normal"/>
    <w:next w:val="Normal"/>
    <w:link w:val="Rubrik4Char"/>
    <w:uiPriority w:val="9"/>
    <w:semiHidden/>
    <w:unhideWhenUsed/>
    <w:qFormat/>
    <w:rsid w:val="007373CF"/>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Rubrik5">
    <w:name w:val="heading 5"/>
    <w:basedOn w:val="Normal"/>
    <w:next w:val="Normal"/>
    <w:link w:val="Rubrik5Char"/>
    <w:uiPriority w:val="9"/>
    <w:semiHidden/>
    <w:unhideWhenUsed/>
    <w:qFormat/>
    <w:rsid w:val="00053DDA"/>
    <w:pPr>
      <w:keepNext/>
      <w:keepLines/>
      <w:spacing w:before="40" w:after="0"/>
      <w:outlineLvl w:val="4"/>
    </w:pPr>
    <w:rPr>
      <w:rFonts w:asciiTheme="majorHAnsi" w:eastAsiaTheme="majorEastAsia" w:hAnsiTheme="majorHAnsi" w:cstheme="majorBidi"/>
      <w:color w:val="365F91" w:themeColor="accent1" w:themeShade="BF"/>
    </w:rPr>
  </w:style>
  <w:style w:type="paragraph" w:styleId="Rubrik6">
    <w:name w:val="heading 6"/>
    <w:basedOn w:val="Normal"/>
    <w:next w:val="Normal"/>
    <w:link w:val="Rubrik6Char"/>
    <w:uiPriority w:val="9"/>
    <w:semiHidden/>
    <w:unhideWhenUsed/>
    <w:qFormat/>
    <w:rsid w:val="00053DDA"/>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uiPriority w:val="9"/>
    <w:rsid w:val="00EA1E8D"/>
    <w:rPr>
      <w:rFonts w:ascii="Times New Roman" w:eastAsia="Times New Roman" w:hAnsi="Times New Roman" w:cs="Times New Roman"/>
      <w:b/>
      <w:bCs/>
      <w:sz w:val="36"/>
      <w:szCs w:val="36"/>
      <w:lang w:eastAsia="en-GB"/>
    </w:rPr>
  </w:style>
  <w:style w:type="character" w:styleId="Hyperlnk">
    <w:name w:val="Hyperlink"/>
    <w:basedOn w:val="Standardstycketeckensnitt"/>
    <w:uiPriority w:val="99"/>
    <w:unhideWhenUsed/>
    <w:rsid w:val="00EA1E8D"/>
    <w:rPr>
      <w:color w:val="0000FF"/>
      <w:u w:val="single"/>
    </w:rPr>
  </w:style>
  <w:style w:type="character" w:styleId="Fotnotsreferens">
    <w:name w:val="footnote reference"/>
    <w:basedOn w:val="Standardstycketeckensnitt"/>
    <w:uiPriority w:val="99"/>
    <w:semiHidden/>
    <w:unhideWhenUsed/>
    <w:rsid w:val="00EA1E8D"/>
    <w:rPr>
      <w:rFonts w:ascii="Tahoma" w:hAnsi="Tahoma" w:cs="Tahoma" w:hint="default"/>
      <w:color w:val="000000"/>
      <w:sz w:val="16"/>
      <w:szCs w:val="16"/>
      <w:vertAlign w:val="superscript"/>
      <w:rtl/>
    </w:rPr>
  </w:style>
  <w:style w:type="character" w:styleId="Stark">
    <w:name w:val="Strong"/>
    <w:basedOn w:val="Standardstycketeckensnitt"/>
    <w:uiPriority w:val="22"/>
    <w:qFormat/>
    <w:rsid w:val="00EA1E8D"/>
    <w:rPr>
      <w:b/>
      <w:bCs/>
    </w:rPr>
  </w:style>
  <w:style w:type="paragraph" w:styleId="Ballongtext">
    <w:name w:val="Balloon Text"/>
    <w:basedOn w:val="Normal"/>
    <w:link w:val="BallongtextChar"/>
    <w:uiPriority w:val="99"/>
    <w:semiHidden/>
    <w:unhideWhenUsed/>
    <w:rsid w:val="00EA1E8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A1E8D"/>
    <w:rPr>
      <w:rFonts w:ascii="Tahoma" w:hAnsi="Tahoma" w:cs="Tahoma"/>
      <w:sz w:val="16"/>
      <w:szCs w:val="16"/>
    </w:rPr>
  </w:style>
  <w:style w:type="paragraph" w:styleId="Normalwebb">
    <w:name w:val="Normal (Web)"/>
    <w:basedOn w:val="Normal"/>
    <w:uiPriority w:val="99"/>
    <w:semiHidden/>
    <w:unhideWhenUsed/>
    <w:rsid w:val="003054A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Rubrik3Char">
    <w:name w:val="Rubrik 3 Char"/>
    <w:basedOn w:val="Standardstycketeckensnitt"/>
    <w:link w:val="Rubrik3"/>
    <w:uiPriority w:val="9"/>
    <w:semiHidden/>
    <w:rsid w:val="007373CF"/>
    <w:rPr>
      <w:rFonts w:asciiTheme="majorHAnsi" w:eastAsiaTheme="majorEastAsia" w:hAnsiTheme="majorHAnsi" w:cstheme="majorBidi"/>
      <w:color w:val="243F60" w:themeColor="accent1" w:themeShade="7F"/>
      <w:sz w:val="24"/>
      <w:szCs w:val="24"/>
    </w:rPr>
  </w:style>
  <w:style w:type="character" w:customStyle="1" w:styleId="Rubrik4Char">
    <w:name w:val="Rubrik 4 Char"/>
    <w:basedOn w:val="Standardstycketeckensnitt"/>
    <w:link w:val="Rubrik4"/>
    <w:uiPriority w:val="9"/>
    <w:semiHidden/>
    <w:rsid w:val="007373CF"/>
    <w:rPr>
      <w:rFonts w:asciiTheme="majorHAnsi" w:eastAsiaTheme="majorEastAsia" w:hAnsiTheme="majorHAnsi" w:cstheme="majorBidi"/>
      <w:i/>
      <w:iCs/>
      <w:color w:val="365F91" w:themeColor="accent1" w:themeShade="BF"/>
    </w:rPr>
  </w:style>
  <w:style w:type="paragraph" w:styleId="Fotnotstext">
    <w:name w:val="footnote text"/>
    <w:basedOn w:val="Normal"/>
    <w:link w:val="FotnotstextChar"/>
    <w:uiPriority w:val="99"/>
    <w:semiHidden/>
    <w:unhideWhenUsed/>
    <w:rsid w:val="00C3320D"/>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C3320D"/>
    <w:rPr>
      <w:sz w:val="20"/>
      <w:szCs w:val="20"/>
    </w:rPr>
  </w:style>
  <w:style w:type="paragraph" w:styleId="Liststycke">
    <w:name w:val="List Paragraph"/>
    <w:basedOn w:val="Normal"/>
    <w:uiPriority w:val="34"/>
    <w:qFormat/>
    <w:rsid w:val="00DC6F25"/>
    <w:pPr>
      <w:ind w:left="720"/>
      <w:contextualSpacing/>
    </w:pPr>
  </w:style>
  <w:style w:type="character" w:customStyle="1" w:styleId="Rubrik5Char">
    <w:name w:val="Rubrik 5 Char"/>
    <w:basedOn w:val="Standardstycketeckensnitt"/>
    <w:link w:val="Rubrik5"/>
    <w:uiPriority w:val="9"/>
    <w:semiHidden/>
    <w:rsid w:val="00053DDA"/>
    <w:rPr>
      <w:rFonts w:asciiTheme="majorHAnsi" w:eastAsiaTheme="majorEastAsia" w:hAnsiTheme="majorHAnsi" w:cstheme="majorBidi"/>
      <w:color w:val="365F91" w:themeColor="accent1" w:themeShade="BF"/>
    </w:rPr>
  </w:style>
  <w:style w:type="character" w:customStyle="1" w:styleId="Rubrik6Char">
    <w:name w:val="Rubrik 6 Char"/>
    <w:basedOn w:val="Standardstycketeckensnitt"/>
    <w:link w:val="Rubrik6"/>
    <w:uiPriority w:val="9"/>
    <w:semiHidden/>
    <w:rsid w:val="00053DDA"/>
    <w:rPr>
      <w:rFonts w:asciiTheme="majorHAnsi" w:eastAsiaTheme="majorEastAsia" w:hAnsiTheme="majorHAnsi" w:cstheme="majorBidi"/>
      <w:color w:val="243F60" w:themeColor="accent1" w:themeShade="7F"/>
    </w:rPr>
  </w:style>
  <w:style w:type="character" w:customStyle="1" w:styleId="i1">
    <w:name w:val="i1"/>
    <w:basedOn w:val="Standardstycketeckensnitt"/>
    <w:rsid w:val="00A30E7E"/>
    <w:rPr>
      <w:rFonts w:ascii="Tahoma" w:hAnsi="Tahoma" w:cs="Tahoma" w:hint="default"/>
      <w:color w:val="008000"/>
      <w:sz w:val="20"/>
      <w:szCs w:val="20"/>
    </w:rPr>
  </w:style>
  <w:style w:type="character" w:customStyle="1" w:styleId="sheer">
    <w:name w:val="sheer"/>
    <w:basedOn w:val="Standardstycketeckensnitt"/>
    <w:rsid w:val="00B53BDC"/>
  </w:style>
  <w:style w:type="character" w:customStyle="1" w:styleId="red">
    <w:name w:val="red"/>
    <w:basedOn w:val="Standardstycketeckensnitt"/>
    <w:rsid w:val="00B53BDC"/>
  </w:style>
  <w:style w:type="table" w:styleId="Tabellrutnt">
    <w:name w:val="Table Grid"/>
    <w:basedOn w:val="Normaltabell"/>
    <w:uiPriority w:val="59"/>
    <w:rsid w:val="00B847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nt1">
    <w:name w:val="Tabellrutnät1"/>
    <w:basedOn w:val="Normaltabell"/>
    <w:next w:val="Tabellrutnt"/>
    <w:qFormat/>
    <w:rsid w:val="00C1019F"/>
    <w:pPr>
      <w:spacing w:after="0" w:line="240" w:lineRule="auto"/>
    </w:pPr>
    <w:rPr>
      <w:rFonts w:ascii="Calibri" w:hAnsi="Calibri"/>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nt2">
    <w:name w:val="Tabellrutnät2"/>
    <w:basedOn w:val="Normaltabell"/>
    <w:next w:val="Tabellrutnt"/>
    <w:qFormat/>
    <w:rsid w:val="00370160"/>
    <w:pPr>
      <w:spacing w:after="0" w:line="240" w:lineRule="auto"/>
    </w:pPr>
    <w:rPr>
      <w:rFonts w:ascii="Calibri" w:hAnsi="Calibri"/>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rutnt3">
    <w:name w:val="Tabellrutnät3"/>
    <w:basedOn w:val="Normaltabell"/>
    <w:next w:val="Tabellrutnt"/>
    <w:qFormat/>
    <w:rsid w:val="00370160"/>
    <w:pPr>
      <w:spacing w:after="0" w:line="240" w:lineRule="auto"/>
    </w:pPr>
    <w:rPr>
      <w:rFonts w:ascii="Calibri" w:hAnsi="Calibri"/>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lutkommentar">
    <w:name w:val="endnote text"/>
    <w:basedOn w:val="Normal"/>
    <w:link w:val="SlutkommentarChar"/>
    <w:uiPriority w:val="99"/>
    <w:semiHidden/>
    <w:unhideWhenUsed/>
    <w:rsid w:val="009D0BE2"/>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9D0BE2"/>
    <w:rPr>
      <w:sz w:val="20"/>
      <w:szCs w:val="20"/>
    </w:rPr>
  </w:style>
  <w:style w:type="character" w:styleId="Slutkommentarsreferens">
    <w:name w:val="endnote reference"/>
    <w:basedOn w:val="Standardstycketeckensnitt"/>
    <w:uiPriority w:val="99"/>
    <w:semiHidden/>
    <w:unhideWhenUsed/>
    <w:rsid w:val="009D0BE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4136">
      <w:bodyDiv w:val="1"/>
      <w:marLeft w:val="0"/>
      <w:marRight w:val="0"/>
      <w:marTop w:val="0"/>
      <w:marBottom w:val="0"/>
      <w:divBdr>
        <w:top w:val="none" w:sz="0" w:space="0" w:color="auto"/>
        <w:left w:val="none" w:sz="0" w:space="0" w:color="auto"/>
        <w:bottom w:val="none" w:sz="0" w:space="0" w:color="auto"/>
        <w:right w:val="none" w:sz="0" w:space="0" w:color="auto"/>
      </w:divBdr>
    </w:div>
    <w:div w:id="163329339">
      <w:bodyDiv w:val="1"/>
      <w:marLeft w:val="0"/>
      <w:marRight w:val="0"/>
      <w:marTop w:val="0"/>
      <w:marBottom w:val="0"/>
      <w:divBdr>
        <w:top w:val="none" w:sz="0" w:space="0" w:color="auto"/>
        <w:left w:val="none" w:sz="0" w:space="0" w:color="auto"/>
        <w:bottom w:val="none" w:sz="0" w:space="0" w:color="auto"/>
        <w:right w:val="none" w:sz="0" w:space="0" w:color="auto"/>
      </w:divBdr>
    </w:div>
    <w:div w:id="260651815">
      <w:bodyDiv w:val="1"/>
      <w:marLeft w:val="0"/>
      <w:marRight w:val="0"/>
      <w:marTop w:val="0"/>
      <w:marBottom w:val="0"/>
      <w:divBdr>
        <w:top w:val="none" w:sz="0" w:space="0" w:color="auto"/>
        <w:left w:val="none" w:sz="0" w:space="0" w:color="auto"/>
        <w:bottom w:val="none" w:sz="0" w:space="0" w:color="auto"/>
        <w:right w:val="none" w:sz="0" w:space="0" w:color="auto"/>
      </w:divBdr>
    </w:div>
    <w:div w:id="391974546">
      <w:bodyDiv w:val="1"/>
      <w:marLeft w:val="0"/>
      <w:marRight w:val="0"/>
      <w:marTop w:val="0"/>
      <w:marBottom w:val="0"/>
      <w:divBdr>
        <w:top w:val="none" w:sz="0" w:space="0" w:color="auto"/>
        <w:left w:val="none" w:sz="0" w:space="0" w:color="auto"/>
        <w:bottom w:val="none" w:sz="0" w:space="0" w:color="auto"/>
        <w:right w:val="none" w:sz="0" w:space="0" w:color="auto"/>
      </w:divBdr>
    </w:div>
    <w:div w:id="435372140">
      <w:bodyDiv w:val="1"/>
      <w:marLeft w:val="0"/>
      <w:marRight w:val="0"/>
      <w:marTop w:val="0"/>
      <w:marBottom w:val="0"/>
      <w:divBdr>
        <w:top w:val="none" w:sz="0" w:space="0" w:color="auto"/>
        <w:left w:val="none" w:sz="0" w:space="0" w:color="auto"/>
        <w:bottom w:val="none" w:sz="0" w:space="0" w:color="auto"/>
        <w:right w:val="none" w:sz="0" w:space="0" w:color="auto"/>
      </w:divBdr>
    </w:div>
    <w:div w:id="518786277">
      <w:bodyDiv w:val="1"/>
      <w:marLeft w:val="0"/>
      <w:marRight w:val="0"/>
      <w:marTop w:val="0"/>
      <w:marBottom w:val="0"/>
      <w:divBdr>
        <w:top w:val="none" w:sz="0" w:space="0" w:color="auto"/>
        <w:left w:val="none" w:sz="0" w:space="0" w:color="auto"/>
        <w:bottom w:val="none" w:sz="0" w:space="0" w:color="auto"/>
        <w:right w:val="none" w:sz="0" w:space="0" w:color="auto"/>
      </w:divBdr>
    </w:div>
    <w:div w:id="562958227">
      <w:bodyDiv w:val="1"/>
      <w:marLeft w:val="0"/>
      <w:marRight w:val="0"/>
      <w:marTop w:val="0"/>
      <w:marBottom w:val="0"/>
      <w:divBdr>
        <w:top w:val="none" w:sz="0" w:space="0" w:color="auto"/>
        <w:left w:val="none" w:sz="0" w:space="0" w:color="auto"/>
        <w:bottom w:val="none" w:sz="0" w:space="0" w:color="auto"/>
        <w:right w:val="none" w:sz="0" w:space="0" w:color="auto"/>
      </w:divBdr>
    </w:div>
    <w:div w:id="569578448">
      <w:bodyDiv w:val="1"/>
      <w:marLeft w:val="0"/>
      <w:marRight w:val="0"/>
      <w:marTop w:val="0"/>
      <w:marBottom w:val="0"/>
      <w:divBdr>
        <w:top w:val="none" w:sz="0" w:space="0" w:color="auto"/>
        <w:left w:val="none" w:sz="0" w:space="0" w:color="auto"/>
        <w:bottom w:val="none" w:sz="0" w:space="0" w:color="auto"/>
        <w:right w:val="none" w:sz="0" w:space="0" w:color="auto"/>
      </w:divBdr>
    </w:div>
    <w:div w:id="601843276">
      <w:bodyDiv w:val="1"/>
      <w:marLeft w:val="0"/>
      <w:marRight w:val="0"/>
      <w:marTop w:val="0"/>
      <w:marBottom w:val="0"/>
      <w:divBdr>
        <w:top w:val="none" w:sz="0" w:space="0" w:color="auto"/>
        <w:left w:val="none" w:sz="0" w:space="0" w:color="auto"/>
        <w:bottom w:val="none" w:sz="0" w:space="0" w:color="auto"/>
        <w:right w:val="none" w:sz="0" w:space="0" w:color="auto"/>
      </w:divBdr>
      <w:divsChild>
        <w:div w:id="1059018751">
          <w:marLeft w:val="0"/>
          <w:marRight w:val="0"/>
          <w:marTop w:val="300"/>
          <w:marBottom w:val="0"/>
          <w:divBdr>
            <w:top w:val="single" w:sz="6" w:space="0" w:color="C9C9C9"/>
            <w:left w:val="single" w:sz="6" w:space="4" w:color="C9C9C9"/>
            <w:bottom w:val="single" w:sz="6" w:space="31" w:color="C9C9C9"/>
            <w:right w:val="single" w:sz="6" w:space="4" w:color="C9C9C9"/>
          </w:divBdr>
          <w:divsChild>
            <w:div w:id="1053044948">
              <w:marLeft w:val="0"/>
              <w:marRight w:val="0"/>
              <w:marTop w:val="0"/>
              <w:marBottom w:val="45"/>
              <w:divBdr>
                <w:top w:val="single" w:sz="6" w:space="8" w:color="D3D3D3"/>
                <w:left w:val="none" w:sz="0" w:space="0" w:color="auto"/>
                <w:bottom w:val="none" w:sz="0" w:space="0" w:color="auto"/>
                <w:right w:val="none" w:sz="0" w:space="0" w:color="auto"/>
              </w:divBdr>
            </w:div>
          </w:divsChild>
        </w:div>
        <w:div w:id="2087997059">
          <w:marLeft w:val="0"/>
          <w:marRight w:val="0"/>
          <w:marTop w:val="300"/>
          <w:marBottom w:val="0"/>
          <w:divBdr>
            <w:top w:val="single" w:sz="6" w:space="0" w:color="D5D4B8"/>
            <w:left w:val="single" w:sz="6" w:space="4" w:color="D5D4B8"/>
            <w:bottom w:val="single" w:sz="6" w:space="31" w:color="D5D4B8"/>
            <w:right w:val="single" w:sz="6" w:space="4" w:color="D5D4B8"/>
          </w:divBdr>
          <w:divsChild>
            <w:div w:id="1813910744">
              <w:marLeft w:val="300"/>
              <w:marRight w:val="300"/>
              <w:marTop w:val="0"/>
              <w:marBottom w:val="0"/>
              <w:divBdr>
                <w:top w:val="none" w:sz="0" w:space="0" w:color="auto"/>
                <w:left w:val="none" w:sz="0" w:space="0" w:color="auto"/>
                <w:bottom w:val="single" w:sz="6" w:space="1" w:color="CCCCCC"/>
                <w:right w:val="none" w:sz="0" w:space="0" w:color="auto"/>
              </w:divBdr>
            </w:div>
          </w:divsChild>
        </w:div>
      </w:divsChild>
    </w:div>
    <w:div w:id="666786383">
      <w:bodyDiv w:val="1"/>
      <w:marLeft w:val="0"/>
      <w:marRight w:val="0"/>
      <w:marTop w:val="0"/>
      <w:marBottom w:val="0"/>
      <w:divBdr>
        <w:top w:val="none" w:sz="0" w:space="0" w:color="auto"/>
        <w:left w:val="none" w:sz="0" w:space="0" w:color="auto"/>
        <w:bottom w:val="none" w:sz="0" w:space="0" w:color="auto"/>
        <w:right w:val="none" w:sz="0" w:space="0" w:color="auto"/>
      </w:divBdr>
      <w:divsChild>
        <w:div w:id="1712681118">
          <w:marLeft w:val="0"/>
          <w:marRight w:val="0"/>
          <w:marTop w:val="100"/>
          <w:marBottom w:val="100"/>
          <w:divBdr>
            <w:top w:val="single" w:sz="2" w:space="0" w:color="E3E3E3"/>
            <w:left w:val="single" w:sz="2" w:space="0" w:color="E3E3E3"/>
            <w:bottom w:val="single" w:sz="2" w:space="0" w:color="E3E3E3"/>
            <w:right w:val="single" w:sz="2" w:space="0" w:color="E3E3E3"/>
          </w:divBdr>
          <w:divsChild>
            <w:div w:id="1059281315">
              <w:marLeft w:val="0"/>
              <w:marRight w:val="0"/>
              <w:marTop w:val="0"/>
              <w:marBottom w:val="0"/>
              <w:divBdr>
                <w:top w:val="single" w:sz="2" w:space="0" w:color="E3E3E3"/>
                <w:left w:val="single" w:sz="2" w:space="0" w:color="E3E3E3"/>
                <w:bottom w:val="single" w:sz="2" w:space="0" w:color="E3E3E3"/>
                <w:right w:val="single" w:sz="2" w:space="0" w:color="E3E3E3"/>
              </w:divBdr>
              <w:divsChild>
                <w:div w:id="1119685207">
                  <w:marLeft w:val="0"/>
                  <w:marRight w:val="0"/>
                  <w:marTop w:val="0"/>
                  <w:marBottom w:val="0"/>
                  <w:divBdr>
                    <w:top w:val="single" w:sz="2" w:space="0" w:color="E3E3E3"/>
                    <w:left w:val="single" w:sz="2" w:space="0" w:color="E3E3E3"/>
                    <w:bottom w:val="single" w:sz="2" w:space="0" w:color="E3E3E3"/>
                    <w:right w:val="single" w:sz="2" w:space="0" w:color="E3E3E3"/>
                  </w:divBdr>
                  <w:divsChild>
                    <w:div w:id="1026322298">
                      <w:marLeft w:val="0"/>
                      <w:marRight w:val="0"/>
                      <w:marTop w:val="0"/>
                      <w:marBottom w:val="0"/>
                      <w:divBdr>
                        <w:top w:val="single" w:sz="2" w:space="0" w:color="E3E3E3"/>
                        <w:left w:val="single" w:sz="2" w:space="0" w:color="E3E3E3"/>
                        <w:bottom w:val="single" w:sz="2" w:space="0" w:color="E3E3E3"/>
                        <w:right w:val="single" w:sz="2" w:space="0" w:color="E3E3E3"/>
                      </w:divBdr>
                      <w:divsChild>
                        <w:div w:id="1059980540">
                          <w:marLeft w:val="0"/>
                          <w:marRight w:val="0"/>
                          <w:marTop w:val="0"/>
                          <w:marBottom w:val="0"/>
                          <w:divBdr>
                            <w:top w:val="single" w:sz="2" w:space="0" w:color="E3E3E3"/>
                            <w:left w:val="single" w:sz="2" w:space="0" w:color="E3E3E3"/>
                            <w:bottom w:val="single" w:sz="2" w:space="0" w:color="E3E3E3"/>
                            <w:right w:val="single" w:sz="2" w:space="0" w:color="E3E3E3"/>
                          </w:divBdr>
                          <w:divsChild>
                            <w:div w:id="921790416">
                              <w:marLeft w:val="0"/>
                              <w:marRight w:val="0"/>
                              <w:marTop w:val="0"/>
                              <w:marBottom w:val="0"/>
                              <w:divBdr>
                                <w:top w:val="single" w:sz="2" w:space="0" w:color="E3E3E3"/>
                                <w:left w:val="single" w:sz="2" w:space="0" w:color="E3E3E3"/>
                                <w:bottom w:val="single" w:sz="2" w:space="0" w:color="E3E3E3"/>
                                <w:right w:val="single" w:sz="2" w:space="0" w:color="E3E3E3"/>
                              </w:divBdr>
                              <w:divsChild>
                                <w:div w:id="1879774071">
                                  <w:marLeft w:val="0"/>
                                  <w:marRight w:val="0"/>
                                  <w:marTop w:val="0"/>
                                  <w:marBottom w:val="0"/>
                                  <w:divBdr>
                                    <w:top w:val="single" w:sz="2" w:space="0" w:color="E3E3E3"/>
                                    <w:left w:val="single" w:sz="2" w:space="0" w:color="E3E3E3"/>
                                    <w:bottom w:val="single" w:sz="2" w:space="0" w:color="E3E3E3"/>
                                    <w:right w:val="single" w:sz="2" w:space="0" w:color="E3E3E3"/>
                                  </w:divBdr>
                                  <w:divsChild>
                                    <w:div w:id="32392013">
                                      <w:marLeft w:val="0"/>
                                      <w:marRight w:val="0"/>
                                      <w:marTop w:val="0"/>
                                      <w:marBottom w:val="0"/>
                                      <w:divBdr>
                                        <w:top w:val="single" w:sz="2" w:space="0" w:color="E3E3E3"/>
                                        <w:left w:val="single" w:sz="2" w:space="0" w:color="E3E3E3"/>
                                        <w:bottom w:val="single" w:sz="2" w:space="0" w:color="E3E3E3"/>
                                        <w:right w:val="single" w:sz="2" w:space="0" w:color="E3E3E3"/>
                                      </w:divBdr>
                                      <w:divsChild>
                                        <w:div w:id="12183178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21367380">
          <w:marLeft w:val="0"/>
          <w:marRight w:val="0"/>
          <w:marTop w:val="100"/>
          <w:marBottom w:val="100"/>
          <w:divBdr>
            <w:top w:val="single" w:sz="2" w:space="0" w:color="E3E3E3"/>
            <w:left w:val="single" w:sz="2" w:space="0" w:color="E3E3E3"/>
            <w:bottom w:val="single" w:sz="2" w:space="0" w:color="E3E3E3"/>
            <w:right w:val="single" w:sz="2" w:space="0" w:color="E3E3E3"/>
          </w:divBdr>
          <w:divsChild>
            <w:div w:id="1623918208">
              <w:marLeft w:val="0"/>
              <w:marRight w:val="0"/>
              <w:marTop w:val="0"/>
              <w:marBottom w:val="0"/>
              <w:divBdr>
                <w:top w:val="single" w:sz="2" w:space="0" w:color="E3E3E3"/>
                <w:left w:val="single" w:sz="2" w:space="0" w:color="E3E3E3"/>
                <w:bottom w:val="single" w:sz="2" w:space="0" w:color="E3E3E3"/>
                <w:right w:val="single" w:sz="2" w:space="0" w:color="E3E3E3"/>
              </w:divBdr>
              <w:divsChild>
                <w:div w:id="1366520849">
                  <w:marLeft w:val="0"/>
                  <w:marRight w:val="0"/>
                  <w:marTop w:val="0"/>
                  <w:marBottom w:val="0"/>
                  <w:divBdr>
                    <w:top w:val="single" w:sz="2" w:space="0" w:color="E3E3E3"/>
                    <w:left w:val="single" w:sz="2" w:space="0" w:color="E3E3E3"/>
                    <w:bottom w:val="single" w:sz="2" w:space="0" w:color="E3E3E3"/>
                    <w:right w:val="single" w:sz="2" w:space="0" w:color="E3E3E3"/>
                  </w:divBdr>
                  <w:divsChild>
                    <w:div w:id="803504059">
                      <w:marLeft w:val="0"/>
                      <w:marRight w:val="0"/>
                      <w:marTop w:val="0"/>
                      <w:marBottom w:val="0"/>
                      <w:divBdr>
                        <w:top w:val="single" w:sz="2" w:space="0" w:color="E3E3E3"/>
                        <w:left w:val="single" w:sz="2" w:space="0" w:color="E3E3E3"/>
                        <w:bottom w:val="single" w:sz="2" w:space="0" w:color="E3E3E3"/>
                        <w:right w:val="single" w:sz="2" w:space="0" w:color="E3E3E3"/>
                      </w:divBdr>
                      <w:divsChild>
                        <w:div w:id="1774785151">
                          <w:marLeft w:val="0"/>
                          <w:marRight w:val="0"/>
                          <w:marTop w:val="0"/>
                          <w:marBottom w:val="0"/>
                          <w:divBdr>
                            <w:top w:val="single" w:sz="2" w:space="0" w:color="E3E3E3"/>
                            <w:left w:val="single" w:sz="2" w:space="0" w:color="E3E3E3"/>
                            <w:bottom w:val="single" w:sz="2" w:space="0" w:color="E3E3E3"/>
                            <w:right w:val="single" w:sz="2" w:space="0" w:color="E3E3E3"/>
                          </w:divBdr>
                          <w:divsChild>
                            <w:div w:id="23214467">
                              <w:marLeft w:val="0"/>
                              <w:marRight w:val="0"/>
                              <w:marTop w:val="0"/>
                              <w:marBottom w:val="0"/>
                              <w:divBdr>
                                <w:top w:val="single" w:sz="2" w:space="0" w:color="E3E3E3"/>
                                <w:left w:val="single" w:sz="2" w:space="0" w:color="E3E3E3"/>
                                <w:bottom w:val="single" w:sz="2" w:space="0" w:color="E3E3E3"/>
                                <w:right w:val="single" w:sz="2" w:space="0" w:color="E3E3E3"/>
                              </w:divBdr>
                              <w:divsChild>
                                <w:div w:id="904141993">
                                  <w:marLeft w:val="0"/>
                                  <w:marRight w:val="0"/>
                                  <w:marTop w:val="0"/>
                                  <w:marBottom w:val="0"/>
                                  <w:divBdr>
                                    <w:top w:val="single" w:sz="2" w:space="2" w:color="E3E3E3"/>
                                    <w:left w:val="single" w:sz="2" w:space="0" w:color="E3E3E3"/>
                                    <w:bottom w:val="single" w:sz="2" w:space="0" w:color="E3E3E3"/>
                                    <w:right w:val="single" w:sz="2" w:space="0" w:color="E3E3E3"/>
                                  </w:divBdr>
                                  <w:divsChild>
                                    <w:div w:id="20291326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08459804">
          <w:marLeft w:val="0"/>
          <w:marRight w:val="0"/>
          <w:marTop w:val="100"/>
          <w:marBottom w:val="100"/>
          <w:divBdr>
            <w:top w:val="single" w:sz="2" w:space="0" w:color="E3E3E3"/>
            <w:left w:val="single" w:sz="2" w:space="0" w:color="E3E3E3"/>
            <w:bottom w:val="single" w:sz="2" w:space="0" w:color="E3E3E3"/>
            <w:right w:val="single" w:sz="2" w:space="0" w:color="E3E3E3"/>
          </w:divBdr>
          <w:divsChild>
            <w:div w:id="2003268851">
              <w:marLeft w:val="0"/>
              <w:marRight w:val="0"/>
              <w:marTop w:val="0"/>
              <w:marBottom w:val="0"/>
              <w:divBdr>
                <w:top w:val="single" w:sz="2" w:space="0" w:color="E3E3E3"/>
                <w:left w:val="single" w:sz="2" w:space="0" w:color="E3E3E3"/>
                <w:bottom w:val="single" w:sz="2" w:space="0" w:color="E3E3E3"/>
                <w:right w:val="single" w:sz="2" w:space="0" w:color="E3E3E3"/>
              </w:divBdr>
              <w:divsChild>
                <w:div w:id="560873583">
                  <w:marLeft w:val="0"/>
                  <w:marRight w:val="0"/>
                  <w:marTop w:val="0"/>
                  <w:marBottom w:val="0"/>
                  <w:divBdr>
                    <w:top w:val="single" w:sz="2" w:space="0" w:color="E3E3E3"/>
                    <w:left w:val="single" w:sz="2" w:space="0" w:color="E3E3E3"/>
                    <w:bottom w:val="single" w:sz="2" w:space="0" w:color="E3E3E3"/>
                    <w:right w:val="single" w:sz="2" w:space="0" w:color="E3E3E3"/>
                  </w:divBdr>
                  <w:divsChild>
                    <w:div w:id="1842818359">
                      <w:marLeft w:val="0"/>
                      <w:marRight w:val="0"/>
                      <w:marTop w:val="0"/>
                      <w:marBottom w:val="0"/>
                      <w:divBdr>
                        <w:top w:val="single" w:sz="2" w:space="0" w:color="E3E3E3"/>
                        <w:left w:val="single" w:sz="2" w:space="0" w:color="E3E3E3"/>
                        <w:bottom w:val="single" w:sz="2" w:space="0" w:color="E3E3E3"/>
                        <w:right w:val="single" w:sz="2" w:space="0" w:color="E3E3E3"/>
                      </w:divBdr>
                      <w:divsChild>
                        <w:div w:id="511839402">
                          <w:marLeft w:val="0"/>
                          <w:marRight w:val="0"/>
                          <w:marTop w:val="0"/>
                          <w:marBottom w:val="0"/>
                          <w:divBdr>
                            <w:top w:val="single" w:sz="2" w:space="0" w:color="E3E3E3"/>
                            <w:left w:val="single" w:sz="2" w:space="0" w:color="E3E3E3"/>
                            <w:bottom w:val="single" w:sz="2" w:space="0" w:color="E3E3E3"/>
                            <w:right w:val="single" w:sz="2" w:space="0" w:color="E3E3E3"/>
                          </w:divBdr>
                          <w:divsChild>
                            <w:div w:id="1521310887">
                              <w:marLeft w:val="0"/>
                              <w:marRight w:val="0"/>
                              <w:marTop w:val="0"/>
                              <w:marBottom w:val="0"/>
                              <w:divBdr>
                                <w:top w:val="single" w:sz="2" w:space="0" w:color="E3E3E3"/>
                                <w:left w:val="single" w:sz="2" w:space="0" w:color="E3E3E3"/>
                                <w:bottom w:val="single" w:sz="2" w:space="0" w:color="E3E3E3"/>
                                <w:right w:val="single" w:sz="2" w:space="0" w:color="E3E3E3"/>
                              </w:divBdr>
                              <w:divsChild>
                                <w:div w:id="71507459">
                                  <w:marLeft w:val="0"/>
                                  <w:marRight w:val="0"/>
                                  <w:marTop w:val="0"/>
                                  <w:marBottom w:val="0"/>
                                  <w:divBdr>
                                    <w:top w:val="single" w:sz="2" w:space="0" w:color="E3E3E3"/>
                                    <w:left w:val="single" w:sz="2" w:space="0" w:color="E3E3E3"/>
                                    <w:bottom w:val="single" w:sz="2" w:space="0" w:color="E3E3E3"/>
                                    <w:right w:val="single" w:sz="2" w:space="0" w:color="E3E3E3"/>
                                  </w:divBdr>
                                  <w:divsChild>
                                    <w:div w:id="825587323">
                                      <w:marLeft w:val="0"/>
                                      <w:marRight w:val="0"/>
                                      <w:marTop w:val="0"/>
                                      <w:marBottom w:val="0"/>
                                      <w:divBdr>
                                        <w:top w:val="single" w:sz="2" w:space="0" w:color="E3E3E3"/>
                                        <w:left w:val="single" w:sz="2" w:space="0" w:color="E3E3E3"/>
                                        <w:bottom w:val="single" w:sz="2" w:space="0" w:color="E3E3E3"/>
                                        <w:right w:val="single" w:sz="2" w:space="0" w:color="E3E3E3"/>
                                      </w:divBdr>
                                      <w:divsChild>
                                        <w:div w:id="83179767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736200342">
          <w:marLeft w:val="0"/>
          <w:marRight w:val="0"/>
          <w:marTop w:val="100"/>
          <w:marBottom w:val="100"/>
          <w:divBdr>
            <w:top w:val="single" w:sz="2" w:space="0" w:color="E3E3E3"/>
            <w:left w:val="single" w:sz="2" w:space="0" w:color="E3E3E3"/>
            <w:bottom w:val="single" w:sz="2" w:space="0" w:color="E3E3E3"/>
            <w:right w:val="single" w:sz="2" w:space="0" w:color="E3E3E3"/>
          </w:divBdr>
          <w:divsChild>
            <w:div w:id="1107310028">
              <w:marLeft w:val="0"/>
              <w:marRight w:val="0"/>
              <w:marTop w:val="0"/>
              <w:marBottom w:val="0"/>
              <w:divBdr>
                <w:top w:val="single" w:sz="2" w:space="0" w:color="E3E3E3"/>
                <w:left w:val="single" w:sz="2" w:space="0" w:color="E3E3E3"/>
                <w:bottom w:val="single" w:sz="2" w:space="0" w:color="E3E3E3"/>
                <w:right w:val="single" w:sz="2" w:space="0" w:color="E3E3E3"/>
              </w:divBdr>
              <w:divsChild>
                <w:div w:id="971179867">
                  <w:marLeft w:val="0"/>
                  <w:marRight w:val="0"/>
                  <w:marTop w:val="0"/>
                  <w:marBottom w:val="0"/>
                  <w:divBdr>
                    <w:top w:val="single" w:sz="2" w:space="0" w:color="E3E3E3"/>
                    <w:left w:val="single" w:sz="2" w:space="0" w:color="E3E3E3"/>
                    <w:bottom w:val="single" w:sz="2" w:space="0" w:color="E3E3E3"/>
                    <w:right w:val="single" w:sz="2" w:space="0" w:color="E3E3E3"/>
                  </w:divBdr>
                  <w:divsChild>
                    <w:div w:id="898781875">
                      <w:marLeft w:val="0"/>
                      <w:marRight w:val="0"/>
                      <w:marTop w:val="0"/>
                      <w:marBottom w:val="0"/>
                      <w:divBdr>
                        <w:top w:val="single" w:sz="2" w:space="0" w:color="E3E3E3"/>
                        <w:left w:val="single" w:sz="2" w:space="0" w:color="E3E3E3"/>
                        <w:bottom w:val="single" w:sz="2" w:space="0" w:color="E3E3E3"/>
                        <w:right w:val="single" w:sz="2" w:space="0" w:color="E3E3E3"/>
                      </w:divBdr>
                      <w:divsChild>
                        <w:div w:id="1939828722">
                          <w:marLeft w:val="0"/>
                          <w:marRight w:val="0"/>
                          <w:marTop w:val="0"/>
                          <w:marBottom w:val="0"/>
                          <w:divBdr>
                            <w:top w:val="single" w:sz="2" w:space="0" w:color="E3E3E3"/>
                            <w:left w:val="single" w:sz="2" w:space="0" w:color="E3E3E3"/>
                            <w:bottom w:val="single" w:sz="2" w:space="0" w:color="E3E3E3"/>
                            <w:right w:val="single" w:sz="2" w:space="0" w:color="E3E3E3"/>
                          </w:divBdr>
                          <w:divsChild>
                            <w:div w:id="46077923">
                              <w:marLeft w:val="0"/>
                              <w:marRight w:val="0"/>
                              <w:marTop w:val="0"/>
                              <w:marBottom w:val="0"/>
                              <w:divBdr>
                                <w:top w:val="single" w:sz="2" w:space="0" w:color="E3E3E3"/>
                                <w:left w:val="single" w:sz="2" w:space="0" w:color="E3E3E3"/>
                                <w:bottom w:val="single" w:sz="2" w:space="0" w:color="E3E3E3"/>
                                <w:right w:val="single" w:sz="2" w:space="0" w:color="E3E3E3"/>
                              </w:divBdr>
                              <w:divsChild>
                                <w:div w:id="1233350400">
                                  <w:marLeft w:val="0"/>
                                  <w:marRight w:val="0"/>
                                  <w:marTop w:val="0"/>
                                  <w:marBottom w:val="0"/>
                                  <w:divBdr>
                                    <w:top w:val="single" w:sz="2" w:space="2" w:color="E3E3E3"/>
                                    <w:left w:val="single" w:sz="2" w:space="0" w:color="E3E3E3"/>
                                    <w:bottom w:val="single" w:sz="2" w:space="0" w:color="E3E3E3"/>
                                    <w:right w:val="single" w:sz="2" w:space="0" w:color="E3E3E3"/>
                                  </w:divBdr>
                                  <w:divsChild>
                                    <w:div w:id="10010850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675494748">
      <w:bodyDiv w:val="1"/>
      <w:marLeft w:val="0"/>
      <w:marRight w:val="0"/>
      <w:marTop w:val="0"/>
      <w:marBottom w:val="0"/>
      <w:divBdr>
        <w:top w:val="none" w:sz="0" w:space="0" w:color="auto"/>
        <w:left w:val="none" w:sz="0" w:space="0" w:color="auto"/>
        <w:bottom w:val="none" w:sz="0" w:space="0" w:color="auto"/>
        <w:right w:val="none" w:sz="0" w:space="0" w:color="auto"/>
      </w:divBdr>
    </w:div>
    <w:div w:id="699354605">
      <w:bodyDiv w:val="1"/>
      <w:marLeft w:val="0"/>
      <w:marRight w:val="0"/>
      <w:marTop w:val="0"/>
      <w:marBottom w:val="0"/>
      <w:divBdr>
        <w:top w:val="none" w:sz="0" w:space="0" w:color="auto"/>
        <w:left w:val="none" w:sz="0" w:space="0" w:color="auto"/>
        <w:bottom w:val="none" w:sz="0" w:space="0" w:color="auto"/>
        <w:right w:val="none" w:sz="0" w:space="0" w:color="auto"/>
      </w:divBdr>
    </w:div>
    <w:div w:id="773139115">
      <w:bodyDiv w:val="1"/>
      <w:marLeft w:val="0"/>
      <w:marRight w:val="0"/>
      <w:marTop w:val="0"/>
      <w:marBottom w:val="0"/>
      <w:divBdr>
        <w:top w:val="none" w:sz="0" w:space="0" w:color="auto"/>
        <w:left w:val="none" w:sz="0" w:space="0" w:color="auto"/>
        <w:bottom w:val="none" w:sz="0" w:space="0" w:color="auto"/>
        <w:right w:val="none" w:sz="0" w:space="0" w:color="auto"/>
      </w:divBdr>
      <w:divsChild>
        <w:div w:id="816922797">
          <w:marLeft w:val="0"/>
          <w:marRight w:val="0"/>
          <w:marTop w:val="75"/>
          <w:marBottom w:val="75"/>
          <w:divBdr>
            <w:top w:val="single" w:sz="6" w:space="4" w:color="DBEAF4"/>
            <w:left w:val="single" w:sz="6" w:space="4" w:color="DBEAF4"/>
            <w:bottom w:val="single" w:sz="6" w:space="4" w:color="DBEAF4"/>
            <w:right w:val="single" w:sz="6" w:space="4" w:color="DBEAF4"/>
          </w:divBdr>
          <w:divsChild>
            <w:div w:id="43871287">
              <w:marLeft w:val="0"/>
              <w:marRight w:val="0"/>
              <w:marTop w:val="0"/>
              <w:marBottom w:val="0"/>
              <w:divBdr>
                <w:top w:val="none" w:sz="0" w:space="0" w:color="auto"/>
                <w:left w:val="none" w:sz="0" w:space="0" w:color="auto"/>
                <w:bottom w:val="none" w:sz="0" w:space="0" w:color="auto"/>
                <w:right w:val="none" w:sz="0" w:space="0" w:color="auto"/>
              </w:divBdr>
              <w:divsChild>
                <w:div w:id="2031181404">
                  <w:marLeft w:val="75"/>
                  <w:marRight w:val="75"/>
                  <w:marTop w:val="150"/>
                  <w:marBottom w:val="150"/>
                  <w:divBdr>
                    <w:top w:val="single" w:sz="6" w:space="4" w:color="D5D5D5"/>
                    <w:left w:val="single" w:sz="6" w:space="4" w:color="D5D5D5"/>
                    <w:bottom w:val="single" w:sz="6" w:space="4" w:color="D5D5D5"/>
                    <w:right w:val="single" w:sz="6" w:space="4" w:color="D5D5D5"/>
                  </w:divBdr>
                </w:div>
                <w:div w:id="256864271">
                  <w:marLeft w:val="75"/>
                  <w:marRight w:val="75"/>
                  <w:marTop w:val="150"/>
                  <w:marBottom w:val="150"/>
                  <w:divBdr>
                    <w:top w:val="single" w:sz="6" w:space="4" w:color="D5D5D5"/>
                    <w:left w:val="single" w:sz="6" w:space="4" w:color="D5D5D5"/>
                    <w:bottom w:val="single" w:sz="6" w:space="4" w:color="D5D5D5"/>
                    <w:right w:val="single" w:sz="6" w:space="4" w:color="D5D5D5"/>
                  </w:divBdr>
                </w:div>
                <w:div w:id="705059029">
                  <w:marLeft w:val="75"/>
                  <w:marRight w:val="75"/>
                  <w:marTop w:val="150"/>
                  <w:marBottom w:val="150"/>
                  <w:divBdr>
                    <w:top w:val="single" w:sz="6" w:space="4" w:color="D5D5D5"/>
                    <w:left w:val="single" w:sz="6" w:space="4" w:color="D5D5D5"/>
                    <w:bottom w:val="single" w:sz="6" w:space="4" w:color="D5D5D5"/>
                    <w:right w:val="single" w:sz="6" w:space="4" w:color="D5D5D5"/>
                  </w:divBdr>
                </w:div>
              </w:divsChild>
            </w:div>
          </w:divsChild>
        </w:div>
        <w:div w:id="587345015">
          <w:marLeft w:val="-225"/>
          <w:marRight w:val="-225"/>
          <w:marTop w:val="0"/>
          <w:marBottom w:val="0"/>
          <w:divBdr>
            <w:top w:val="none" w:sz="0" w:space="0" w:color="auto"/>
            <w:left w:val="none" w:sz="0" w:space="0" w:color="auto"/>
            <w:bottom w:val="none" w:sz="0" w:space="0" w:color="auto"/>
            <w:right w:val="none" w:sz="0" w:space="0" w:color="auto"/>
          </w:divBdr>
          <w:divsChild>
            <w:div w:id="487021942">
              <w:marLeft w:val="0"/>
              <w:marRight w:val="0"/>
              <w:marTop w:val="0"/>
              <w:marBottom w:val="0"/>
              <w:divBdr>
                <w:top w:val="none" w:sz="0" w:space="0" w:color="auto"/>
                <w:left w:val="none" w:sz="0" w:space="0" w:color="auto"/>
                <w:bottom w:val="none" w:sz="0" w:space="0" w:color="auto"/>
                <w:right w:val="none" w:sz="0" w:space="0" w:color="auto"/>
              </w:divBdr>
              <w:divsChild>
                <w:div w:id="1158616079">
                  <w:marLeft w:val="0"/>
                  <w:marRight w:val="0"/>
                  <w:marTop w:val="0"/>
                  <w:marBottom w:val="0"/>
                  <w:divBdr>
                    <w:top w:val="single" w:sz="6" w:space="4" w:color="BCE8F1"/>
                    <w:left w:val="single" w:sz="6" w:space="4" w:color="BCE8F1"/>
                    <w:bottom w:val="single" w:sz="6" w:space="4" w:color="BCE8F1"/>
                    <w:right w:val="single" w:sz="6" w:space="4" w:color="BCE8F1"/>
                  </w:divBdr>
                </w:div>
              </w:divsChild>
            </w:div>
          </w:divsChild>
        </w:div>
        <w:div w:id="1064449432">
          <w:marLeft w:val="-225"/>
          <w:marRight w:val="-225"/>
          <w:marTop w:val="0"/>
          <w:marBottom w:val="0"/>
          <w:divBdr>
            <w:top w:val="none" w:sz="0" w:space="0" w:color="auto"/>
            <w:left w:val="none" w:sz="0" w:space="0" w:color="auto"/>
            <w:bottom w:val="none" w:sz="0" w:space="0" w:color="auto"/>
            <w:right w:val="none" w:sz="0" w:space="0" w:color="auto"/>
          </w:divBdr>
          <w:divsChild>
            <w:div w:id="8416532">
              <w:marLeft w:val="0"/>
              <w:marRight w:val="0"/>
              <w:marTop w:val="0"/>
              <w:marBottom w:val="0"/>
              <w:divBdr>
                <w:top w:val="none" w:sz="0" w:space="0" w:color="auto"/>
                <w:left w:val="none" w:sz="0" w:space="0" w:color="auto"/>
                <w:bottom w:val="none" w:sz="0" w:space="0" w:color="auto"/>
                <w:right w:val="none" w:sz="0" w:space="0" w:color="auto"/>
              </w:divBdr>
              <w:divsChild>
                <w:div w:id="638147220">
                  <w:marLeft w:val="0"/>
                  <w:marRight w:val="0"/>
                  <w:marTop w:val="0"/>
                  <w:marBottom w:val="0"/>
                  <w:divBdr>
                    <w:top w:val="none" w:sz="0" w:space="0" w:color="auto"/>
                    <w:left w:val="none" w:sz="0" w:space="0" w:color="auto"/>
                    <w:bottom w:val="none" w:sz="0" w:space="0" w:color="auto"/>
                    <w:right w:val="none" w:sz="0" w:space="0" w:color="auto"/>
                  </w:divBdr>
                  <w:divsChild>
                    <w:div w:id="1493108426">
                      <w:marLeft w:val="0"/>
                      <w:marRight w:val="0"/>
                      <w:marTop w:val="150"/>
                      <w:marBottom w:val="150"/>
                      <w:divBdr>
                        <w:top w:val="single" w:sz="6" w:space="8" w:color="A7ABAC"/>
                        <w:left w:val="single" w:sz="6" w:space="8" w:color="A7ABAC"/>
                        <w:bottom w:val="single" w:sz="6" w:space="8" w:color="A7ABAC"/>
                        <w:right w:val="single" w:sz="6" w:space="8" w:color="A7ABAC"/>
                      </w:divBdr>
                    </w:div>
                    <w:div w:id="66927408">
                      <w:marLeft w:val="0"/>
                      <w:marRight w:val="0"/>
                      <w:marTop w:val="150"/>
                      <w:marBottom w:val="150"/>
                      <w:divBdr>
                        <w:top w:val="none" w:sz="0" w:space="0" w:color="auto"/>
                        <w:left w:val="none" w:sz="0" w:space="0" w:color="auto"/>
                        <w:bottom w:val="single" w:sz="6" w:space="8" w:color="D3D2D2"/>
                        <w:right w:val="none" w:sz="0" w:space="0" w:color="auto"/>
                      </w:divBdr>
                    </w:div>
                    <w:div w:id="930117926">
                      <w:marLeft w:val="0"/>
                      <w:marRight w:val="0"/>
                      <w:marTop w:val="150"/>
                      <w:marBottom w:val="150"/>
                      <w:divBdr>
                        <w:top w:val="none" w:sz="0" w:space="0" w:color="auto"/>
                        <w:left w:val="none" w:sz="0" w:space="0" w:color="auto"/>
                        <w:bottom w:val="single" w:sz="6" w:space="8" w:color="D3D2D2"/>
                        <w:right w:val="none" w:sz="0" w:space="0" w:color="auto"/>
                      </w:divBdr>
                    </w:div>
                    <w:div w:id="1366633385">
                      <w:marLeft w:val="0"/>
                      <w:marRight w:val="0"/>
                      <w:marTop w:val="150"/>
                      <w:marBottom w:val="150"/>
                      <w:divBdr>
                        <w:top w:val="none" w:sz="0" w:space="0" w:color="auto"/>
                        <w:left w:val="none" w:sz="0" w:space="0" w:color="auto"/>
                        <w:bottom w:val="single" w:sz="6" w:space="8" w:color="D3D2D2"/>
                        <w:right w:val="none" w:sz="0" w:space="0" w:color="auto"/>
                      </w:divBdr>
                    </w:div>
                    <w:div w:id="2143305513">
                      <w:marLeft w:val="0"/>
                      <w:marRight w:val="0"/>
                      <w:marTop w:val="150"/>
                      <w:marBottom w:val="150"/>
                      <w:divBdr>
                        <w:top w:val="none" w:sz="0" w:space="0" w:color="auto"/>
                        <w:left w:val="none" w:sz="0" w:space="0" w:color="auto"/>
                        <w:bottom w:val="single" w:sz="6" w:space="8" w:color="D3D2D2"/>
                        <w:right w:val="none" w:sz="0" w:space="0" w:color="auto"/>
                      </w:divBdr>
                    </w:div>
                  </w:divsChild>
                </w:div>
              </w:divsChild>
            </w:div>
          </w:divsChild>
        </w:div>
      </w:divsChild>
    </w:div>
    <w:div w:id="873152776">
      <w:bodyDiv w:val="1"/>
      <w:marLeft w:val="0"/>
      <w:marRight w:val="0"/>
      <w:marTop w:val="0"/>
      <w:marBottom w:val="0"/>
      <w:divBdr>
        <w:top w:val="none" w:sz="0" w:space="0" w:color="auto"/>
        <w:left w:val="none" w:sz="0" w:space="0" w:color="auto"/>
        <w:bottom w:val="none" w:sz="0" w:space="0" w:color="auto"/>
        <w:right w:val="none" w:sz="0" w:space="0" w:color="auto"/>
      </w:divBdr>
      <w:divsChild>
        <w:div w:id="1289046936">
          <w:marLeft w:val="0"/>
          <w:marRight w:val="0"/>
          <w:marTop w:val="0"/>
          <w:marBottom w:val="0"/>
          <w:divBdr>
            <w:top w:val="threeDEmboss" w:sz="6" w:space="1" w:color="auto"/>
            <w:left w:val="threeDEmboss" w:sz="6" w:space="3" w:color="auto"/>
            <w:bottom w:val="threeDEmboss" w:sz="6" w:space="1" w:color="auto"/>
            <w:right w:val="threeDEmboss" w:sz="6" w:space="3" w:color="auto"/>
          </w:divBdr>
        </w:div>
      </w:divsChild>
    </w:div>
    <w:div w:id="998386866">
      <w:bodyDiv w:val="1"/>
      <w:marLeft w:val="0"/>
      <w:marRight w:val="0"/>
      <w:marTop w:val="0"/>
      <w:marBottom w:val="0"/>
      <w:divBdr>
        <w:top w:val="none" w:sz="0" w:space="0" w:color="auto"/>
        <w:left w:val="none" w:sz="0" w:space="0" w:color="auto"/>
        <w:bottom w:val="none" w:sz="0" w:space="0" w:color="auto"/>
        <w:right w:val="none" w:sz="0" w:space="0" w:color="auto"/>
      </w:divBdr>
    </w:div>
    <w:div w:id="1092050973">
      <w:bodyDiv w:val="1"/>
      <w:marLeft w:val="0"/>
      <w:marRight w:val="0"/>
      <w:marTop w:val="0"/>
      <w:marBottom w:val="0"/>
      <w:divBdr>
        <w:top w:val="none" w:sz="0" w:space="0" w:color="auto"/>
        <w:left w:val="none" w:sz="0" w:space="0" w:color="auto"/>
        <w:bottom w:val="none" w:sz="0" w:space="0" w:color="auto"/>
        <w:right w:val="none" w:sz="0" w:space="0" w:color="auto"/>
      </w:divBdr>
    </w:div>
    <w:div w:id="1393846100">
      <w:bodyDiv w:val="1"/>
      <w:marLeft w:val="0"/>
      <w:marRight w:val="0"/>
      <w:marTop w:val="0"/>
      <w:marBottom w:val="0"/>
      <w:divBdr>
        <w:top w:val="none" w:sz="0" w:space="0" w:color="auto"/>
        <w:left w:val="none" w:sz="0" w:space="0" w:color="auto"/>
        <w:bottom w:val="none" w:sz="0" w:space="0" w:color="auto"/>
        <w:right w:val="none" w:sz="0" w:space="0" w:color="auto"/>
      </w:divBdr>
    </w:div>
    <w:div w:id="1573008636">
      <w:bodyDiv w:val="1"/>
      <w:marLeft w:val="0"/>
      <w:marRight w:val="0"/>
      <w:marTop w:val="0"/>
      <w:marBottom w:val="0"/>
      <w:divBdr>
        <w:top w:val="none" w:sz="0" w:space="0" w:color="auto"/>
        <w:left w:val="none" w:sz="0" w:space="0" w:color="auto"/>
        <w:bottom w:val="none" w:sz="0" w:space="0" w:color="auto"/>
        <w:right w:val="none" w:sz="0" w:space="0" w:color="auto"/>
      </w:divBdr>
    </w:div>
    <w:div w:id="1623878213">
      <w:bodyDiv w:val="1"/>
      <w:marLeft w:val="0"/>
      <w:marRight w:val="0"/>
      <w:marTop w:val="0"/>
      <w:marBottom w:val="0"/>
      <w:divBdr>
        <w:top w:val="none" w:sz="0" w:space="0" w:color="auto"/>
        <w:left w:val="none" w:sz="0" w:space="0" w:color="auto"/>
        <w:bottom w:val="none" w:sz="0" w:space="0" w:color="auto"/>
        <w:right w:val="none" w:sz="0" w:space="0" w:color="auto"/>
      </w:divBdr>
    </w:div>
    <w:div w:id="1659379451">
      <w:bodyDiv w:val="1"/>
      <w:marLeft w:val="0"/>
      <w:marRight w:val="0"/>
      <w:marTop w:val="0"/>
      <w:marBottom w:val="0"/>
      <w:divBdr>
        <w:top w:val="none" w:sz="0" w:space="0" w:color="auto"/>
        <w:left w:val="none" w:sz="0" w:space="0" w:color="auto"/>
        <w:bottom w:val="none" w:sz="0" w:space="0" w:color="auto"/>
        <w:right w:val="none" w:sz="0" w:space="0" w:color="auto"/>
      </w:divBdr>
    </w:div>
    <w:div w:id="1752004741">
      <w:bodyDiv w:val="1"/>
      <w:marLeft w:val="0"/>
      <w:marRight w:val="0"/>
      <w:marTop w:val="0"/>
      <w:marBottom w:val="0"/>
      <w:divBdr>
        <w:top w:val="none" w:sz="0" w:space="0" w:color="auto"/>
        <w:left w:val="none" w:sz="0" w:space="0" w:color="auto"/>
        <w:bottom w:val="none" w:sz="0" w:space="0" w:color="auto"/>
        <w:right w:val="none" w:sz="0" w:space="0" w:color="auto"/>
      </w:divBdr>
    </w:div>
    <w:div w:id="1786194890">
      <w:bodyDiv w:val="1"/>
      <w:marLeft w:val="0"/>
      <w:marRight w:val="0"/>
      <w:marTop w:val="0"/>
      <w:marBottom w:val="0"/>
      <w:divBdr>
        <w:top w:val="none" w:sz="0" w:space="0" w:color="auto"/>
        <w:left w:val="none" w:sz="0" w:space="0" w:color="auto"/>
        <w:bottom w:val="none" w:sz="0" w:space="0" w:color="auto"/>
        <w:right w:val="none" w:sz="0" w:space="0" w:color="auto"/>
      </w:divBdr>
      <w:divsChild>
        <w:div w:id="602763525">
          <w:marLeft w:val="0"/>
          <w:marRight w:val="0"/>
          <w:marTop w:val="0"/>
          <w:marBottom w:val="0"/>
          <w:divBdr>
            <w:top w:val="threeDEmboss" w:sz="6" w:space="1" w:color="auto"/>
            <w:left w:val="threeDEmboss" w:sz="6" w:space="3" w:color="auto"/>
            <w:bottom w:val="threeDEmboss" w:sz="6" w:space="1" w:color="auto"/>
            <w:right w:val="threeDEmboss" w:sz="6" w:space="3" w:color="auto"/>
          </w:divBdr>
        </w:div>
      </w:divsChild>
    </w:div>
    <w:div w:id="1827285248">
      <w:bodyDiv w:val="1"/>
      <w:marLeft w:val="0"/>
      <w:marRight w:val="0"/>
      <w:marTop w:val="0"/>
      <w:marBottom w:val="0"/>
      <w:divBdr>
        <w:top w:val="none" w:sz="0" w:space="0" w:color="auto"/>
        <w:left w:val="none" w:sz="0" w:space="0" w:color="auto"/>
        <w:bottom w:val="none" w:sz="0" w:space="0" w:color="auto"/>
        <w:right w:val="none" w:sz="0" w:space="0" w:color="auto"/>
      </w:divBdr>
    </w:div>
    <w:div w:id="1833183637">
      <w:bodyDiv w:val="1"/>
      <w:marLeft w:val="0"/>
      <w:marRight w:val="0"/>
      <w:marTop w:val="0"/>
      <w:marBottom w:val="0"/>
      <w:divBdr>
        <w:top w:val="none" w:sz="0" w:space="0" w:color="auto"/>
        <w:left w:val="none" w:sz="0" w:space="0" w:color="auto"/>
        <w:bottom w:val="none" w:sz="0" w:space="0" w:color="auto"/>
        <w:right w:val="none" w:sz="0" w:space="0" w:color="auto"/>
      </w:divBdr>
    </w:div>
    <w:div w:id="1897738710">
      <w:bodyDiv w:val="1"/>
      <w:marLeft w:val="0"/>
      <w:marRight w:val="0"/>
      <w:marTop w:val="0"/>
      <w:marBottom w:val="0"/>
      <w:divBdr>
        <w:top w:val="none" w:sz="0" w:space="0" w:color="auto"/>
        <w:left w:val="none" w:sz="0" w:space="0" w:color="auto"/>
        <w:bottom w:val="none" w:sz="0" w:space="0" w:color="auto"/>
        <w:right w:val="none" w:sz="0" w:space="0" w:color="auto"/>
      </w:divBdr>
    </w:div>
    <w:div w:id="1988052144">
      <w:bodyDiv w:val="1"/>
      <w:marLeft w:val="0"/>
      <w:marRight w:val="0"/>
      <w:marTop w:val="0"/>
      <w:marBottom w:val="0"/>
      <w:divBdr>
        <w:top w:val="none" w:sz="0" w:space="0" w:color="auto"/>
        <w:left w:val="none" w:sz="0" w:space="0" w:color="auto"/>
        <w:bottom w:val="none" w:sz="0" w:space="0" w:color="auto"/>
        <w:right w:val="none" w:sz="0" w:space="0" w:color="auto"/>
      </w:divBdr>
    </w:div>
    <w:div w:id="1992175370">
      <w:bodyDiv w:val="1"/>
      <w:marLeft w:val="0"/>
      <w:marRight w:val="0"/>
      <w:marTop w:val="0"/>
      <w:marBottom w:val="0"/>
      <w:divBdr>
        <w:top w:val="none" w:sz="0" w:space="0" w:color="auto"/>
        <w:left w:val="none" w:sz="0" w:space="0" w:color="auto"/>
        <w:bottom w:val="none" w:sz="0" w:space="0" w:color="auto"/>
        <w:right w:val="none" w:sz="0" w:space="0" w:color="auto"/>
      </w:divBdr>
    </w:div>
    <w:div w:id="2042779893">
      <w:bodyDiv w:val="1"/>
      <w:marLeft w:val="0"/>
      <w:marRight w:val="0"/>
      <w:marTop w:val="0"/>
      <w:marBottom w:val="0"/>
      <w:divBdr>
        <w:top w:val="none" w:sz="0" w:space="0" w:color="auto"/>
        <w:left w:val="none" w:sz="0" w:space="0" w:color="auto"/>
        <w:bottom w:val="none" w:sz="0" w:space="0" w:color="auto"/>
        <w:right w:val="none" w:sz="0" w:space="0" w:color="auto"/>
      </w:divBdr>
    </w:div>
    <w:div w:id="2100364469">
      <w:bodyDiv w:val="1"/>
      <w:marLeft w:val="0"/>
      <w:marRight w:val="0"/>
      <w:marTop w:val="0"/>
      <w:marBottom w:val="0"/>
      <w:divBdr>
        <w:top w:val="none" w:sz="0" w:space="0" w:color="auto"/>
        <w:left w:val="none" w:sz="0" w:space="0" w:color="auto"/>
        <w:bottom w:val="none" w:sz="0" w:space="0" w:color="auto"/>
        <w:right w:val="none" w:sz="0" w:space="0" w:color="auto"/>
      </w:divBdr>
    </w:div>
    <w:div w:id="212345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41A343-DFF3-4161-822C-46AE9630F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5425</Words>
  <Characters>30927</Characters>
  <Application>Microsoft Office Word</Application>
  <DocSecurity>0</DocSecurity>
  <Lines>257</Lines>
  <Paragraphs>72</Paragraphs>
  <ScaleCrop>false</ScaleCrop>
  <HeadingPairs>
    <vt:vector size="6" baseType="variant">
      <vt:variant>
        <vt:lpstr>Rubrik</vt:lpstr>
      </vt:variant>
      <vt:variant>
        <vt:i4>1</vt:i4>
      </vt:variant>
      <vt:variant>
        <vt:lpstr>العنوان</vt:lpstr>
      </vt:variant>
      <vt:variant>
        <vt:i4>1</vt:i4>
      </vt:variant>
      <vt:variant>
        <vt:lpstr>Title</vt:lpstr>
      </vt:variant>
      <vt:variant>
        <vt:i4>1</vt:i4>
      </vt:variant>
    </vt:vector>
  </HeadingPairs>
  <TitlesOfParts>
    <vt:vector size="3" baseType="lpstr">
      <vt:lpstr/>
      <vt:lpstr/>
      <vt:lpstr/>
    </vt:vector>
  </TitlesOfParts>
  <Company>Grizli777</Company>
  <LinksUpToDate>false</LinksUpToDate>
  <CharactersWithSpaces>36280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Mayaseh</dc:creator>
  <cp:lastModifiedBy>ommuhammed shabaa</cp:lastModifiedBy>
  <cp:revision>5</cp:revision>
  <dcterms:created xsi:type="dcterms:W3CDTF">2025-02-22T15:54:00Z</dcterms:created>
  <dcterms:modified xsi:type="dcterms:W3CDTF">2025-03-27T11:57:00Z</dcterms:modified>
</cp:coreProperties>
</file>