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A9D" w:rsidRDefault="00717446" w:rsidP="00717446">
      <w:pPr>
        <w:jc w:val="center"/>
        <w:rPr>
          <w:rtl/>
        </w:rPr>
      </w:pPr>
      <w:r w:rsidRPr="008030E0">
        <w:rPr>
          <w:rFonts w:asciiTheme="minorHAnsi" w:hAnsiTheme="minorHAnsi" w:cstheme="minorHAnsi"/>
          <w:b/>
          <w:bCs/>
          <w:color w:val="FF0000"/>
          <w:rtl/>
        </w:rPr>
        <w:t>معاني أسماء أرض كربلاء</w:t>
      </w:r>
    </w:p>
    <w:p w:rsidR="006D3F9A" w:rsidRDefault="006D3F9A">
      <w:pPr>
        <w:rPr>
          <w:rtl/>
        </w:rPr>
      </w:pPr>
    </w:p>
    <w:p w:rsidR="006D3F9A" w:rsidRPr="00A952DE" w:rsidRDefault="00717446" w:rsidP="006D3F9A">
      <w:pPr>
        <w:rPr>
          <w:rFonts w:asciiTheme="minorHAnsi" w:hAnsiTheme="minorHAnsi" w:cstheme="minorHAnsi"/>
          <w:lang w:bidi="ar-LB"/>
        </w:rPr>
      </w:pPr>
      <w:r>
        <w:rPr>
          <w:rFonts w:asciiTheme="minorHAnsi" w:hAnsiTheme="minorHAnsi" w:cstheme="minorHAnsi" w:hint="cs"/>
          <w:rtl/>
          <w:lang w:bidi="ar-LB"/>
        </w:rPr>
        <w:t>وهي كالآتي:</w:t>
      </w:r>
    </w:p>
    <w:p w:rsidR="006D3F9A" w:rsidRPr="00AC75C4" w:rsidRDefault="006D3F9A" w:rsidP="006D3F9A">
      <w:pPr>
        <w:rPr>
          <w:rFonts w:asciiTheme="minorHAnsi" w:hAnsiTheme="minorHAnsi" w:cstheme="minorHAnsi"/>
          <w:rtl/>
        </w:rPr>
      </w:pPr>
      <w:r w:rsidRPr="00AC75C4">
        <w:rPr>
          <w:rFonts w:asciiTheme="minorHAnsi" w:hAnsiTheme="minorHAnsi" w:cstheme="minorHAnsi" w:hint="cs"/>
          <w:rtl/>
        </w:rPr>
        <w:t>1.</w:t>
      </w:r>
      <w:r w:rsidRPr="00F73D34">
        <w:rPr>
          <w:rFonts w:asciiTheme="minorHAnsi" w:hAnsiTheme="minorHAnsi" w:cstheme="minorHAnsi"/>
          <w:rtl/>
        </w:rPr>
        <w:t>كربلاء</w:t>
      </w:r>
      <w:r w:rsidRPr="00AC75C4">
        <w:rPr>
          <w:rFonts w:asciiTheme="minorHAnsi" w:hAnsiTheme="minorHAnsi" w:cstheme="minorHAnsi" w:hint="cs"/>
          <w:rtl/>
          <w:lang w:bidi="ar-LB"/>
        </w:rPr>
        <w:t xml:space="preserve">: </w:t>
      </w:r>
      <w:r w:rsidRPr="00F73D34">
        <w:rPr>
          <w:rFonts w:asciiTheme="minorHAnsi" w:hAnsiTheme="minorHAnsi" w:cstheme="minorHAnsi"/>
          <w:rtl/>
        </w:rPr>
        <w:t xml:space="preserve">هي الأرض التي دُفن فيها الإمام الحسين عليه السلام. </w:t>
      </w:r>
      <w:r w:rsidRPr="00AC75C4">
        <w:rPr>
          <w:rFonts w:asciiTheme="minorHAnsi" w:hAnsiTheme="minorHAnsi" w:cstheme="minorHAnsi"/>
          <w:rtl/>
        </w:rPr>
        <w:t>وقد قال الإمام الحسين عليه السلام عندما عرف اسمها</w:t>
      </w:r>
      <w:r w:rsidRPr="00AC75C4">
        <w:rPr>
          <w:rFonts w:asciiTheme="minorHAnsi" w:hAnsiTheme="minorHAnsi" w:cstheme="minorHAnsi"/>
          <w:lang w:bidi="ar-LB"/>
        </w:rPr>
        <w:t>:</w:t>
      </w:r>
      <w:r w:rsidRPr="00AC75C4">
        <w:rPr>
          <w:rFonts w:asciiTheme="minorHAnsi" w:hAnsiTheme="minorHAnsi" w:cstheme="minorHAnsi" w:hint="cs"/>
          <w:rtl/>
          <w:lang w:bidi="ar-LB"/>
        </w:rPr>
        <w:t xml:space="preserve"> "</w:t>
      </w:r>
      <w:r w:rsidRPr="00AC75C4">
        <w:rPr>
          <w:rFonts w:asciiTheme="minorHAnsi" w:hAnsiTheme="minorHAnsi" w:cstheme="minorHAnsi"/>
          <w:rtl/>
        </w:rPr>
        <w:t>اللهم إنّي أعوذ بك من الكرب والبلاء</w:t>
      </w:r>
      <w:r w:rsidRPr="00AC75C4">
        <w:rPr>
          <w:rFonts w:asciiTheme="minorHAnsi" w:hAnsiTheme="minorHAnsi" w:cstheme="minorHAnsi"/>
        </w:rPr>
        <w:t xml:space="preserve">" </w:t>
      </w:r>
      <w:r w:rsidRPr="00AC75C4">
        <w:rPr>
          <w:rFonts w:asciiTheme="minorHAnsi" w:hAnsiTheme="minorHAnsi" w:cstheme="minorHAnsi"/>
          <w:rtl/>
        </w:rPr>
        <w:t>فدلّ ذلك على أنّ هذه الأرض ستكون موضع امتحان وصبر وشهاد</w:t>
      </w:r>
      <w:r w:rsidRPr="00AC75C4">
        <w:rPr>
          <w:rFonts w:asciiTheme="minorHAnsi" w:hAnsiTheme="minorHAnsi" w:cstheme="minorHAnsi" w:hint="cs"/>
          <w:rtl/>
        </w:rPr>
        <w:t>ة.</w:t>
      </w:r>
    </w:p>
    <w:p w:rsidR="006D3F9A" w:rsidRPr="00AC75C4" w:rsidRDefault="006D3F9A" w:rsidP="006D3F9A">
      <w:pPr>
        <w:rPr>
          <w:rFonts w:asciiTheme="minorHAnsi" w:hAnsiTheme="minorHAnsi" w:cstheme="minorHAnsi"/>
          <w:rtl/>
        </w:rPr>
      </w:pPr>
      <w:r w:rsidRPr="00AC75C4">
        <w:rPr>
          <w:rFonts w:asciiTheme="minorHAnsi" w:hAnsiTheme="minorHAnsi" w:cstheme="minorHAnsi" w:hint="cs"/>
          <w:rtl/>
        </w:rPr>
        <w:t>2.</w:t>
      </w:r>
      <w:r w:rsidRPr="00AC75C4">
        <w:rPr>
          <w:rFonts w:asciiTheme="minorHAnsi" w:hAnsiTheme="minorHAnsi" w:cstheme="minorHAnsi"/>
          <w:rtl/>
        </w:rPr>
        <w:t>الحائر (</w:t>
      </w:r>
      <w:proofErr w:type="spellStart"/>
      <w:r w:rsidRPr="00AC75C4">
        <w:rPr>
          <w:rFonts w:asciiTheme="minorHAnsi" w:hAnsiTheme="minorHAnsi" w:cstheme="minorHAnsi"/>
          <w:rtl/>
        </w:rPr>
        <w:t>الحاير</w:t>
      </w:r>
      <w:proofErr w:type="spellEnd"/>
      <w:r w:rsidRPr="00AC75C4">
        <w:rPr>
          <w:rFonts w:asciiTheme="minorHAnsi" w:hAnsiTheme="minorHAnsi" w:cstheme="minorHAnsi"/>
          <w:rtl/>
        </w:rPr>
        <w:t xml:space="preserve"> </w:t>
      </w:r>
      <w:r w:rsidRPr="00AC75C4">
        <w:rPr>
          <w:rFonts w:asciiTheme="minorHAnsi" w:hAnsiTheme="minorHAnsi" w:cstheme="minorHAnsi" w:hint="cs"/>
          <w:rtl/>
        </w:rPr>
        <w:t>الحسيني</w:t>
      </w:r>
      <w:r w:rsidRPr="00AC75C4">
        <w:rPr>
          <w:rFonts w:asciiTheme="minorHAnsi" w:hAnsiTheme="minorHAnsi" w:cstheme="minorHAnsi"/>
          <w:lang w:bidi="ar-LB"/>
        </w:rPr>
        <w:t xml:space="preserve"> (</w:t>
      </w:r>
      <w:r w:rsidRPr="00AC75C4">
        <w:rPr>
          <w:rFonts w:asciiTheme="minorHAnsi" w:hAnsiTheme="minorHAnsi" w:cstheme="minorHAnsi" w:hint="cs"/>
          <w:rtl/>
        </w:rPr>
        <w:t xml:space="preserve">: </w:t>
      </w:r>
      <w:r w:rsidRPr="00AC75C4">
        <w:rPr>
          <w:rFonts w:asciiTheme="minorHAnsi" w:hAnsiTheme="minorHAnsi" w:cstheme="minorHAnsi"/>
          <w:rtl/>
        </w:rPr>
        <w:t>الحائر كلمة من حار الماء أي دار وتحرك في مكان واحد</w:t>
      </w:r>
      <w:r w:rsidRPr="00AC75C4">
        <w:rPr>
          <w:rFonts w:asciiTheme="minorHAnsi" w:hAnsiTheme="minorHAnsi" w:cstheme="minorHAnsi"/>
          <w:lang w:bidi="ar-LB"/>
        </w:rPr>
        <w:t>.</w:t>
      </w:r>
      <w:r w:rsidRPr="00AC75C4">
        <w:rPr>
          <w:rFonts w:asciiTheme="minorHAnsi" w:hAnsiTheme="minorHAnsi" w:cstheme="minorHAnsi" w:hint="cs"/>
          <w:rtl/>
          <w:lang w:bidi="ar-LB"/>
        </w:rPr>
        <w:t xml:space="preserve"> </w:t>
      </w:r>
      <w:r w:rsidRPr="00AC75C4">
        <w:rPr>
          <w:rFonts w:asciiTheme="minorHAnsi" w:hAnsiTheme="minorHAnsi" w:cstheme="minorHAnsi"/>
          <w:rtl/>
        </w:rPr>
        <w:t>وقد سُمّيت كربلاء بالحائر لأنّ الماء احتبس عند قبر الإمام الحسين عليه السلام عندما حاول الظالمون طمس القبر في زمن المتوكل</w:t>
      </w:r>
      <w:r w:rsidRPr="00AC75C4">
        <w:rPr>
          <w:rFonts w:asciiTheme="minorHAnsi" w:hAnsiTheme="minorHAnsi" w:cstheme="minorHAnsi"/>
          <w:lang w:bidi="ar-LB"/>
        </w:rPr>
        <w:t>.</w:t>
      </w:r>
    </w:p>
    <w:p w:rsidR="006D3F9A" w:rsidRPr="00AC75C4" w:rsidRDefault="006D3F9A" w:rsidP="006D3F9A">
      <w:pPr>
        <w:rPr>
          <w:rFonts w:asciiTheme="minorHAnsi" w:hAnsiTheme="minorHAnsi" w:cstheme="minorHAnsi"/>
          <w:lang w:bidi="ar-LB"/>
        </w:rPr>
      </w:pPr>
      <w:r w:rsidRPr="00AC75C4">
        <w:rPr>
          <w:rFonts w:asciiTheme="minorHAnsi" w:hAnsiTheme="minorHAnsi" w:cstheme="minorHAnsi" w:hint="cs"/>
          <w:rtl/>
        </w:rPr>
        <w:t>3. ال</w:t>
      </w:r>
      <w:r w:rsidRPr="00AC75C4">
        <w:rPr>
          <w:rFonts w:asciiTheme="minorHAnsi" w:hAnsiTheme="minorHAnsi" w:cstheme="minorHAnsi"/>
          <w:rtl/>
        </w:rPr>
        <w:t>نواويس</w:t>
      </w:r>
      <w:r w:rsidRPr="00AC75C4">
        <w:rPr>
          <w:rFonts w:asciiTheme="minorHAnsi" w:hAnsiTheme="minorHAnsi" w:cstheme="minorHAnsi" w:hint="cs"/>
          <w:rtl/>
          <w:lang w:bidi="ar-LB"/>
        </w:rPr>
        <w:t xml:space="preserve">: </w:t>
      </w:r>
      <w:r w:rsidRPr="00AC75C4">
        <w:rPr>
          <w:rFonts w:asciiTheme="minorHAnsi" w:hAnsiTheme="minorHAnsi" w:cstheme="minorHAnsi"/>
          <w:rtl/>
        </w:rPr>
        <w:t xml:space="preserve">وهو اسم قديم يُشير إلى مقابر قديمة </w:t>
      </w:r>
      <w:r w:rsidRPr="00AC75C4">
        <w:rPr>
          <w:rFonts w:asciiTheme="minorHAnsi" w:hAnsiTheme="minorHAnsi" w:cstheme="minorHAnsi" w:hint="cs"/>
          <w:rtl/>
        </w:rPr>
        <w:t xml:space="preserve">للنصارى </w:t>
      </w:r>
      <w:r w:rsidRPr="00AC75C4">
        <w:rPr>
          <w:rFonts w:asciiTheme="minorHAnsi" w:hAnsiTheme="minorHAnsi" w:cstheme="minorHAnsi"/>
          <w:rtl/>
        </w:rPr>
        <w:t>كانت موجودة قرب كربلاء</w:t>
      </w:r>
      <w:r w:rsidRPr="00AC75C4">
        <w:rPr>
          <w:rFonts w:asciiTheme="minorHAnsi" w:hAnsiTheme="minorHAnsi" w:cstheme="minorHAnsi"/>
          <w:lang w:bidi="ar-LB"/>
        </w:rPr>
        <w:t>.</w:t>
      </w:r>
      <w:r w:rsidRPr="00AC75C4">
        <w:rPr>
          <w:rFonts w:asciiTheme="minorHAnsi" w:hAnsiTheme="minorHAnsi" w:cstheme="minorHAnsi" w:hint="cs"/>
          <w:rtl/>
          <w:lang w:bidi="ar-LB"/>
        </w:rPr>
        <w:t xml:space="preserve"> </w:t>
      </w:r>
      <w:r w:rsidRPr="00AC75C4">
        <w:rPr>
          <w:rFonts w:asciiTheme="minorHAnsi" w:hAnsiTheme="minorHAnsi" w:cstheme="minorHAnsi"/>
          <w:rtl/>
        </w:rPr>
        <w:t xml:space="preserve">وقد ورد هذا الاسم في </w:t>
      </w:r>
      <w:r w:rsidRPr="00AC75C4">
        <w:rPr>
          <w:rFonts w:asciiTheme="minorHAnsi" w:hAnsiTheme="minorHAnsi" w:cstheme="minorHAnsi" w:hint="cs"/>
          <w:rtl/>
        </w:rPr>
        <w:t>إحدى خطب</w:t>
      </w:r>
      <w:r w:rsidRPr="00AC75C4">
        <w:rPr>
          <w:rFonts w:asciiTheme="minorHAnsi" w:hAnsiTheme="minorHAnsi" w:cstheme="minorHAnsi"/>
          <w:rtl/>
        </w:rPr>
        <w:t xml:space="preserve"> الإمام الحسين عليه السلام</w:t>
      </w:r>
      <w:r w:rsidRPr="00AC75C4">
        <w:rPr>
          <w:rFonts w:asciiTheme="minorHAnsi" w:hAnsiTheme="minorHAnsi" w:cstheme="minorHAnsi" w:hint="cs"/>
          <w:rtl/>
        </w:rPr>
        <w:t xml:space="preserve"> قبل خروجه من مكة.</w:t>
      </w:r>
    </w:p>
    <w:p w:rsidR="006D3F9A" w:rsidRPr="00AC75C4" w:rsidRDefault="006D3F9A" w:rsidP="006D3F9A">
      <w:pPr>
        <w:rPr>
          <w:rFonts w:asciiTheme="minorHAnsi" w:hAnsiTheme="minorHAnsi" w:cstheme="minorHAnsi"/>
          <w:lang w:bidi="ar-LB"/>
        </w:rPr>
      </w:pPr>
      <w:r w:rsidRPr="00AC75C4">
        <w:rPr>
          <w:rFonts w:asciiTheme="minorHAnsi" w:hAnsiTheme="minorHAnsi" w:cstheme="minorHAnsi" w:hint="cs"/>
          <w:rtl/>
        </w:rPr>
        <w:t>4.ا</w:t>
      </w:r>
      <w:r w:rsidRPr="00AC75C4">
        <w:rPr>
          <w:rFonts w:asciiTheme="minorHAnsi" w:hAnsiTheme="minorHAnsi" w:cstheme="minorHAnsi"/>
          <w:rtl/>
        </w:rPr>
        <w:t>لطفّ</w:t>
      </w:r>
      <w:r w:rsidRPr="00AC75C4">
        <w:rPr>
          <w:rFonts w:asciiTheme="minorHAnsi" w:hAnsiTheme="minorHAnsi" w:cstheme="minorHAnsi" w:hint="cs"/>
          <w:rtl/>
          <w:lang w:bidi="ar-LB"/>
        </w:rPr>
        <w:t xml:space="preserve">: </w:t>
      </w:r>
      <w:r w:rsidRPr="00AC75C4">
        <w:rPr>
          <w:rFonts w:asciiTheme="minorHAnsi" w:hAnsiTheme="minorHAnsi"/>
          <w:rtl/>
          <w:lang w:bidi="ar-LB"/>
        </w:rPr>
        <w:t>الطَّفّ هو المنطقة العالية أو المرتفعة من أرض العرب، والتي تكون قريبة من مناطق النهر والزراعة في العراق.</w:t>
      </w:r>
      <w:r w:rsidRPr="00AC75C4">
        <w:rPr>
          <w:rFonts w:asciiTheme="minorHAnsi" w:hAnsiTheme="minorHAnsi" w:cstheme="minorHAnsi" w:hint="cs"/>
          <w:rtl/>
          <w:lang w:bidi="ar-LB"/>
        </w:rPr>
        <w:t xml:space="preserve"> </w:t>
      </w:r>
      <w:r w:rsidRPr="00AC75C4">
        <w:rPr>
          <w:rFonts w:asciiTheme="minorHAnsi" w:hAnsiTheme="minorHAnsi"/>
          <w:rtl/>
          <w:lang w:bidi="ar-LB"/>
        </w:rPr>
        <w:t>لذلك سُمِّيت كربلاء ومنطقتها بالطَّفّ لأنها تقع على شاطئ الفرات أو قريبة منه.</w:t>
      </w:r>
    </w:p>
    <w:p w:rsidR="006D3F9A" w:rsidRPr="00AC75C4" w:rsidRDefault="006D3F9A" w:rsidP="006D3F9A">
      <w:pPr>
        <w:rPr>
          <w:rFonts w:asciiTheme="minorHAnsi" w:hAnsiTheme="minorHAnsi" w:cstheme="minorHAnsi"/>
          <w:lang w:bidi="ar-LB"/>
        </w:rPr>
      </w:pPr>
      <w:r w:rsidRPr="00AC75C4">
        <w:rPr>
          <w:rFonts w:asciiTheme="minorHAnsi" w:hAnsiTheme="minorHAnsi" w:cstheme="minorHAnsi" w:hint="cs"/>
          <w:rtl/>
        </w:rPr>
        <w:t>5.ا</w:t>
      </w:r>
      <w:r w:rsidRPr="00AC75C4">
        <w:rPr>
          <w:rFonts w:asciiTheme="minorHAnsi" w:hAnsiTheme="minorHAnsi" w:cstheme="minorHAnsi"/>
          <w:rtl/>
        </w:rPr>
        <w:t>لغاضرية</w:t>
      </w:r>
      <w:r w:rsidRPr="00AC75C4">
        <w:rPr>
          <w:rFonts w:asciiTheme="minorHAnsi" w:hAnsiTheme="minorHAnsi" w:cstheme="minorHAnsi" w:hint="cs"/>
          <w:rtl/>
          <w:lang w:bidi="ar-LB"/>
        </w:rPr>
        <w:t xml:space="preserve">: </w:t>
      </w:r>
      <w:r w:rsidRPr="00AC75C4">
        <w:rPr>
          <w:rFonts w:asciiTheme="minorHAnsi" w:hAnsiTheme="minorHAnsi" w:cstheme="minorHAnsi"/>
          <w:rtl/>
        </w:rPr>
        <w:t>قرية قريبة من كربلاء، نُسبت إلى قبيلة غاضرة من بني أسد التي سكنت المنطقة. ويُقال إنها أرض مباركة زارها الأنبياء</w:t>
      </w:r>
      <w:r w:rsidRPr="00AC75C4">
        <w:rPr>
          <w:rFonts w:asciiTheme="minorHAnsi" w:hAnsiTheme="minorHAnsi" w:cstheme="minorHAnsi"/>
          <w:lang w:bidi="ar-LB"/>
        </w:rPr>
        <w:t>.</w:t>
      </w:r>
    </w:p>
    <w:p w:rsidR="006D3F9A" w:rsidRPr="00AC75C4" w:rsidRDefault="006D3F9A" w:rsidP="006D3F9A">
      <w:pPr>
        <w:rPr>
          <w:rFonts w:asciiTheme="minorHAnsi" w:hAnsiTheme="minorHAnsi" w:cstheme="minorHAnsi"/>
          <w:rtl/>
        </w:rPr>
      </w:pPr>
      <w:r w:rsidRPr="00AC75C4">
        <w:rPr>
          <w:rFonts w:asciiTheme="minorHAnsi" w:hAnsiTheme="minorHAnsi" w:cstheme="minorHAnsi" w:hint="cs"/>
          <w:rtl/>
        </w:rPr>
        <w:t>6.</w:t>
      </w:r>
      <w:r w:rsidRPr="00AC75C4">
        <w:rPr>
          <w:rFonts w:asciiTheme="minorHAnsi" w:hAnsiTheme="minorHAnsi" w:cstheme="minorHAnsi"/>
          <w:rtl/>
        </w:rPr>
        <w:t>نينوى</w:t>
      </w:r>
      <w:r w:rsidRPr="00AC75C4">
        <w:rPr>
          <w:rFonts w:asciiTheme="minorHAnsi" w:hAnsiTheme="minorHAnsi" w:cstheme="minorHAnsi" w:hint="cs"/>
          <w:rtl/>
          <w:lang w:bidi="ar-LB"/>
        </w:rPr>
        <w:t xml:space="preserve">: </w:t>
      </w:r>
      <w:r w:rsidRPr="00AC75C4">
        <w:rPr>
          <w:rFonts w:asciiTheme="minorHAnsi" w:hAnsiTheme="minorHAnsi"/>
          <w:rtl/>
        </w:rPr>
        <w:t xml:space="preserve">وهي منطقة تقع في الجهة الشمالية الشرقية من كربلاء. </w:t>
      </w:r>
      <w:r w:rsidRPr="00AC75C4">
        <w:rPr>
          <w:rFonts w:asciiTheme="minorHAnsi" w:hAnsiTheme="minorHAnsi" w:hint="cs"/>
          <w:rtl/>
        </w:rPr>
        <w:t xml:space="preserve">يروى </w:t>
      </w:r>
      <w:r w:rsidRPr="00AC75C4">
        <w:rPr>
          <w:rFonts w:asciiTheme="minorHAnsi" w:hAnsiTheme="minorHAnsi"/>
          <w:rtl/>
        </w:rPr>
        <w:t>عندما وصلت قافلة الإمام الحسين عليه السلام إلى نينوى بعد قصر بني مقاتل، منعها الحر بن يزيد الرياحي بأمر من عبيد الله بن زياد من النزول هناك، وأجبر القافلة على التوجّه إلى أرض خالية لا ماء فيها.</w:t>
      </w:r>
    </w:p>
    <w:p w:rsidR="006D3F9A" w:rsidRPr="00AC75C4" w:rsidRDefault="006D3F9A" w:rsidP="006D3F9A">
      <w:pPr>
        <w:rPr>
          <w:rFonts w:asciiTheme="minorHAnsi" w:hAnsiTheme="minorHAnsi" w:cstheme="minorHAnsi"/>
          <w:lang w:bidi="ar-LB"/>
        </w:rPr>
      </w:pPr>
      <w:r w:rsidRPr="00AC75C4">
        <w:rPr>
          <w:rFonts w:asciiTheme="minorHAnsi" w:hAnsiTheme="minorHAnsi" w:cstheme="minorHAnsi" w:hint="cs"/>
          <w:rtl/>
        </w:rPr>
        <w:t>7.</w:t>
      </w:r>
      <w:r w:rsidRPr="00AC75C4">
        <w:rPr>
          <w:rFonts w:asciiTheme="minorHAnsi" w:hAnsiTheme="minorHAnsi" w:cstheme="minorHAnsi"/>
          <w:rtl/>
        </w:rPr>
        <w:t>العَقر</w:t>
      </w:r>
      <w:r w:rsidRPr="00AC75C4">
        <w:rPr>
          <w:rFonts w:asciiTheme="minorHAnsi" w:hAnsiTheme="minorHAnsi" w:cstheme="minorHAnsi" w:hint="cs"/>
          <w:rtl/>
          <w:lang w:bidi="ar-LB"/>
        </w:rPr>
        <w:t xml:space="preserve">: </w:t>
      </w:r>
      <w:r w:rsidRPr="00AC75C4">
        <w:rPr>
          <w:rFonts w:asciiTheme="minorHAnsi" w:hAnsiTheme="minorHAnsi" w:cstheme="minorHAnsi"/>
          <w:rtl/>
        </w:rPr>
        <w:t>قرية قريبة من كربلاء، وعندما سمع الإمام الحسين عليه السلام باسمها قال</w:t>
      </w:r>
      <w:r w:rsidRPr="00AC75C4">
        <w:rPr>
          <w:rFonts w:asciiTheme="minorHAnsi" w:hAnsiTheme="minorHAnsi" w:cstheme="minorHAnsi" w:hint="cs"/>
          <w:rtl/>
          <w:lang w:bidi="ar-LB"/>
        </w:rPr>
        <w:t xml:space="preserve">: </w:t>
      </w:r>
      <w:r w:rsidRPr="00AC75C4">
        <w:rPr>
          <w:rFonts w:asciiTheme="minorHAnsi" w:hAnsiTheme="minorHAnsi" w:cstheme="minorHAnsi" w:hint="cs"/>
          <w:rtl/>
        </w:rPr>
        <w:t>"</w:t>
      </w:r>
      <w:r w:rsidRPr="00AC75C4">
        <w:rPr>
          <w:rFonts w:asciiTheme="minorHAnsi" w:hAnsiTheme="minorHAnsi" w:cstheme="minorHAnsi"/>
          <w:rtl/>
        </w:rPr>
        <w:t>نعوذ بالله من العقر</w:t>
      </w:r>
      <w:r w:rsidRPr="00AC75C4">
        <w:rPr>
          <w:rFonts w:asciiTheme="minorHAnsi" w:hAnsiTheme="minorHAnsi" w:cstheme="minorHAnsi" w:hint="cs"/>
          <w:rtl/>
          <w:lang w:bidi="ar-LB"/>
        </w:rPr>
        <w:t>".</w:t>
      </w:r>
      <w:r w:rsidRPr="00AC75C4">
        <w:rPr>
          <w:rtl/>
        </w:rPr>
        <w:t xml:space="preserve"> </w:t>
      </w:r>
      <w:r w:rsidRPr="00AC75C4">
        <w:rPr>
          <w:rFonts w:asciiTheme="minorHAnsi" w:hAnsiTheme="minorHAnsi"/>
          <w:rtl/>
          <w:lang w:bidi="ar-LB"/>
        </w:rPr>
        <w:t>أي: نستعيذ بالله من البلاء والهلاك</w:t>
      </w:r>
      <w:r w:rsidRPr="00AC75C4">
        <w:rPr>
          <w:rFonts w:asciiTheme="minorHAnsi" w:hAnsiTheme="minorHAnsi" w:cstheme="minorHAnsi" w:hint="cs"/>
          <w:rtl/>
          <w:lang w:bidi="ar-LB"/>
        </w:rPr>
        <w:t>.</w:t>
      </w:r>
    </w:p>
    <w:p w:rsidR="006D3F9A" w:rsidRDefault="0080758E">
      <w:pPr>
        <w:rPr>
          <w:rtl/>
        </w:rPr>
      </w:pPr>
      <w:r>
        <w:rPr>
          <w:rFonts w:hint="cs"/>
          <w:rtl/>
        </w:rPr>
        <w:t>8.</w:t>
      </w:r>
      <w:r w:rsidRPr="0080758E">
        <w:rPr>
          <w:rtl/>
        </w:rPr>
        <w:t xml:space="preserve"> </w:t>
      </w:r>
      <w:r>
        <w:rPr>
          <w:rtl/>
        </w:rPr>
        <w:t>شاطئ الفرات</w:t>
      </w:r>
      <w:r>
        <w:rPr>
          <w:rFonts w:hint="cs"/>
          <w:rtl/>
        </w:rPr>
        <w:t xml:space="preserve">: </w:t>
      </w:r>
      <w:r w:rsidRPr="0080758E">
        <w:rPr>
          <w:rtl/>
        </w:rPr>
        <w:t>هو ضفة نهر الفرات وجانبه، وقد أُطلق هذا الاسم على كربلاء لأنها تقع على طرف البرية من جهة، وعلى جانب الفرات من جهة أخرى، فكان يُقال عنها: شطّ الفرات أو شاطئ الفرات على سبيل الوصف.</w:t>
      </w:r>
    </w:p>
    <w:p w:rsidR="003D14E8" w:rsidRDefault="003D14E8">
      <w:pPr>
        <w:rPr>
          <w:rtl/>
        </w:rPr>
      </w:pPr>
    </w:p>
    <w:p w:rsidR="003D14E8" w:rsidRDefault="003D14E8">
      <w:pPr>
        <w:rPr>
          <w:rtl/>
        </w:rPr>
      </w:pPr>
    </w:p>
    <w:p w:rsidR="003D14E8" w:rsidRDefault="003D14E8">
      <w:pPr>
        <w:rPr>
          <w:rtl/>
        </w:rPr>
      </w:pPr>
    </w:p>
    <w:p w:rsidR="003D14E8" w:rsidRDefault="003D14E8" w:rsidP="003D14E8">
      <w:pPr>
        <w:rPr>
          <w:rFonts w:asciiTheme="minorHAnsi" w:hAnsiTheme="minorHAnsi" w:cstheme="minorHAnsi"/>
          <w:rtl/>
        </w:rPr>
      </w:pPr>
      <w:r>
        <w:rPr>
          <w:rFonts w:asciiTheme="minorHAnsi" w:hAnsiTheme="minorHAnsi" w:cstheme="minorHAnsi" w:hint="cs"/>
          <w:rtl/>
        </w:rPr>
        <w:t>المعاني المختصرة للأسماء</w:t>
      </w:r>
    </w:p>
    <w:p w:rsidR="003D14E8" w:rsidRPr="007E2D73" w:rsidRDefault="003D14E8" w:rsidP="003D14E8">
      <w:pPr>
        <w:rPr>
          <w:rFonts w:asciiTheme="minorHAnsi" w:hAnsiTheme="minorHAnsi" w:cstheme="minorHAnsi"/>
        </w:rPr>
      </w:pPr>
    </w:p>
    <w:p w:rsidR="003D14E8" w:rsidRPr="00BE3923" w:rsidRDefault="003D14E8" w:rsidP="003D14E8">
      <w:pPr>
        <w:rPr>
          <w:rFonts w:asciiTheme="minorHAnsi" w:hAnsiTheme="minorHAnsi" w:cstheme="minorHAnsi"/>
        </w:rPr>
      </w:pPr>
      <w:r w:rsidRPr="00BE3923">
        <w:rPr>
          <w:rFonts w:asciiTheme="minorHAnsi" w:hAnsiTheme="minorHAnsi" w:cstheme="minorHAnsi"/>
          <w:b/>
          <w:bCs/>
          <w:rtl/>
        </w:rPr>
        <w:t>كربلاء</w:t>
      </w:r>
      <w:r>
        <w:rPr>
          <w:rFonts w:asciiTheme="minorHAnsi" w:hAnsiTheme="minorHAnsi" w:cstheme="minorHAnsi" w:hint="cs"/>
          <w:b/>
          <w:bCs/>
          <w:rtl/>
        </w:rPr>
        <w:t>:</w:t>
      </w:r>
      <w:r w:rsidRPr="00BE3923">
        <w:rPr>
          <w:rFonts w:asciiTheme="minorHAnsi" w:hAnsiTheme="minorHAnsi" w:cstheme="minorHAnsi"/>
        </w:rPr>
        <w:t xml:space="preserve"> </w:t>
      </w:r>
      <w:r w:rsidRPr="00E577BF">
        <w:rPr>
          <w:rFonts w:asciiTheme="minorHAnsi" w:hAnsiTheme="minorHAnsi"/>
          <w:rtl/>
        </w:rPr>
        <w:t>أرض استشهاد الحسين عليه السلام، وقال عند سماع اسمها: اللهم إني أعوذ بك من الكرب والبلاء</w:t>
      </w:r>
      <w:r>
        <w:rPr>
          <w:rFonts w:asciiTheme="minorHAnsi" w:hAnsiTheme="minorHAnsi" w:cstheme="minorHAnsi" w:hint="cs"/>
          <w:rtl/>
        </w:rPr>
        <w:t>.</w:t>
      </w:r>
    </w:p>
    <w:p w:rsidR="003D14E8" w:rsidRPr="00BE3923" w:rsidRDefault="003D14E8" w:rsidP="003D14E8">
      <w:pPr>
        <w:rPr>
          <w:rFonts w:asciiTheme="minorHAnsi" w:hAnsiTheme="minorHAnsi" w:cstheme="minorHAnsi"/>
        </w:rPr>
      </w:pPr>
      <w:r w:rsidRPr="00BE3923">
        <w:rPr>
          <w:rFonts w:asciiTheme="minorHAnsi" w:hAnsiTheme="minorHAnsi" w:cstheme="minorHAnsi"/>
          <w:b/>
          <w:bCs/>
          <w:rtl/>
        </w:rPr>
        <w:t xml:space="preserve">الحائر </w:t>
      </w:r>
      <w:r w:rsidRPr="00BE3923">
        <w:rPr>
          <w:rFonts w:asciiTheme="minorHAnsi" w:hAnsiTheme="minorHAnsi" w:cstheme="minorHAnsi" w:hint="cs"/>
          <w:b/>
          <w:bCs/>
          <w:rtl/>
        </w:rPr>
        <w:t>الحسيني</w:t>
      </w:r>
      <w:r w:rsidRPr="00BE3923">
        <w:rPr>
          <w:rFonts w:asciiTheme="minorHAnsi" w:hAnsiTheme="minorHAnsi" w:cstheme="minorHAnsi"/>
        </w:rPr>
        <w:t xml:space="preserve">: </w:t>
      </w:r>
      <w:r w:rsidRPr="00BE3923">
        <w:rPr>
          <w:rFonts w:asciiTheme="minorHAnsi" w:hAnsiTheme="minorHAnsi" w:cstheme="minorHAnsi"/>
          <w:rtl/>
        </w:rPr>
        <w:t>سُمّيت بذلك لأنّ الماء احتبس عند قبر الحسين عليه السلام عندما حاولوا طمس القبر</w:t>
      </w:r>
      <w:r>
        <w:rPr>
          <w:rFonts w:asciiTheme="minorHAnsi" w:hAnsiTheme="minorHAnsi" w:cstheme="minorHAnsi" w:hint="cs"/>
          <w:rtl/>
        </w:rPr>
        <w:t>.</w:t>
      </w:r>
    </w:p>
    <w:p w:rsidR="003D14E8" w:rsidRPr="00BE3923" w:rsidRDefault="003D14E8" w:rsidP="003D14E8">
      <w:pPr>
        <w:rPr>
          <w:rFonts w:asciiTheme="minorHAnsi" w:hAnsiTheme="minorHAnsi" w:cstheme="minorHAnsi"/>
        </w:rPr>
      </w:pPr>
      <w:r w:rsidRPr="00BE3923">
        <w:rPr>
          <w:rFonts w:asciiTheme="minorHAnsi" w:hAnsiTheme="minorHAnsi" w:cstheme="minorHAnsi"/>
          <w:b/>
          <w:bCs/>
          <w:rtl/>
        </w:rPr>
        <w:t>النواويس</w:t>
      </w:r>
      <w:r>
        <w:rPr>
          <w:rFonts w:asciiTheme="minorHAnsi" w:hAnsiTheme="minorHAnsi" w:cstheme="minorHAnsi" w:hint="cs"/>
          <w:b/>
          <w:bCs/>
          <w:rtl/>
        </w:rPr>
        <w:t>:</w:t>
      </w:r>
      <w:r w:rsidRPr="00BE3923">
        <w:rPr>
          <w:rFonts w:asciiTheme="minorHAnsi" w:hAnsiTheme="minorHAnsi" w:cstheme="minorHAnsi"/>
        </w:rPr>
        <w:t xml:space="preserve"> </w:t>
      </w:r>
      <w:r w:rsidRPr="00BE3923">
        <w:rPr>
          <w:rFonts w:asciiTheme="minorHAnsi" w:hAnsiTheme="minorHAnsi" w:cstheme="minorHAnsi"/>
          <w:rtl/>
        </w:rPr>
        <w:t>اسم يشير إلى مقابر قديمة للنصارى قرب كربلاء</w:t>
      </w:r>
      <w:r>
        <w:rPr>
          <w:rFonts w:asciiTheme="minorHAnsi" w:hAnsiTheme="minorHAnsi" w:cstheme="minorHAnsi" w:hint="cs"/>
          <w:rtl/>
        </w:rPr>
        <w:t>.</w:t>
      </w:r>
    </w:p>
    <w:p w:rsidR="003D14E8" w:rsidRPr="00BE3923" w:rsidRDefault="003D14E8" w:rsidP="003D14E8">
      <w:pPr>
        <w:rPr>
          <w:rFonts w:asciiTheme="minorHAnsi" w:hAnsiTheme="minorHAnsi" w:cstheme="minorHAnsi"/>
        </w:rPr>
      </w:pPr>
      <w:r w:rsidRPr="00BE3923">
        <w:rPr>
          <w:rFonts w:asciiTheme="minorHAnsi" w:hAnsiTheme="minorHAnsi" w:cstheme="minorHAnsi"/>
          <w:b/>
          <w:bCs/>
          <w:rtl/>
        </w:rPr>
        <w:t>الطَّفّ</w:t>
      </w:r>
      <w:r>
        <w:rPr>
          <w:rFonts w:asciiTheme="minorHAnsi" w:hAnsiTheme="minorHAnsi" w:cstheme="minorHAnsi" w:hint="cs"/>
          <w:b/>
          <w:bCs/>
          <w:rtl/>
        </w:rPr>
        <w:t>:</w:t>
      </w:r>
      <w:r w:rsidRPr="00BE3923">
        <w:rPr>
          <w:rFonts w:asciiTheme="minorHAnsi" w:hAnsiTheme="minorHAnsi" w:cstheme="minorHAnsi"/>
        </w:rPr>
        <w:t xml:space="preserve"> </w:t>
      </w:r>
      <w:r w:rsidRPr="00BE3923">
        <w:rPr>
          <w:rFonts w:asciiTheme="minorHAnsi" w:hAnsiTheme="minorHAnsi" w:cstheme="minorHAnsi"/>
          <w:rtl/>
        </w:rPr>
        <w:t>اسم للمنطقة العالية القريبة من شاطئ الفرات حيث تقع كربلاء</w:t>
      </w:r>
      <w:r>
        <w:rPr>
          <w:rFonts w:asciiTheme="minorHAnsi" w:hAnsiTheme="minorHAnsi" w:cstheme="minorHAnsi" w:hint="cs"/>
          <w:rtl/>
        </w:rPr>
        <w:t>.</w:t>
      </w:r>
    </w:p>
    <w:p w:rsidR="003D14E8" w:rsidRPr="00BE3923" w:rsidRDefault="003D14E8" w:rsidP="003D14E8">
      <w:pPr>
        <w:rPr>
          <w:rFonts w:asciiTheme="minorHAnsi" w:hAnsiTheme="minorHAnsi" w:cstheme="minorHAnsi"/>
        </w:rPr>
      </w:pPr>
      <w:r w:rsidRPr="00BE3923">
        <w:rPr>
          <w:rFonts w:asciiTheme="minorHAnsi" w:hAnsiTheme="minorHAnsi" w:cstheme="minorHAnsi" w:hint="cs"/>
          <w:b/>
          <w:bCs/>
          <w:rtl/>
        </w:rPr>
        <w:t>الغاضرية</w:t>
      </w:r>
      <w:r w:rsidRPr="00BE3923">
        <w:rPr>
          <w:rFonts w:asciiTheme="minorHAnsi" w:hAnsiTheme="minorHAnsi" w:cstheme="minorHAnsi"/>
        </w:rPr>
        <w:t xml:space="preserve">: </w:t>
      </w:r>
      <w:r w:rsidRPr="00BE3923">
        <w:rPr>
          <w:rFonts w:asciiTheme="minorHAnsi" w:hAnsiTheme="minorHAnsi" w:cstheme="minorHAnsi"/>
          <w:rtl/>
        </w:rPr>
        <w:t>قرية قريبة من كربلاء نُسبت لقبيلة من بني أسد</w:t>
      </w:r>
      <w:r>
        <w:rPr>
          <w:rFonts w:asciiTheme="minorHAnsi" w:hAnsiTheme="minorHAnsi" w:cstheme="minorHAnsi" w:hint="cs"/>
          <w:rtl/>
        </w:rPr>
        <w:t>.</w:t>
      </w:r>
    </w:p>
    <w:p w:rsidR="003D14E8" w:rsidRPr="00BE3923" w:rsidRDefault="003D14E8" w:rsidP="003D14E8">
      <w:pPr>
        <w:rPr>
          <w:rFonts w:asciiTheme="minorHAnsi" w:hAnsiTheme="minorHAnsi" w:cstheme="minorHAnsi"/>
        </w:rPr>
      </w:pPr>
      <w:r w:rsidRPr="00BE3923">
        <w:rPr>
          <w:rFonts w:asciiTheme="minorHAnsi" w:hAnsiTheme="minorHAnsi" w:cstheme="minorHAnsi"/>
          <w:b/>
          <w:bCs/>
          <w:rtl/>
        </w:rPr>
        <w:t>نينوى</w:t>
      </w:r>
      <w:r>
        <w:rPr>
          <w:rFonts w:asciiTheme="minorHAnsi" w:hAnsiTheme="minorHAnsi" w:cstheme="minorHAnsi" w:hint="cs"/>
          <w:b/>
          <w:bCs/>
          <w:rtl/>
        </w:rPr>
        <w:t>:</w:t>
      </w:r>
      <w:r w:rsidRPr="00BE3923">
        <w:rPr>
          <w:rFonts w:asciiTheme="minorHAnsi" w:hAnsiTheme="minorHAnsi" w:cstheme="minorHAnsi"/>
        </w:rPr>
        <w:t xml:space="preserve"> </w:t>
      </w:r>
      <w:r w:rsidRPr="00E577BF">
        <w:rPr>
          <w:rFonts w:asciiTheme="minorHAnsi" w:hAnsiTheme="minorHAnsi"/>
          <w:rtl/>
        </w:rPr>
        <w:t>منطقة شمال شرق كربلاء منع فيها الحر قافلة الحسين عليه السلام من النزول.</w:t>
      </w:r>
    </w:p>
    <w:p w:rsidR="003D14E8" w:rsidRPr="00BE3923" w:rsidRDefault="003D14E8" w:rsidP="003D14E8">
      <w:pPr>
        <w:rPr>
          <w:rFonts w:asciiTheme="minorHAnsi" w:hAnsiTheme="minorHAnsi" w:cstheme="minorHAnsi"/>
        </w:rPr>
      </w:pPr>
      <w:r w:rsidRPr="00BE3923">
        <w:rPr>
          <w:rFonts w:asciiTheme="minorHAnsi" w:hAnsiTheme="minorHAnsi" w:cstheme="minorHAnsi"/>
          <w:b/>
          <w:bCs/>
          <w:rtl/>
        </w:rPr>
        <w:t>العَقر</w:t>
      </w:r>
      <w:r>
        <w:rPr>
          <w:rFonts w:asciiTheme="minorHAnsi" w:hAnsiTheme="minorHAnsi" w:cstheme="minorHAnsi" w:hint="cs"/>
          <w:b/>
          <w:bCs/>
          <w:rtl/>
        </w:rPr>
        <w:t>:</w:t>
      </w:r>
      <w:r w:rsidRPr="00BE3923">
        <w:rPr>
          <w:rFonts w:asciiTheme="minorHAnsi" w:hAnsiTheme="minorHAnsi" w:cstheme="minorHAnsi"/>
        </w:rPr>
        <w:t xml:space="preserve"> </w:t>
      </w:r>
      <w:r w:rsidRPr="00BE3923">
        <w:rPr>
          <w:rFonts w:asciiTheme="minorHAnsi" w:hAnsiTheme="minorHAnsi" w:cstheme="minorHAnsi"/>
          <w:rtl/>
        </w:rPr>
        <w:t>قرية قريبة من كربلاء، وقال الإمام عند سماع اسمها</w:t>
      </w:r>
      <w:r w:rsidRPr="00BE3923">
        <w:rPr>
          <w:rFonts w:asciiTheme="minorHAnsi" w:hAnsiTheme="minorHAnsi" w:cstheme="minorHAnsi"/>
        </w:rPr>
        <w:t xml:space="preserve">: </w:t>
      </w:r>
      <w:r w:rsidRPr="00BE3923">
        <w:rPr>
          <w:rFonts w:asciiTheme="minorHAnsi" w:hAnsiTheme="minorHAnsi" w:cstheme="minorHAnsi"/>
          <w:rtl/>
        </w:rPr>
        <w:t>نعوذ بالله من العقر</w:t>
      </w:r>
      <w:r>
        <w:rPr>
          <w:rFonts w:asciiTheme="minorHAnsi" w:hAnsiTheme="minorHAnsi" w:cstheme="minorHAnsi" w:hint="cs"/>
          <w:rtl/>
        </w:rPr>
        <w:t>.</w:t>
      </w:r>
    </w:p>
    <w:p w:rsidR="003D14E8" w:rsidRPr="003D14E8" w:rsidRDefault="0080758E">
      <w:r w:rsidRPr="0080758E">
        <w:rPr>
          <w:b/>
          <w:bCs/>
          <w:rtl/>
        </w:rPr>
        <w:t>شاطئ الفرات</w:t>
      </w:r>
      <w:r>
        <w:rPr>
          <w:rFonts w:hint="cs"/>
          <w:rtl/>
        </w:rPr>
        <w:t>:</w:t>
      </w:r>
      <w:bookmarkStart w:id="0" w:name="_GoBack"/>
      <w:bookmarkEnd w:id="0"/>
      <w:r w:rsidRPr="0080758E">
        <w:rPr>
          <w:rtl/>
        </w:rPr>
        <w:t xml:space="preserve"> هو ضفّة نهر الفرات، وقد سُمّيت كربلاء به لأنها تقع على جانب النهر وطرف البرية.</w:t>
      </w:r>
    </w:p>
    <w:sectPr w:rsidR="003D14E8" w:rsidRPr="003D14E8" w:rsidSect="0037356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3F9A"/>
    <w:rsid w:val="0037356A"/>
    <w:rsid w:val="003D14E8"/>
    <w:rsid w:val="006D3F9A"/>
    <w:rsid w:val="00717446"/>
    <w:rsid w:val="0080758E"/>
    <w:rsid w:val="00BF3A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6582F8-6495-489F-87FC-906395303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Calibri"/>
        <w:sz w:val="32"/>
        <w:szCs w:val="3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F9A"/>
    <w:pPr>
      <w:bidi/>
    </w:p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322</Words>
  <Characters>1841</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ommuhammed shabaa</dc:creator>
  <cp:keywords/>
  <dc:description/>
  <cp:lastModifiedBy>ommuhammed shabaa</cp:lastModifiedBy>
  <cp:revision>3</cp:revision>
  <dcterms:created xsi:type="dcterms:W3CDTF">2025-10-30T20:54:00Z</dcterms:created>
  <dcterms:modified xsi:type="dcterms:W3CDTF">2025-11-03T12:50:00Z</dcterms:modified>
</cp:coreProperties>
</file>