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742" w:rsidRPr="00143742" w:rsidRDefault="00143742" w:rsidP="00143742">
      <w:pPr>
        <w:jc w:val="center"/>
        <w:rPr>
          <w:rFonts w:cstheme="minorHAnsi"/>
          <w:sz w:val="32"/>
          <w:szCs w:val="32"/>
          <w:rtl/>
        </w:rPr>
      </w:pPr>
      <w:r w:rsidRPr="00143742">
        <w:rPr>
          <w:rFonts w:cs="Calibri"/>
          <w:sz w:val="32"/>
          <w:szCs w:val="32"/>
          <w:rtl/>
        </w:rPr>
        <w:t>أَوْجُهُ الشَّبَهِ بَيْنَ اللِّبَاسِ وَالْحَيَاةِ الزَّوْجِيَّةِ</w:t>
      </w:r>
    </w:p>
    <w:p w:rsidR="00143742" w:rsidRDefault="00143742" w:rsidP="00143742">
      <w:pPr>
        <w:jc w:val="center"/>
        <w:rPr>
          <w:rFonts w:cstheme="minorHAnsi"/>
          <w:sz w:val="32"/>
          <w:szCs w:val="32"/>
          <w:rtl/>
        </w:rPr>
      </w:pPr>
    </w:p>
    <w:p w:rsidR="00E968F2" w:rsidRPr="00143742" w:rsidRDefault="00E968F2" w:rsidP="00E968F2">
      <w:pPr>
        <w:rPr>
          <w:rFonts w:cstheme="minorHAnsi"/>
          <w:sz w:val="32"/>
          <w:szCs w:val="32"/>
          <w:rtl/>
        </w:rPr>
      </w:pPr>
      <w:r w:rsidRPr="00E968F2">
        <w:rPr>
          <w:rFonts w:cs="Calibri"/>
          <w:sz w:val="32"/>
          <w:szCs w:val="32"/>
          <w:rtl/>
        </w:rPr>
        <w:t>تأليف: مياسة شبع</w:t>
      </w:r>
      <w:bookmarkStart w:id="0" w:name="_GoBack"/>
      <w:bookmarkEnd w:id="0"/>
    </w:p>
    <w:p w:rsidR="00143742" w:rsidRPr="00143742" w:rsidRDefault="00143742" w:rsidP="00143742">
      <w:pPr>
        <w:jc w:val="center"/>
        <w:rPr>
          <w:rFonts w:cstheme="minorHAnsi"/>
          <w:color w:val="00B050"/>
          <w:sz w:val="32"/>
          <w:szCs w:val="32"/>
          <w:rtl/>
        </w:rPr>
      </w:pPr>
      <w:r w:rsidRPr="00143742">
        <w:rPr>
          <w:rFonts w:cs="Calibri"/>
          <w:color w:val="00B050"/>
          <w:sz w:val="32"/>
          <w:szCs w:val="32"/>
          <w:rtl/>
        </w:rPr>
        <w:t xml:space="preserve">بِسْمِ اللَّهِ الرَّحْمَنِ الرَّحِيمِ </w:t>
      </w:r>
    </w:p>
    <w:p w:rsidR="00D4721A" w:rsidRPr="00C53819" w:rsidRDefault="00143742" w:rsidP="00143742">
      <w:pPr>
        <w:jc w:val="center"/>
        <w:rPr>
          <w:rFonts w:cstheme="minorHAnsi"/>
          <w:sz w:val="32"/>
          <w:szCs w:val="32"/>
          <w:rtl/>
        </w:rPr>
      </w:pPr>
      <w:r w:rsidRPr="00C26C3F">
        <w:rPr>
          <w:rFonts w:cstheme="minorHAnsi"/>
          <w:sz w:val="32"/>
          <w:szCs w:val="32"/>
          <w:rtl/>
        </w:rPr>
        <w:t xml:space="preserve"> </w:t>
      </w:r>
      <w:r w:rsidR="00D4721A" w:rsidRPr="00C26C3F">
        <w:rPr>
          <w:rFonts w:cstheme="minorHAnsi"/>
          <w:sz w:val="32"/>
          <w:szCs w:val="32"/>
          <w:rtl/>
        </w:rPr>
        <w:t>[</w:t>
      </w:r>
      <w:r w:rsidR="00D4721A" w:rsidRPr="00C53819">
        <w:rPr>
          <w:rFonts w:cstheme="minorHAnsi"/>
          <w:b/>
          <w:bCs/>
          <w:color w:val="00B050"/>
          <w:sz w:val="32"/>
          <w:szCs w:val="32"/>
          <w:rtl/>
        </w:rPr>
        <w:t>هُنَّ لِبَاسٌ لَّكُمْ وَأَنتُمْ لِبَاسٌ لَّهُنَّ</w:t>
      </w:r>
      <w:r w:rsidR="00D4721A" w:rsidRPr="00C53819">
        <w:rPr>
          <w:rFonts w:cstheme="minorHAnsi"/>
          <w:sz w:val="32"/>
          <w:szCs w:val="32"/>
          <w:rtl/>
        </w:rPr>
        <w:t>]</w:t>
      </w:r>
      <w:r w:rsidR="00D4721A">
        <w:rPr>
          <w:rStyle w:val="Slutkommentarsreferens"/>
          <w:rFonts w:cstheme="minorHAnsi"/>
          <w:sz w:val="32"/>
          <w:szCs w:val="32"/>
          <w:rtl/>
        </w:rPr>
        <w:endnoteReference w:id="1"/>
      </w:r>
      <w:r w:rsidR="00D4721A" w:rsidRPr="00C53819">
        <w:rPr>
          <w:rFonts w:cstheme="minorHAnsi"/>
          <w:sz w:val="32"/>
          <w:szCs w:val="32"/>
          <w:rtl/>
        </w:rPr>
        <w:t xml:space="preserve">. </w:t>
      </w:r>
    </w:p>
    <w:p w:rsidR="00D4721A" w:rsidRDefault="00D4721A" w:rsidP="00E537CD">
      <w:pPr>
        <w:rPr>
          <w:rFonts w:cstheme="minorHAnsi"/>
          <w:sz w:val="32"/>
          <w:szCs w:val="32"/>
          <w:rtl/>
        </w:rPr>
      </w:pPr>
    </w:p>
    <w:p w:rsidR="00D4721A" w:rsidRPr="00B96C82" w:rsidRDefault="00D4721A" w:rsidP="00812ECA">
      <w:pPr>
        <w:rPr>
          <w:rFonts w:cstheme="minorHAnsi"/>
          <w:sz w:val="32"/>
          <w:szCs w:val="32"/>
          <w:rtl/>
        </w:rPr>
      </w:pPr>
      <w:r w:rsidRPr="00B96C82">
        <w:rPr>
          <w:rFonts w:cs="Calibri"/>
          <w:sz w:val="32"/>
          <w:szCs w:val="32"/>
          <w:rtl/>
        </w:rPr>
        <w:t>إنّ كثيرًا من المشكلات الزوجية لا تبدأ من غياب المحبة، بل من سوء فهم طبيعة العلاقة بين الزوجين؛ فقد يحب أحدهما الآخر، ولكنه لا يعرف كيف يكون سكنًا</w:t>
      </w:r>
      <w:r w:rsidR="00812ECA" w:rsidRPr="00812ECA">
        <w:rPr>
          <w:rFonts w:cs="Calibri"/>
          <w:sz w:val="32"/>
          <w:szCs w:val="32"/>
          <w:rtl/>
        </w:rPr>
        <w:t xml:space="preserve"> </w:t>
      </w:r>
      <w:r w:rsidR="00812ECA" w:rsidRPr="00B96C82">
        <w:rPr>
          <w:rFonts w:cs="Calibri" w:hint="cs"/>
          <w:sz w:val="32"/>
          <w:szCs w:val="32"/>
          <w:rtl/>
        </w:rPr>
        <w:t>له،</w:t>
      </w:r>
      <w:r w:rsidRPr="00B96C82">
        <w:rPr>
          <w:rFonts w:cs="Calibri"/>
          <w:sz w:val="32"/>
          <w:szCs w:val="32"/>
          <w:rtl/>
        </w:rPr>
        <w:t xml:space="preserve"> ولا كيف يحفظه، ولا كيف يستره، ولا كيف يريحه، فتتحول الحياة شيئًا فشيئًا من مودة ورحمة إلى تعب وضيق وتراكم مشكلات.</w:t>
      </w:r>
    </w:p>
    <w:p w:rsidR="00D4721A" w:rsidRPr="00B96C82" w:rsidRDefault="00D4721A" w:rsidP="00B96C82">
      <w:pPr>
        <w:rPr>
          <w:rFonts w:cstheme="minorHAnsi"/>
          <w:sz w:val="32"/>
          <w:szCs w:val="32"/>
          <w:rtl/>
        </w:rPr>
      </w:pPr>
      <w:r w:rsidRPr="00B96C82">
        <w:rPr>
          <w:rFonts w:cs="Calibri"/>
          <w:sz w:val="32"/>
          <w:szCs w:val="32"/>
          <w:rtl/>
        </w:rPr>
        <w:t>ومن هنا تأتي أهمية هذا التشبيه القرآني العجيب في قوله تعالى</w:t>
      </w:r>
      <w:r w:rsidRPr="00C53819">
        <w:rPr>
          <w:rFonts w:cstheme="minorHAnsi" w:hint="cs"/>
          <w:sz w:val="32"/>
          <w:szCs w:val="32"/>
          <w:rtl/>
        </w:rPr>
        <w:t xml:space="preserve">:﴿ </w:t>
      </w:r>
      <w:r w:rsidRPr="00C26C3F">
        <w:rPr>
          <w:rFonts w:cstheme="minorHAnsi" w:hint="cs"/>
          <w:b/>
          <w:bCs/>
          <w:color w:val="00B050"/>
          <w:sz w:val="32"/>
          <w:szCs w:val="32"/>
          <w:rtl/>
        </w:rPr>
        <w:t>هُنَّ</w:t>
      </w:r>
      <w:r w:rsidRPr="00C26C3F">
        <w:rPr>
          <w:rFonts w:cstheme="minorHAnsi"/>
          <w:b/>
          <w:bCs/>
          <w:color w:val="00B050"/>
          <w:sz w:val="32"/>
          <w:szCs w:val="32"/>
          <w:rtl/>
        </w:rPr>
        <w:t xml:space="preserve"> لِباسٌ لَكُمْ وَأَنْتُمْ لِباسٌ لَهُنَّ</w:t>
      </w:r>
      <w:r>
        <w:rPr>
          <w:rFonts w:cstheme="minorHAnsi" w:hint="cs"/>
          <w:sz w:val="32"/>
          <w:szCs w:val="32"/>
          <w:rtl/>
        </w:rPr>
        <w:t xml:space="preserve"> </w:t>
      </w:r>
      <w:r w:rsidRPr="00C53819">
        <w:rPr>
          <w:rFonts w:cstheme="minorHAnsi"/>
          <w:sz w:val="32"/>
          <w:szCs w:val="32"/>
          <w:rtl/>
        </w:rPr>
        <w:t>﴾</w:t>
      </w:r>
      <w:r w:rsidRPr="00C26C3F">
        <w:rPr>
          <w:rFonts w:cstheme="minorHAnsi"/>
          <w:sz w:val="32"/>
          <w:szCs w:val="32"/>
          <w:vertAlign w:val="superscript"/>
          <w:rtl/>
        </w:rPr>
        <w:endnoteReference w:id="2"/>
      </w:r>
      <w:r w:rsidRPr="00B96C82">
        <w:rPr>
          <w:rFonts w:cs="Calibri"/>
          <w:sz w:val="32"/>
          <w:szCs w:val="32"/>
          <w:rtl/>
        </w:rPr>
        <w:t>؛ فقد اختار الله تعالى كلمة «لباس» ليقرّب لنا حقيقة العلاقة الزوجية بصورة نعيشها كل يوم. فاللباس ليس شيئًا هامشيًا في حياة الإنسان، بل هو ستر، وراحة، وجمال، وحماية، وملاءمة، ونظافة، وصيانة، وإذا اختلّ فيه شيء من ذلك شعر الإنسان بالضيق والنفور.</w:t>
      </w:r>
    </w:p>
    <w:p w:rsidR="00D4721A" w:rsidRPr="00B96C82" w:rsidRDefault="00D4721A" w:rsidP="00B96C82">
      <w:pPr>
        <w:rPr>
          <w:rFonts w:cstheme="minorHAnsi"/>
          <w:sz w:val="32"/>
          <w:szCs w:val="32"/>
          <w:rtl/>
        </w:rPr>
      </w:pPr>
      <w:r w:rsidRPr="00B96C82">
        <w:rPr>
          <w:rFonts w:cs="Calibri"/>
          <w:sz w:val="32"/>
          <w:szCs w:val="32"/>
          <w:rtl/>
        </w:rPr>
        <w:t>وهكذا العلاقة الزوجية؛ لا يكفي فيها مجرد العقد أو السكن في بيت واحد، بل تحتاج إلى فهم عميق يجعل كلًّا من الزوجين لباسًا حقيقيًا للآخر: يوافقه ولا يخنقه، يستره ولا يفضحه، يحميه ولا يخذله، يجمّله ولا يشوّهه، يريحه ولا يثقله، ويعينه على التقوى لا على الغفلة.</w:t>
      </w:r>
    </w:p>
    <w:p w:rsidR="00D4721A" w:rsidRPr="00B96C82" w:rsidRDefault="00D4721A" w:rsidP="00B96C82">
      <w:pPr>
        <w:rPr>
          <w:rFonts w:cstheme="minorHAnsi"/>
          <w:sz w:val="32"/>
          <w:szCs w:val="32"/>
          <w:rtl/>
        </w:rPr>
      </w:pPr>
      <w:r w:rsidRPr="00B96C82">
        <w:rPr>
          <w:rFonts w:cs="Calibri"/>
          <w:sz w:val="32"/>
          <w:szCs w:val="32"/>
          <w:rtl/>
        </w:rPr>
        <w:t>ولذلك نريد في هذه المحاضرة أن نعالج جانبًا مهمًا من واقع الحياة الزوجية، وهو أن كثيرًا من الأزواج يعرفون حقوق الزواج بصورة عامة، لكنهم لا يلتفتون إلى روح العلاقة التي أرادها القرآن. ومن خلال بيان أوجه الشبه بين اللباس والعلاقة الزوجية، سنحاول أن نكشف كيف يمكن لهذا التشبيه أن يتحول إلى منهج عملي في الاختيار، والتعامل، وحفظ الأسرار، وحل الخلافات، وبناء الثقة، وتجديد المودة.</w:t>
      </w:r>
    </w:p>
    <w:p w:rsidR="00D4721A" w:rsidRDefault="00D4721A" w:rsidP="00B96C82">
      <w:pPr>
        <w:rPr>
          <w:rFonts w:cstheme="minorHAnsi"/>
          <w:sz w:val="32"/>
          <w:szCs w:val="32"/>
          <w:rtl/>
        </w:rPr>
      </w:pPr>
      <w:r w:rsidRPr="00B96C82">
        <w:rPr>
          <w:rFonts w:cs="Calibri"/>
          <w:sz w:val="32"/>
          <w:szCs w:val="32"/>
          <w:rtl/>
        </w:rPr>
        <w:t>وبناءً على ذلك، سنعرض في المطالب الآتية</w:t>
      </w:r>
      <w:r>
        <w:rPr>
          <w:rStyle w:val="Slutkommentarsreferens"/>
          <w:rFonts w:cs="Calibri"/>
          <w:sz w:val="32"/>
          <w:szCs w:val="32"/>
          <w:rtl/>
        </w:rPr>
        <w:endnoteReference w:id="3"/>
      </w:r>
      <w:r w:rsidRPr="00B96C82">
        <w:rPr>
          <w:rFonts w:cs="Calibri"/>
          <w:sz w:val="32"/>
          <w:szCs w:val="32"/>
          <w:rtl/>
        </w:rPr>
        <w:t xml:space="preserve"> أوجه الشبه بين اللباس والعلاقة الزوجية، لنفهم كيف أراد القرآن لهذه العلاقة أن تكون مصدر سكنٍ واستقرار، لا ميدانًا للتعب والصراع.</w:t>
      </w:r>
    </w:p>
    <w:p w:rsidR="00D4721A" w:rsidRDefault="00D4721A" w:rsidP="00E537CD">
      <w:pPr>
        <w:rPr>
          <w:rFonts w:cs="Calibri"/>
          <w:sz w:val="32"/>
          <w:szCs w:val="32"/>
          <w:rtl/>
        </w:rPr>
      </w:pPr>
    </w:p>
    <w:p w:rsidR="00D4721A" w:rsidRDefault="00D4721A" w:rsidP="00DA25D4">
      <w:pPr>
        <w:rPr>
          <w:rFonts w:cstheme="minorHAnsi"/>
          <w:sz w:val="32"/>
          <w:szCs w:val="32"/>
          <w:rtl/>
        </w:rPr>
      </w:pPr>
      <w:r>
        <w:rPr>
          <w:rFonts w:cs="Calibri" w:hint="cs"/>
          <w:sz w:val="32"/>
          <w:szCs w:val="32"/>
          <w:highlight w:val="yellow"/>
          <w:rtl/>
        </w:rPr>
        <w:lastRenderedPageBreak/>
        <w:t xml:space="preserve">المطلب الأول: </w:t>
      </w:r>
      <w:r w:rsidRPr="004B1331">
        <w:rPr>
          <w:rFonts w:cs="Calibri"/>
          <w:sz w:val="32"/>
          <w:szCs w:val="32"/>
          <w:highlight w:val="yellow"/>
          <w:rtl/>
        </w:rPr>
        <w:t xml:space="preserve">الملاءمة </w:t>
      </w:r>
      <w:r>
        <w:rPr>
          <w:rFonts w:cs="Calibri" w:hint="cs"/>
          <w:sz w:val="32"/>
          <w:szCs w:val="32"/>
          <w:highlight w:val="yellow"/>
          <w:rtl/>
        </w:rPr>
        <w:t>(</w:t>
      </w:r>
      <w:r w:rsidRPr="004B1331">
        <w:rPr>
          <w:rFonts w:cs="Calibri"/>
          <w:sz w:val="32"/>
          <w:szCs w:val="32"/>
          <w:highlight w:val="yellow"/>
          <w:rtl/>
        </w:rPr>
        <w:t>من مقاس الجسد إلى انسجام الروح</w:t>
      </w:r>
      <w:r>
        <w:rPr>
          <w:rFonts w:cs="Calibri" w:hint="cs"/>
          <w:sz w:val="32"/>
          <w:szCs w:val="32"/>
          <w:rtl/>
        </w:rPr>
        <w:t>)</w:t>
      </w:r>
    </w:p>
    <w:p w:rsidR="00D4721A" w:rsidRDefault="00D4721A" w:rsidP="004B1331">
      <w:pPr>
        <w:rPr>
          <w:rFonts w:cstheme="minorHAnsi"/>
          <w:sz w:val="32"/>
          <w:szCs w:val="32"/>
          <w:rtl/>
        </w:rPr>
      </w:pPr>
      <w:r w:rsidRPr="008652C4">
        <w:rPr>
          <w:rFonts w:cs="Calibri"/>
          <w:sz w:val="32"/>
          <w:szCs w:val="32"/>
          <w:rtl/>
        </w:rPr>
        <w:t>تُعدّ الملاءمة من أبرز وأهم أوجه التشابه التي يُراد إبرازها في هذا التشبيه القرآني العميق؛ إذ تقوم عليها حقيقة الراحة والاستقرار في كلا الموردين. حينما يتأمل الإنسان في معنى اللباس، يجد أن أول ما يلفت النظر فيه هو الملاءمة؛ فاللباس – مهما بلغ من جمال أو قيمة – إذا لم يكن مناسبًا لحجم الجسد، أو لطبيعته، أو لحركته، فإنه يفقد وظيفته، بل يتحول من نعمة إلى عبء يورث الضيق والتعب. فالثوب الضيق يقيّد الحركة، والواسع المفرط يعيق السير، وغير المناسب للجو يؤذي البدن، وهكذا تتجلى أهمية الملاءمة في أبسط تفاصيل الحياة.</w:t>
      </w:r>
    </w:p>
    <w:p w:rsidR="00D4721A" w:rsidRPr="004B1331" w:rsidRDefault="00D4721A" w:rsidP="004B1331">
      <w:pPr>
        <w:rPr>
          <w:rFonts w:cstheme="minorHAnsi"/>
          <w:sz w:val="32"/>
          <w:szCs w:val="32"/>
        </w:rPr>
      </w:pPr>
      <w:r w:rsidRPr="004B1331">
        <w:rPr>
          <w:rFonts w:cstheme="minorHAnsi"/>
          <w:sz w:val="32"/>
          <w:szCs w:val="32"/>
          <w:rtl/>
        </w:rPr>
        <w:t>ومن هذا المعنى الحسي الواضح، ينقلنا القرآن الكريم إلى معنى أعمق في الحياة الزوجية، حين عبّر بقوله تعالى</w:t>
      </w:r>
      <w:r w:rsidRPr="004B1331">
        <w:rPr>
          <w:rFonts w:cstheme="minorHAnsi" w:hint="cs"/>
          <w:sz w:val="32"/>
          <w:szCs w:val="32"/>
          <w:rtl/>
        </w:rPr>
        <w:t xml:space="preserve">:﴿ </w:t>
      </w:r>
      <w:r w:rsidRPr="006A0CD2">
        <w:rPr>
          <w:rFonts w:cstheme="minorHAnsi" w:hint="cs"/>
          <w:b/>
          <w:bCs/>
          <w:color w:val="00B050"/>
          <w:sz w:val="32"/>
          <w:szCs w:val="32"/>
          <w:rtl/>
        </w:rPr>
        <w:t>هُنَّ</w:t>
      </w:r>
      <w:r w:rsidRPr="006A0CD2">
        <w:rPr>
          <w:rFonts w:cstheme="minorHAnsi"/>
          <w:b/>
          <w:bCs/>
          <w:color w:val="00B050"/>
          <w:sz w:val="32"/>
          <w:szCs w:val="32"/>
          <w:rtl/>
        </w:rPr>
        <w:t xml:space="preserve"> لِبَاسٌ لَكُمْ وَأَنْتُمْ لِبَاسٌ لَهُنَّ</w:t>
      </w:r>
      <w:r>
        <w:rPr>
          <w:rFonts w:cstheme="minorHAnsi" w:hint="cs"/>
          <w:sz w:val="32"/>
          <w:szCs w:val="32"/>
          <w:rtl/>
        </w:rPr>
        <w:t xml:space="preserve"> </w:t>
      </w:r>
      <w:r>
        <w:rPr>
          <w:rFonts w:cstheme="minorHAnsi"/>
          <w:sz w:val="32"/>
          <w:szCs w:val="32"/>
          <w:rtl/>
        </w:rPr>
        <w:t>﴾</w:t>
      </w:r>
      <w:r w:rsidRPr="00C26C3F">
        <w:rPr>
          <w:rFonts w:cstheme="minorHAnsi"/>
          <w:sz w:val="32"/>
          <w:szCs w:val="32"/>
          <w:vertAlign w:val="superscript"/>
          <w:rtl/>
        </w:rPr>
        <w:endnoteReference w:id="4"/>
      </w:r>
      <w:r w:rsidRPr="004B1331">
        <w:rPr>
          <w:rFonts w:cstheme="minorHAnsi"/>
          <w:sz w:val="32"/>
          <w:szCs w:val="32"/>
          <w:rtl/>
        </w:rPr>
        <w:t>، ليبيّن أن العلاقة بين الزوجين لا تقوم على مجرد الارتباط الشكلي، بل على انسجامٍ حقيقي يحقق السكن والراحة. فكما أن الجسد لا يستقيم حاله إلا بلباسٍ ملائم، كذلك الحياة الزوجية لا تستقر إلا بوجود توافقٍ حقيقي بين الزوجين، وإلا تحولت من سكنٍ ورحمة إلى ضيقٍ ومشقة</w:t>
      </w:r>
      <w:r w:rsidRPr="004B1331">
        <w:rPr>
          <w:rFonts w:cstheme="minorHAnsi"/>
          <w:sz w:val="32"/>
          <w:szCs w:val="32"/>
        </w:rPr>
        <w:t>.</w:t>
      </w:r>
    </w:p>
    <w:p w:rsidR="00D4721A" w:rsidRPr="004B1331" w:rsidRDefault="00D4721A" w:rsidP="006A0CD2">
      <w:pPr>
        <w:rPr>
          <w:rFonts w:cstheme="minorHAnsi"/>
          <w:sz w:val="32"/>
          <w:szCs w:val="32"/>
        </w:rPr>
      </w:pPr>
      <w:r w:rsidRPr="004B1331">
        <w:rPr>
          <w:rFonts w:cstheme="minorHAnsi"/>
          <w:sz w:val="32"/>
          <w:szCs w:val="32"/>
          <w:rtl/>
        </w:rPr>
        <w:t>ولهذا أكدت النصوص الشرعية على هذا المعنى تأكيدًا واضحًا، فشدّدت على ضرورة تحقق الملاءمة في أهم جوانب الحياة، وفي مقدمتها الجانب الديني والأخلاقي؛ لأنهما الأساس الذي تُبنى عليه سكينة الأسرة واستقرارها. فقد قال رسول الله صلى الله عليه وآله: «إذا جاءكم من ترضون دي</w:t>
      </w:r>
      <w:r>
        <w:rPr>
          <w:rFonts w:cstheme="minorHAnsi"/>
          <w:sz w:val="32"/>
          <w:szCs w:val="32"/>
          <w:rtl/>
        </w:rPr>
        <w:t>نه وأمانته يخطب إليكم فزوّجوه»</w:t>
      </w:r>
      <w:r>
        <w:rPr>
          <w:rStyle w:val="Slutkommentarsreferens"/>
          <w:rFonts w:cstheme="minorHAnsi"/>
          <w:sz w:val="32"/>
          <w:szCs w:val="32"/>
          <w:rtl/>
        </w:rPr>
        <w:endnoteReference w:id="5"/>
      </w:r>
      <w:r w:rsidRPr="004B1331">
        <w:rPr>
          <w:rFonts w:cstheme="minorHAnsi"/>
          <w:sz w:val="32"/>
          <w:szCs w:val="32"/>
          <w:rtl/>
        </w:rPr>
        <w:t>. كما أوصى الإمام جعفر الصادق الرجل بقوله: «انظر أين تضع نفسك، ومن تشركه في مالك، وت</w:t>
      </w:r>
      <w:r>
        <w:rPr>
          <w:rFonts w:cstheme="minorHAnsi"/>
          <w:sz w:val="32"/>
          <w:szCs w:val="32"/>
          <w:rtl/>
        </w:rPr>
        <w:t>طلعه على دينك وسرك وأمانتك...»</w:t>
      </w:r>
      <w:r>
        <w:rPr>
          <w:rStyle w:val="Slutkommentarsreferens"/>
          <w:rFonts w:cstheme="minorHAnsi"/>
          <w:sz w:val="32"/>
          <w:szCs w:val="32"/>
          <w:rtl/>
        </w:rPr>
        <w:endnoteReference w:id="6"/>
      </w:r>
      <w:r>
        <w:rPr>
          <w:rFonts w:cstheme="minorHAnsi" w:hint="cs"/>
          <w:sz w:val="32"/>
          <w:szCs w:val="32"/>
          <w:rtl/>
        </w:rPr>
        <w:t>.</w:t>
      </w:r>
    </w:p>
    <w:p w:rsidR="00D4721A" w:rsidRDefault="00D4721A" w:rsidP="004939D7">
      <w:pPr>
        <w:rPr>
          <w:rFonts w:cstheme="minorHAnsi"/>
          <w:b/>
          <w:bCs/>
          <w:color w:val="C45911" w:themeColor="accent2" w:themeShade="BF"/>
          <w:sz w:val="32"/>
          <w:szCs w:val="32"/>
          <w:rtl/>
        </w:rPr>
      </w:pPr>
      <w:r w:rsidRPr="006A0CD2">
        <w:rPr>
          <w:rFonts w:cs="Calibri"/>
          <w:sz w:val="32"/>
          <w:szCs w:val="32"/>
          <w:rtl/>
        </w:rPr>
        <w:t>ومن هنا يتضح أن الملاءمة ليست أمرًا شكليًا، بل هي حقيقة عميقة تتعلق بجوانب متعددة من حياة الزوجين، نذكر أهم جانبين منها:</w:t>
      </w:r>
    </w:p>
    <w:p w:rsidR="00D4721A" w:rsidRDefault="00D4721A" w:rsidP="004939D7">
      <w:pPr>
        <w:rPr>
          <w:rFonts w:cstheme="minorHAnsi"/>
          <w:b/>
          <w:bCs/>
          <w:color w:val="C45911" w:themeColor="accent2" w:themeShade="BF"/>
          <w:sz w:val="32"/>
          <w:szCs w:val="32"/>
          <w:rtl/>
        </w:rPr>
      </w:pPr>
    </w:p>
    <w:p w:rsidR="00D4721A" w:rsidRPr="00C53819" w:rsidRDefault="00D4721A" w:rsidP="006A0CD2">
      <w:pPr>
        <w:rPr>
          <w:rFonts w:cstheme="minorHAnsi"/>
          <w:b/>
          <w:bCs/>
          <w:color w:val="C45911" w:themeColor="accent2" w:themeShade="BF"/>
          <w:sz w:val="32"/>
          <w:szCs w:val="32"/>
        </w:rPr>
      </w:pPr>
      <w:r w:rsidRPr="00C53819">
        <w:rPr>
          <w:rFonts w:cstheme="minorHAnsi"/>
          <w:b/>
          <w:bCs/>
          <w:color w:val="C45911" w:themeColor="accent2" w:themeShade="BF"/>
          <w:sz w:val="32"/>
          <w:szCs w:val="32"/>
          <w:rtl/>
        </w:rPr>
        <w:t xml:space="preserve">أولًا: الملاءمة </w:t>
      </w:r>
      <w:r>
        <w:rPr>
          <w:rFonts w:cstheme="minorHAnsi" w:hint="cs"/>
          <w:b/>
          <w:bCs/>
          <w:color w:val="C45911" w:themeColor="accent2" w:themeShade="BF"/>
          <w:sz w:val="32"/>
          <w:szCs w:val="32"/>
          <w:rtl/>
        </w:rPr>
        <w:t>في الجانب الديني</w:t>
      </w:r>
    </w:p>
    <w:p w:rsidR="00D4721A" w:rsidRPr="00774886" w:rsidRDefault="00D4721A" w:rsidP="00774886">
      <w:pPr>
        <w:rPr>
          <w:rFonts w:cstheme="minorHAnsi"/>
          <w:sz w:val="32"/>
          <w:szCs w:val="32"/>
          <w:rtl/>
        </w:rPr>
      </w:pPr>
      <w:r w:rsidRPr="00774886">
        <w:rPr>
          <w:rFonts w:cs="Calibri"/>
          <w:sz w:val="32"/>
          <w:szCs w:val="32"/>
          <w:rtl/>
        </w:rPr>
        <w:t>إنّ أعظم ما تقوم عليه الحياة الزوجية هو وحدة الدين؛ لأن الدين ليس جانبًا محدودًا في حياة الإنسان، بل هو الأساس الذي يوجّه فكره وسلوكه، ويحدّد طريقه في الدنيا والآخرة. فإذا اتفق الزوجان في هذا الأصل، سهلت بقية الأمور، وإذا اختلفا فيه، بدأت المشكلات من جذورها.</w:t>
      </w:r>
    </w:p>
    <w:p w:rsidR="00D4721A" w:rsidRPr="00774886" w:rsidRDefault="00D4721A" w:rsidP="00774886">
      <w:pPr>
        <w:rPr>
          <w:rFonts w:cstheme="minorHAnsi"/>
          <w:sz w:val="32"/>
          <w:szCs w:val="32"/>
          <w:rtl/>
        </w:rPr>
      </w:pPr>
      <w:r w:rsidRPr="00774886">
        <w:rPr>
          <w:rFonts w:cs="Calibri"/>
          <w:sz w:val="32"/>
          <w:szCs w:val="32"/>
          <w:rtl/>
        </w:rPr>
        <w:t>فالزواج ليس مجرد ارتباط بين شخصين، بل هو شراكة طويلة في بناء الحياة وتربية الأبناء، وتحديد المنهج الذي تسير عليه الأسرة. ومن هنا، فإنّ الاتفاق في الدين ليس أمرًا ثانويًا، بل هو حجر الأساس في هذه الشراكة.</w:t>
      </w:r>
    </w:p>
    <w:p w:rsidR="00D4721A" w:rsidRDefault="00D4721A" w:rsidP="00774886">
      <w:pPr>
        <w:rPr>
          <w:rFonts w:cstheme="minorHAnsi"/>
          <w:sz w:val="32"/>
          <w:szCs w:val="32"/>
          <w:rtl/>
        </w:rPr>
      </w:pPr>
      <w:r w:rsidRPr="00774886">
        <w:rPr>
          <w:rFonts w:cs="Calibri"/>
          <w:sz w:val="32"/>
          <w:szCs w:val="32"/>
          <w:rtl/>
        </w:rPr>
        <w:t xml:space="preserve">ولهذا شدّدت الشريعة على هذا الجانب، وبيّنت أحكامه بوضوح حمايةً للأسرة من التنافر. فقد جاء في منهاج الصالحين لسماحة </w:t>
      </w:r>
      <w:r w:rsidR="00812ECA">
        <w:rPr>
          <w:rFonts w:cs="Calibri" w:hint="cs"/>
          <w:sz w:val="32"/>
          <w:szCs w:val="32"/>
          <w:rtl/>
        </w:rPr>
        <w:t xml:space="preserve">السيد </w:t>
      </w:r>
      <w:r w:rsidRPr="00774886">
        <w:rPr>
          <w:rFonts w:cs="Calibri"/>
          <w:sz w:val="32"/>
          <w:szCs w:val="32"/>
          <w:rtl/>
        </w:rPr>
        <w:t>علي السيستاني</w:t>
      </w:r>
      <w:r w:rsidR="0061511B">
        <w:rPr>
          <w:rFonts w:cs="Calibri" w:hint="cs"/>
          <w:sz w:val="32"/>
          <w:szCs w:val="32"/>
          <w:rtl/>
        </w:rPr>
        <w:t xml:space="preserve"> </w:t>
      </w:r>
      <w:r w:rsidR="00812ECA">
        <w:rPr>
          <w:rFonts w:cs="Calibri" w:hint="cs"/>
          <w:sz w:val="32"/>
          <w:szCs w:val="32"/>
          <w:rtl/>
        </w:rPr>
        <w:t>(دام ظلّه)</w:t>
      </w:r>
      <w:r w:rsidRPr="00774886">
        <w:rPr>
          <w:rFonts w:cs="Calibri"/>
          <w:sz w:val="32"/>
          <w:szCs w:val="32"/>
          <w:rtl/>
        </w:rPr>
        <w:t>:</w:t>
      </w:r>
    </w:p>
    <w:p w:rsidR="00D4721A" w:rsidRPr="00C53819" w:rsidRDefault="00D4721A" w:rsidP="00774886">
      <w:pPr>
        <w:rPr>
          <w:rFonts w:cstheme="minorHAnsi"/>
          <w:sz w:val="32"/>
          <w:szCs w:val="32"/>
          <w:rtl/>
        </w:rPr>
      </w:pPr>
      <w:r w:rsidRPr="00C53819">
        <w:rPr>
          <w:rFonts w:cstheme="minorHAnsi"/>
          <w:sz w:val="32"/>
          <w:szCs w:val="32"/>
          <w:rtl/>
        </w:rPr>
        <w:t xml:space="preserve">"لا يجوز للمسلمة أن تتزوّج الكافر دواماً أو متعة.... وكذا لا يجوز للمسلم أن يتزوّج غير الكتابيّة من أصناف الكفّار ولا المرتدّة </w:t>
      </w:r>
      <w:r>
        <w:rPr>
          <w:rFonts w:cstheme="minorHAnsi" w:hint="cs"/>
          <w:sz w:val="32"/>
          <w:szCs w:val="32"/>
          <w:rtl/>
        </w:rPr>
        <w:t>..</w:t>
      </w:r>
      <w:r w:rsidRPr="00C53819">
        <w:rPr>
          <w:rFonts w:cstheme="minorHAnsi"/>
          <w:sz w:val="32"/>
          <w:szCs w:val="32"/>
          <w:rtl/>
        </w:rPr>
        <w:t>، وأمّا النصرانيّة واليهوديّة فيجوز التزوّج بها متعة، والأحوط لزوماً ترك نكاحها دواماً"</w:t>
      </w:r>
      <w:r w:rsidRPr="00C53819">
        <w:rPr>
          <w:rStyle w:val="Slutkommentarsreferens"/>
          <w:rFonts w:cstheme="minorHAnsi"/>
          <w:sz w:val="32"/>
          <w:szCs w:val="32"/>
          <w:rtl/>
        </w:rPr>
        <w:endnoteReference w:id="7"/>
      </w:r>
      <w:r w:rsidRPr="00C53819">
        <w:rPr>
          <w:rFonts w:cstheme="minorHAnsi"/>
          <w:sz w:val="32"/>
          <w:szCs w:val="32"/>
          <w:rtl/>
        </w:rPr>
        <w:t>.</w:t>
      </w:r>
    </w:p>
    <w:p w:rsidR="00D4721A" w:rsidRDefault="00D4721A" w:rsidP="004304EA">
      <w:pPr>
        <w:rPr>
          <w:rFonts w:cstheme="minorHAnsi"/>
          <w:sz w:val="32"/>
          <w:szCs w:val="32"/>
          <w:rtl/>
        </w:rPr>
      </w:pPr>
      <w:r w:rsidRPr="004304EA">
        <w:rPr>
          <w:rFonts w:cs="Calibri"/>
          <w:sz w:val="32"/>
          <w:szCs w:val="32"/>
          <w:rtl/>
        </w:rPr>
        <w:t xml:space="preserve">والشريعة وإن أجازت التزوّج بالكتابية في الزواج المنقطع من حيث الأصل، إلا أنّ ذلك ليس على إطلاقه؛ فقد نصّ سماحة </w:t>
      </w:r>
      <w:r w:rsidR="00812ECA">
        <w:rPr>
          <w:rFonts w:cs="Calibri" w:hint="cs"/>
          <w:sz w:val="32"/>
          <w:szCs w:val="32"/>
          <w:rtl/>
        </w:rPr>
        <w:t xml:space="preserve">السيد </w:t>
      </w:r>
      <w:r w:rsidRPr="004304EA">
        <w:rPr>
          <w:rFonts w:cs="Calibri"/>
          <w:sz w:val="32"/>
          <w:szCs w:val="32"/>
          <w:rtl/>
        </w:rPr>
        <w:t>علي السيستاني على أنه لا يجوز التزوّج بها على المسلمة ولو انقطاعًا من دون إذنها. وأمّا مع إذنها، ففيه إشكال، والأحوط لزومًا تركه</w:t>
      </w:r>
      <w:r>
        <w:rPr>
          <w:rStyle w:val="Slutkommentarsreferens"/>
          <w:rFonts w:cs="Calibri"/>
          <w:sz w:val="32"/>
          <w:szCs w:val="32"/>
          <w:rtl/>
        </w:rPr>
        <w:endnoteReference w:id="8"/>
      </w:r>
      <w:r w:rsidRPr="0023054C">
        <w:rPr>
          <w:rFonts w:cs="Calibri"/>
          <w:sz w:val="32"/>
          <w:szCs w:val="32"/>
          <w:rtl/>
        </w:rPr>
        <w:t>.</w:t>
      </w:r>
    </w:p>
    <w:p w:rsidR="00D4721A" w:rsidRPr="00C53819" w:rsidRDefault="00D4721A" w:rsidP="00D83156">
      <w:pPr>
        <w:rPr>
          <w:rFonts w:cstheme="minorHAnsi"/>
          <w:sz w:val="32"/>
          <w:szCs w:val="32"/>
          <w:rtl/>
        </w:rPr>
      </w:pPr>
      <w:r>
        <w:rPr>
          <w:rFonts w:cstheme="minorHAnsi" w:hint="cs"/>
          <w:sz w:val="32"/>
          <w:szCs w:val="32"/>
          <w:rtl/>
        </w:rPr>
        <w:t xml:space="preserve">وهذا النهي </w:t>
      </w:r>
      <w:r w:rsidRPr="00C53819">
        <w:rPr>
          <w:rFonts w:cstheme="minorHAnsi"/>
          <w:sz w:val="32"/>
          <w:szCs w:val="32"/>
          <w:rtl/>
        </w:rPr>
        <w:t>لم يأتِ عبثًا، بل لآثار واقعية تمسّ حياة الإنسان ودينه، فقد بيّنت الروايات جانبًا من ذلك، ومنها ما رواه معاوية بن وهب أنه سأل الصادق عليه السلام عن الرجل المؤمن يتزوج النصرانية واليهودية، فقال: إذا أصاب المسلمة فما يصنع باليهودية والنصرانية؟ قلت: يكون له فيها الهوى، قال: إذا فعل فليمنعها من شرب الخمر، وأكل لحم الخنزير، واعلم أنّ عليه في دينه غضاضة"</w:t>
      </w:r>
      <w:r>
        <w:rPr>
          <w:rStyle w:val="Slutkommentarsreferens"/>
          <w:rFonts w:cstheme="minorHAnsi"/>
          <w:sz w:val="32"/>
          <w:szCs w:val="32"/>
          <w:rtl/>
        </w:rPr>
        <w:endnoteReference w:id="9"/>
      </w:r>
      <w:r w:rsidRPr="00C53819">
        <w:rPr>
          <w:rFonts w:cstheme="minorHAnsi"/>
          <w:sz w:val="32"/>
          <w:szCs w:val="32"/>
          <w:rtl/>
        </w:rPr>
        <w:t xml:space="preserve">. </w:t>
      </w:r>
    </w:p>
    <w:p w:rsidR="00D4721A" w:rsidRPr="00C53819" w:rsidRDefault="00D4721A" w:rsidP="00D83156">
      <w:pPr>
        <w:rPr>
          <w:rFonts w:cstheme="minorHAnsi"/>
          <w:sz w:val="32"/>
          <w:szCs w:val="32"/>
          <w:rtl/>
        </w:rPr>
      </w:pPr>
      <w:r w:rsidRPr="00C53819">
        <w:rPr>
          <w:rFonts w:cstheme="minorHAnsi"/>
          <w:sz w:val="32"/>
          <w:szCs w:val="32"/>
          <w:rtl/>
        </w:rPr>
        <w:t>و</w:t>
      </w:r>
      <w:r w:rsidR="00BD0335">
        <w:rPr>
          <w:rFonts w:cstheme="minorHAnsi"/>
          <w:sz w:val="32"/>
          <w:szCs w:val="32"/>
          <w:rtl/>
        </w:rPr>
        <w:t xml:space="preserve">رُوي </w:t>
      </w:r>
      <w:r w:rsidRPr="00C53819">
        <w:rPr>
          <w:rFonts w:cstheme="minorHAnsi"/>
          <w:sz w:val="32"/>
          <w:szCs w:val="32"/>
          <w:rtl/>
        </w:rPr>
        <w:t>عن أبي عبد</w:t>
      </w:r>
      <w:r w:rsidR="0061511B">
        <w:rPr>
          <w:rFonts w:cstheme="minorHAnsi" w:hint="cs"/>
          <w:sz w:val="32"/>
          <w:szCs w:val="32"/>
          <w:rtl/>
        </w:rPr>
        <w:t xml:space="preserve"> </w:t>
      </w:r>
      <w:r w:rsidRPr="00C53819">
        <w:rPr>
          <w:rFonts w:cstheme="minorHAnsi"/>
          <w:sz w:val="32"/>
          <w:szCs w:val="32"/>
          <w:rtl/>
        </w:rPr>
        <w:t>الله قال: «.. وما اُحبّ للرجل المسلم أن يتزوّج اليهوديّة ولا النصرانيّة مخافة أن يتهوّد ولده أو يتنصّر»</w:t>
      </w:r>
      <w:r>
        <w:rPr>
          <w:rStyle w:val="Slutkommentarsreferens"/>
          <w:rFonts w:cstheme="minorHAnsi"/>
          <w:sz w:val="32"/>
          <w:szCs w:val="32"/>
          <w:rtl/>
        </w:rPr>
        <w:endnoteReference w:id="10"/>
      </w:r>
      <w:r w:rsidRPr="00C53819">
        <w:rPr>
          <w:rFonts w:cstheme="minorHAnsi"/>
          <w:sz w:val="32"/>
          <w:szCs w:val="32"/>
          <w:rtl/>
        </w:rPr>
        <w:t xml:space="preserve">. </w:t>
      </w:r>
    </w:p>
    <w:p w:rsidR="00D4721A" w:rsidRPr="00C53819" w:rsidRDefault="00D4721A" w:rsidP="004939D7">
      <w:pPr>
        <w:rPr>
          <w:rFonts w:cstheme="minorHAnsi"/>
          <w:sz w:val="32"/>
          <w:szCs w:val="32"/>
          <w:rtl/>
        </w:rPr>
      </w:pPr>
      <w:r w:rsidRPr="00C53819">
        <w:rPr>
          <w:rFonts w:cstheme="minorHAnsi"/>
          <w:sz w:val="32"/>
          <w:szCs w:val="32"/>
          <w:rtl/>
        </w:rPr>
        <w:t>فهذه الروايات تنهى عن الزواج بالكافرة – حتى وإن كانت كتابية – لأنها لا تلتزم بأحكام الشريعة، فتقع في المحرمات كشرب الخمر وأكل لحم الخنزير، فيجد الزوج نفسه في جوّ يخالف دينه ويؤذيه، ومع الوقت قد يضطر للتساهل أو يضعف التزامه تدريجيًا.</w:t>
      </w:r>
    </w:p>
    <w:p w:rsidR="00D4721A" w:rsidRPr="00C53819" w:rsidRDefault="00D4721A" w:rsidP="004939D7">
      <w:pPr>
        <w:rPr>
          <w:rFonts w:cstheme="minorHAnsi"/>
          <w:sz w:val="32"/>
          <w:szCs w:val="32"/>
          <w:rtl/>
        </w:rPr>
      </w:pPr>
      <w:r w:rsidRPr="00C53819">
        <w:rPr>
          <w:rFonts w:cstheme="minorHAnsi"/>
          <w:sz w:val="32"/>
          <w:szCs w:val="32"/>
          <w:rtl/>
        </w:rPr>
        <w:t>ولا يقف الخطر عند الزوج، بل يمتد إلى الأبناء؛ لأنها تنقل إليهم أفكارها وسلوكها، فينشؤون على تقليدها، فيُخشى ضعف التزامهم أو انحرافهم عن الدين، كما نبهت الروايات إلى تأثير ذلك وخطر تنصّر أو تهوّد الأولاد.</w:t>
      </w:r>
    </w:p>
    <w:p w:rsidR="00D4721A" w:rsidRDefault="00D4721A" w:rsidP="004939D7">
      <w:pPr>
        <w:rPr>
          <w:rFonts w:cstheme="minorHAnsi"/>
          <w:sz w:val="32"/>
          <w:szCs w:val="32"/>
          <w:rtl/>
        </w:rPr>
      </w:pPr>
      <w:r w:rsidRPr="005E5C7B">
        <w:rPr>
          <w:rFonts w:cs="Calibri"/>
          <w:sz w:val="32"/>
          <w:szCs w:val="32"/>
          <w:rtl/>
        </w:rPr>
        <w:t>ولأجل ذلك، أكدت الشريعة على حُسن اختيار الشريك، ولم تكتفِ بمجرد كونه مسلمًا أو مسلمة، بل حثّت على أن يكون متديّنًا مستقيمًا؛ لأن الانتماء الشكلي لا يكفي، إذ قد يضعف الالتزام، أو ينحرف السلوك، أو يقصر الارتباط بمنهج أهل البيت عليهم السلام.</w:t>
      </w:r>
    </w:p>
    <w:p w:rsidR="00D4721A" w:rsidRDefault="00D4721A" w:rsidP="00B14CAD">
      <w:pPr>
        <w:rPr>
          <w:rFonts w:cstheme="minorHAnsi"/>
          <w:sz w:val="32"/>
          <w:szCs w:val="32"/>
          <w:rtl/>
        </w:rPr>
      </w:pPr>
      <w:r>
        <w:rPr>
          <w:rFonts w:cstheme="minorHAnsi" w:hint="cs"/>
          <w:sz w:val="32"/>
          <w:szCs w:val="32"/>
          <w:rtl/>
        </w:rPr>
        <w:t>لذا</w:t>
      </w:r>
      <w:r w:rsidRPr="00C53819">
        <w:rPr>
          <w:rFonts w:cstheme="minorHAnsi"/>
          <w:sz w:val="32"/>
          <w:szCs w:val="32"/>
          <w:rtl/>
        </w:rPr>
        <w:t xml:space="preserve"> نصح رسول الله صلى الله عليه وآله المرأة وأولياءها بقوله: «إذا جاءكم من ترضون دينه وأمانته فزوّجوه»</w:t>
      </w:r>
      <w:r w:rsidRPr="00C53819">
        <w:rPr>
          <w:rStyle w:val="Slutkommentarsreferens"/>
          <w:rFonts w:cstheme="minorHAnsi"/>
          <w:sz w:val="32"/>
          <w:szCs w:val="32"/>
          <w:rtl/>
        </w:rPr>
        <w:endnoteReference w:id="11"/>
      </w:r>
      <w:r w:rsidRPr="00C53819">
        <w:rPr>
          <w:rFonts w:cstheme="minorHAnsi"/>
          <w:sz w:val="32"/>
          <w:szCs w:val="32"/>
          <w:rtl/>
        </w:rPr>
        <w:t xml:space="preserve">. </w:t>
      </w:r>
      <w:r>
        <w:rPr>
          <w:rFonts w:cstheme="minorHAnsi"/>
          <w:sz w:val="32"/>
          <w:szCs w:val="32"/>
          <w:rtl/>
        </w:rPr>
        <w:t>كما وجّه الرج</w:t>
      </w:r>
      <w:r>
        <w:rPr>
          <w:rFonts w:cstheme="minorHAnsi" w:hint="cs"/>
          <w:sz w:val="32"/>
          <w:szCs w:val="32"/>
          <w:rtl/>
        </w:rPr>
        <w:t>ال</w:t>
      </w:r>
      <w:r w:rsidRPr="00C53819">
        <w:rPr>
          <w:rFonts w:cstheme="minorHAnsi"/>
          <w:sz w:val="32"/>
          <w:szCs w:val="32"/>
          <w:rtl/>
        </w:rPr>
        <w:t xml:space="preserve"> إلى نفس المعيار بقوله صلى الله عليه وآله: ".. فعليكم بذاتِ الدين"</w:t>
      </w:r>
      <w:r w:rsidRPr="00C53819">
        <w:rPr>
          <w:rFonts w:cstheme="minorHAnsi"/>
          <w:sz w:val="32"/>
          <w:szCs w:val="32"/>
          <w:vertAlign w:val="superscript"/>
          <w:rtl/>
        </w:rPr>
        <w:endnoteReference w:id="12"/>
      </w:r>
      <w:r w:rsidRPr="00C53819">
        <w:rPr>
          <w:rFonts w:cstheme="minorHAnsi"/>
          <w:sz w:val="32"/>
          <w:szCs w:val="32"/>
          <w:rtl/>
        </w:rPr>
        <w:t>. فالدين هو الأساس الذي تُبنى عليه المودة والاستقرار، وبدونه تضطرب الحياة مهما توفرت بقية الصفات.</w:t>
      </w:r>
      <w:r>
        <w:rPr>
          <w:rFonts w:cstheme="minorHAnsi" w:hint="cs"/>
          <w:sz w:val="32"/>
          <w:szCs w:val="32"/>
          <w:rtl/>
        </w:rPr>
        <w:t xml:space="preserve"> </w:t>
      </w:r>
      <w:r w:rsidRPr="00C53819">
        <w:rPr>
          <w:rFonts w:cstheme="minorHAnsi"/>
          <w:sz w:val="32"/>
          <w:szCs w:val="32"/>
          <w:rtl/>
        </w:rPr>
        <w:t>وهذه النصوص تدل على أن الدين هو المعيار الأول في الاختيار، لأنه يحدد شكل الحياة بعد الزواج</w:t>
      </w:r>
      <w:r w:rsidRPr="00C53819">
        <w:rPr>
          <w:rFonts w:cstheme="minorHAnsi"/>
          <w:sz w:val="32"/>
          <w:szCs w:val="32"/>
        </w:rPr>
        <w:t>.</w:t>
      </w:r>
    </w:p>
    <w:p w:rsidR="00D4721A" w:rsidRPr="00B14CAD" w:rsidRDefault="00D4721A" w:rsidP="00B14CAD">
      <w:pPr>
        <w:rPr>
          <w:rFonts w:cstheme="minorHAnsi"/>
          <w:b/>
          <w:bCs/>
          <w:sz w:val="32"/>
          <w:szCs w:val="32"/>
          <w:rtl/>
        </w:rPr>
      </w:pPr>
      <w:r w:rsidRPr="00B14CAD">
        <w:rPr>
          <w:rFonts w:cstheme="minorHAnsi" w:hint="cs"/>
          <w:b/>
          <w:bCs/>
          <w:sz w:val="32"/>
          <w:szCs w:val="32"/>
          <w:rtl/>
        </w:rPr>
        <w:t>أمثلة واقعية:</w:t>
      </w:r>
    </w:p>
    <w:p w:rsidR="00D4721A" w:rsidRPr="00B14CAD" w:rsidRDefault="00D4721A" w:rsidP="00C80CFD">
      <w:pPr>
        <w:rPr>
          <w:rFonts w:cstheme="minorHAnsi"/>
          <w:sz w:val="32"/>
          <w:szCs w:val="32"/>
          <w:rtl/>
        </w:rPr>
      </w:pPr>
      <w:r w:rsidRPr="00B14CAD">
        <w:rPr>
          <w:rFonts w:cs="Calibri"/>
          <w:sz w:val="32"/>
          <w:szCs w:val="32"/>
          <w:rtl/>
        </w:rPr>
        <w:t xml:space="preserve">@ شاب ملتزم تزوّج امرأة لا تهتم بالحجاب ولا تلتزم ببعض الأحكام، فكان يشعر بالحزن لما يراه منها، ويحاول نصحها باستمرار، لكنها لم تتقبل ذلك، فتحوّلت النصيحة إلى خلافات متكررة. ومع مرور الوقت، لم </w:t>
      </w:r>
      <w:r w:rsidR="00C80CFD" w:rsidRPr="00C80CFD">
        <w:rPr>
          <w:rFonts w:cs="Calibri"/>
          <w:sz w:val="32"/>
          <w:szCs w:val="32"/>
          <w:rtl/>
        </w:rPr>
        <w:t>تبقَ</w:t>
      </w:r>
      <w:r w:rsidRPr="00B14CAD">
        <w:rPr>
          <w:rFonts w:cs="Calibri"/>
          <w:sz w:val="32"/>
          <w:szCs w:val="32"/>
          <w:rtl/>
        </w:rPr>
        <w:t xml:space="preserve"> المشكلة في هذا الجانب فقط، بل امتدت إلى طريقة العيش والعلاقات وتربية الأبناء، حتى شعر أنه يعيش بمنهج مختلف عن زوجته، فتولّد لديه إحساس داخلي بالغربة.</w:t>
      </w:r>
    </w:p>
    <w:p w:rsidR="00D4721A" w:rsidRPr="00B14CAD" w:rsidRDefault="00D4721A" w:rsidP="00B14CAD">
      <w:pPr>
        <w:rPr>
          <w:rFonts w:cstheme="minorHAnsi"/>
          <w:sz w:val="32"/>
          <w:szCs w:val="32"/>
          <w:rtl/>
        </w:rPr>
      </w:pPr>
      <w:r w:rsidRPr="00B14CAD">
        <w:rPr>
          <w:rFonts w:cs="Calibri"/>
          <w:sz w:val="32"/>
          <w:szCs w:val="32"/>
          <w:rtl/>
        </w:rPr>
        <w:t>@ فتاة ملتزمة تزوّجت شابًا غير مهتم بالدين، فاكتشفت بعد الزواج أنها تعيش صراعًا دائمًا مع سلوكياته؛ تتألم من تقصيره في الصلاة، ومن تساهله في المحرمات، وتحاول إصلاحه، لكنها لا تجد استجابة، فازدادت الضغوط النفسية عليها، وشعرت بعدم الاستقرار رغم استمرار الحياة.</w:t>
      </w:r>
    </w:p>
    <w:p w:rsidR="00D4721A" w:rsidRDefault="00D4721A" w:rsidP="00B14CAD">
      <w:pPr>
        <w:rPr>
          <w:rFonts w:cstheme="minorHAnsi"/>
          <w:sz w:val="32"/>
          <w:szCs w:val="32"/>
          <w:rtl/>
        </w:rPr>
      </w:pPr>
      <w:r w:rsidRPr="00B14CAD">
        <w:rPr>
          <w:rFonts w:cs="Calibri"/>
          <w:sz w:val="32"/>
          <w:szCs w:val="32"/>
          <w:rtl/>
        </w:rPr>
        <w:t>@ في المقابل، شاب وفتاة متقاربان في التزامهما الديني، فانعكس ذلك على حياتهما؛ اتفقا على الصلاة، وعلى تربية الأبناء، وعلى القيم التي يسيران عليها، فكان بينهما انسجام واضح، وشعور بالراحة، ووحدة في الهدف، مما ساعدهما على تجاوز الصعوبات بهدوء وثبات.</w:t>
      </w:r>
    </w:p>
    <w:p w:rsidR="00D4721A" w:rsidRDefault="00D4721A" w:rsidP="00B14CAD">
      <w:pPr>
        <w:rPr>
          <w:rFonts w:cstheme="minorHAnsi"/>
          <w:sz w:val="32"/>
          <w:szCs w:val="32"/>
          <w:rtl/>
        </w:rPr>
      </w:pPr>
    </w:p>
    <w:p w:rsidR="00D4721A" w:rsidRPr="00B14CAD" w:rsidRDefault="00D4721A" w:rsidP="00B14CAD">
      <w:pPr>
        <w:rPr>
          <w:rFonts w:cstheme="minorHAnsi"/>
          <w:b/>
          <w:bCs/>
          <w:sz w:val="32"/>
          <w:szCs w:val="32"/>
          <w:rtl/>
        </w:rPr>
      </w:pPr>
      <w:r w:rsidRPr="00B14CAD">
        <w:rPr>
          <w:rFonts w:cs="Calibri"/>
          <w:b/>
          <w:bCs/>
          <w:sz w:val="32"/>
          <w:szCs w:val="32"/>
          <w:rtl/>
        </w:rPr>
        <w:t>النصيحة:</w:t>
      </w:r>
    </w:p>
    <w:p w:rsidR="00D4721A" w:rsidRDefault="00D4721A" w:rsidP="00B14CAD">
      <w:pPr>
        <w:rPr>
          <w:rFonts w:cstheme="minorHAnsi"/>
          <w:sz w:val="32"/>
          <w:szCs w:val="32"/>
          <w:rtl/>
        </w:rPr>
      </w:pPr>
      <w:r w:rsidRPr="00B14CAD">
        <w:rPr>
          <w:rFonts w:cs="Calibri"/>
          <w:sz w:val="32"/>
          <w:szCs w:val="32"/>
          <w:rtl/>
        </w:rPr>
        <w:t>إنّ الملاءمة في الجانب الديني هي الأساس الذي تُبنى عليه سكينة الحياة الزوجية، ولذلك ينبغي أن يكون الدين هو المعيار الأول عند الاختيار، لا مجرد الانتماء الشكلي. ويتحقق ذلك بعدم التهاون في هذا الجانب، والحرص على وضوح القيم الأساسية قبل الزواج من خلال الحوار الصريح، ومعالجة أي تفاوتٍ محتمل بالحكمة والتدرّج لا بالصدام. فالتوافق الديني يجنّب كثيرًا من الخلافات، ويؤسس لحياة مستقرة، بينما إهماله يفتح بابًا لمشكلات كان يمكن تجنّبها من البداية.</w:t>
      </w:r>
    </w:p>
    <w:p w:rsidR="00D4721A" w:rsidRPr="00C53819" w:rsidRDefault="00D4721A" w:rsidP="00B14CAD">
      <w:pPr>
        <w:rPr>
          <w:rFonts w:cstheme="minorHAnsi"/>
          <w:sz w:val="32"/>
          <w:szCs w:val="32"/>
          <w:rtl/>
        </w:rPr>
      </w:pPr>
      <w:r w:rsidRPr="00C53819">
        <w:rPr>
          <w:rFonts w:cstheme="minorHAnsi"/>
          <w:sz w:val="32"/>
          <w:szCs w:val="32"/>
          <w:rtl/>
        </w:rPr>
        <w:t>@@@@@@@@@</w:t>
      </w:r>
    </w:p>
    <w:p w:rsidR="00D4721A" w:rsidRPr="00C53819" w:rsidRDefault="00D4721A" w:rsidP="00B62E1C">
      <w:pPr>
        <w:rPr>
          <w:rFonts w:cstheme="minorHAnsi"/>
          <w:color w:val="C45911" w:themeColor="accent2" w:themeShade="BF"/>
          <w:sz w:val="32"/>
          <w:szCs w:val="32"/>
        </w:rPr>
      </w:pPr>
      <w:r w:rsidRPr="00C53819">
        <w:rPr>
          <w:rFonts w:cstheme="minorHAnsi"/>
          <w:b/>
          <w:bCs/>
          <w:color w:val="C45911" w:themeColor="accent2" w:themeShade="BF"/>
          <w:sz w:val="32"/>
          <w:szCs w:val="32"/>
          <w:rtl/>
        </w:rPr>
        <w:t>ثانيًا: الملاءمة في الصفات الشخصية والأخلاقية</w:t>
      </w:r>
    </w:p>
    <w:p w:rsidR="00D4721A" w:rsidRPr="00246DC3" w:rsidRDefault="00D4721A" w:rsidP="00246DC3">
      <w:pPr>
        <w:rPr>
          <w:rFonts w:cstheme="minorHAnsi"/>
          <w:sz w:val="32"/>
          <w:szCs w:val="32"/>
          <w:rtl/>
        </w:rPr>
      </w:pPr>
      <w:r w:rsidRPr="00246DC3">
        <w:rPr>
          <w:rFonts w:cs="Calibri"/>
          <w:sz w:val="32"/>
          <w:szCs w:val="32"/>
          <w:rtl/>
        </w:rPr>
        <w:t>الجانب الثاني من الملاءمة هو التوافق في الصفات الشخصية والأخلاق، وهو من أهم ما يؤثر في استقرار الحياة الزوجية؛ لأن الحياة اليومية تقوم عليه أكثر من أي شيء آخر.</w:t>
      </w:r>
    </w:p>
    <w:p w:rsidR="00D4721A" w:rsidRDefault="00D4721A" w:rsidP="00246DC3">
      <w:pPr>
        <w:rPr>
          <w:rFonts w:cstheme="minorHAnsi"/>
          <w:sz w:val="32"/>
          <w:szCs w:val="32"/>
          <w:rtl/>
        </w:rPr>
      </w:pPr>
      <w:r w:rsidRPr="00246DC3">
        <w:rPr>
          <w:rFonts w:cs="Calibri"/>
          <w:sz w:val="32"/>
          <w:szCs w:val="32"/>
          <w:rtl/>
        </w:rPr>
        <w:t>والمقصود به التوافق في الطباع والسلوكيات، كالحلم وضبط الغضب، واللين في التعامل، والاعتدال في الإنفاق، والقدرة على الحوار. فهذه الصفات هي التي تصنع جوّ البيت، إما هدوءًا وراحة، أو توترًا وضيقًا.</w:t>
      </w:r>
    </w:p>
    <w:p w:rsidR="00D4721A" w:rsidRPr="00C53819" w:rsidRDefault="00D4721A" w:rsidP="0088242E">
      <w:pPr>
        <w:rPr>
          <w:rFonts w:cstheme="minorHAnsi"/>
          <w:sz w:val="32"/>
          <w:szCs w:val="32"/>
          <w:rtl/>
        </w:rPr>
      </w:pPr>
      <w:r w:rsidRPr="00C53819">
        <w:rPr>
          <w:rFonts w:cstheme="minorHAnsi"/>
          <w:sz w:val="32"/>
          <w:szCs w:val="32"/>
          <w:rtl/>
        </w:rPr>
        <w:t xml:space="preserve">ولقد </w:t>
      </w:r>
      <w:r w:rsidR="00BD0335">
        <w:rPr>
          <w:rFonts w:cstheme="minorHAnsi" w:hint="cs"/>
          <w:sz w:val="32"/>
          <w:szCs w:val="32"/>
          <w:rtl/>
        </w:rPr>
        <w:t>أ</w:t>
      </w:r>
      <w:r w:rsidRPr="00C53819">
        <w:rPr>
          <w:rFonts w:cstheme="minorHAnsi"/>
          <w:sz w:val="32"/>
          <w:szCs w:val="32"/>
          <w:rtl/>
        </w:rPr>
        <w:t>كدت الشريعة ذلك، فقد نصح الرسول صلى الله عليه وآله المرأة وأولياءها قائل</w:t>
      </w:r>
      <w:r w:rsidR="00BD0335">
        <w:rPr>
          <w:rFonts w:cstheme="minorHAnsi" w:hint="cs"/>
          <w:sz w:val="32"/>
          <w:szCs w:val="32"/>
          <w:rtl/>
        </w:rPr>
        <w:t>ً</w:t>
      </w:r>
      <w:r w:rsidRPr="00C53819">
        <w:rPr>
          <w:rFonts w:cstheme="minorHAnsi"/>
          <w:sz w:val="32"/>
          <w:szCs w:val="32"/>
          <w:rtl/>
        </w:rPr>
        <w:t>ا: "إذا جاءكم من ترضون خلقه ودينه فزوّجوه، إلّا تفعلوه تكن فتنة في الأرض وفساد كبير"</w:t>
      </w:r>
      <w:r w:rsidRPr="00C53819">
        <w:rPr>
          <w:rStyle w:val="Slutkommentarsreferens"/>
          <w:rFonts w:cstheme="minorHAnsi"/>
          <w:sz w:val="32"/>
          <w:szCs w:val="32"/>
          <w:rtl/>
        </w:rPr>
        <w:endnoteReference w:id="13"/>
      </w:r>
      <w:r w:rsidRPr="00C53819">
        <w:rPr>
          <w:rFonts w:cstheme="minorHAnsi"/>
          <w:sz w:val="32"/>
          <w:szCs w:val="32"/>
          <w:rtl/>
        </w:rPr>
        <w:t>، وورد عن الإمام الحسن عليه السلام أنّه قال لمن استشاره في تزويج ابنته: "زوّجها من رجل تقيّ، فإن أحبّها أكرمها، وإن أبغضها لم يظلمها"</w:t>
      </w:r>
      <w:r w:rsidRPr="00C53819">
        <w:rPr>
          <w:rStyle w:val="Slutkommentarsreferens"/>
          <w:rFonts w:cstheme="minorHAnsi"/>
          <w:sz w:val="32"/>
          <w:szCs w:val="32"/>
          <w:rtl/>
        </w:rPr>
        <w:endnoteReference w:id="14"/>
      </w:r>
      <w:r w:rsidRPr="00C53819">
        <w:rPr>
          <w:rFonts w:cstheme="minorHAnsi"/>
          <w:sz w:val="32"/>
          <w:szCs w:val="32"/>
          <w:rtl/>
        </w:rPr>
        <w:t>.</w:t>
      </w:r>
    </w:p>
    <w:p w:rsidR="00D4721A" w:rsidRPr="00C53819" w:rsidRDefault="00D4721A" w:rsidP="007F3CE6">
      <w:pPr>
        <w:rPr>
          <w:rFonts w:cstheme="minorHAnsi"/>
          <w:sz w:val="32"/>
          <w:szCs w:val="32"/>
          <w:rtl/>
        </w:rPr>
      </w:pPr>
      <w:r w:rsidRPr="00246DC3">
        <w:rPr>
          <w:rFonts w:cs="Calibri"/>
          <w:sz w:val="32"/>
          <w:szCs w:val="32"/>
          <w:rtl/>
        </w:rPr>
        <w:t>أمّا إذا كان الرجل يتّصف بصفات قبيحة كالغضب الشديد، أو البخل، أو القسوة</w:t>
      </w:r>
      <w:r w:rsidR="007F3CE6">
        <w:rPr>
          <w:rFonts w:cs="Calibri" w:hint="cs"/>
          <w:sz w:val="32"/>
          <w:szCs w:val="32"/>
          <w:rtl/>
        </w:rPr>
        <w:t xml:space="preserve"> والعنف</w:t>
      </w:r>
      <w:r w:rsidRPr="00246DC3">
        <w:rPr>
          <w:rFonts w:cs="Calibri"/>
          <w:sz w:val="32"/>
          <w:szCs w:val="32"/>
          <w:rtl/>
        </w:rPr>
        <w:t xml:space="preserve">، أو التهرّب من المسؤولية، فإن ذلك يُدخل الحياة في دائرة من الاحتكاك المستمر؛ إذ يتحوّل أبسط موقف إلى مشكلة، ويتضخّم أدنى اختلاف. وقد </w:t>
      </w:r>
      <w:r w:rsidR="00BD0335">
        <w:rPr>
          <w:rFonts w:cs="Calibri" w:hint="cs"/>
          <w:sz w:val="32"/>
          <w:szCs w:val="32"/>
          <w:rtl/>
        </w:rPr>
        <w:t xml:space="preserve">رُوي </w:t>
      </w:r>
      <w:r>
        <w:rPr>
          <w:rFonts w:cs="Calibri" w:hint="cs"/>
          <w:sz w:val="32"/>
          <w:szCs w:val="32"/>
          <w:rtl/>
        </w:rPr>
        <w:t>عن</w:t>
      </w:r>
      <w:r w:rsidRPr="00246DC3">
        <w:rPr>
          <w:rFonts w:cs="Calibri"/>
          <w:sz w:val="32"/>
          <w:szCs w:val="32"/>
          <w:rtl/>
        </w:rPr>
        <w:t xml:space="preserve"> رسول الله صلى الله عليه وآله</w:t>
      </w:r>
      <w:r>
        <w:rPr>
          <w:rFonts w:cs="Calibri" w:hint="cs"/>
          <w:sz w:val="32"/>
          <w:szCs w:val="32"/>
          <w:rtl/>
        </w:rPr>
        <w:t xml:space="preserve"> أنه قال</w:t>
      </w:r>
      <w:r w:rsidRPr="00246DC3">
        <w:rPr>
          <w:rFonts w:cs="Calibri"/>
          <w:sz w:val="32"/>
          <w:szCs w:val="32"/>
          <w:rtl/>
        </w:rPr>
        <w:t>:</w:t>
      </w:r>
      <w:r>
        <w:rPr>
          <w:rFonts w:cstheme="minorHAnsi" w:hint="cs"/>
          <w:sz w:val="32"/>
          <w:szCs w:val="32"/>
          <w:rtl/>
        </w:rPr>
        <w:t xml:space="preserve"> </w:t>
      </w:r>
      <w:r w:rsidRPr="00C53819">
        <w:rPr>
          <w:rFonts w:cstheme="minorHAnsi"/>
          <w:sz w:val="32"/>
          <w:szCs w:val="32"/>
          <w:rtl/>
        </w:rPr>
        <w:t>"ألا أخبركم بشرار رجالكم؟ قلنا: بلى يا رسول الله، قال: إن من شرار رجالكم البه</w:t>
      </w:r>
      <w:r w:rsidR="00BD0335">
        <w:rPr>
          <w:rFonts w:cstheme="minorHAnsi" w:hint="cs"/>
          <w:sz w:val="32"/>
          <w:szCs w:val="32"/>
          <w:rtl/>
        </w:rPr>
        <w:t>ّ</w:t>
      </w:r>
      <w:r w:rsidRPr="00C53819">
        <w:rPr>
          <w:rFonts w:cstheme="minorHAnsi"/>
          <w:sz w:val="32"/>
          <w:szCs w:val="32"/>
          <w:rtl/>
        </w:rPr>
        <w:t xml:space="preserve">ات </w:t>
      </w:r>
      <w:r w:rsidR="00BD0335" w:rsidRPr="00BD0335">
        <w:rPr>
          <w:rFonts w:cs="Calibri"/>
          <w:sz w:val="32"/>
          <w:szCs w:val="32"/>
          <w:rtl/>
        </w:rPr>
        <w:t>الجريء</w:t>
      </w:r>
      <w:r w:rsidR="00BD0335">
        <w:rPr>
          <w:rFonts w:cstheme="minorHAnsi" w:hint="cs"/>
          <w:sz w:val="32"/>
          <w:szCs w:val="32"/>
          <w:rtl/>
        </w:rPr>
        <w:t xml:space="preserve"> </w:t>
      </w:r>
      <w:r w:rsidRPr="00C53819">
        <w:rPr>
          <w:rFonts w:cstheme="minorHAnsi"/>
          <w:sz w:val="32"/>
          <w:szCs w:val="32"/>
          <w:rtl/>
        </w:rPr>
        <w:t>الفح</w:t>
      </w:r>
      <w:r w:rsidR="00BD0335">
        <w:rPr>
          <w:rFonts w:cstheme="minorHAnsi" w:hint="cs"/>
          <w:sz w:val="32"/>
          <w:szCs w:val="32"/>
          <w:rtl/>
        </w:rPr>
        <w:t>ّ</w:t>
      </w:r>
      <w:r w:rsidRPr="00C53819">
        <w:rPr>
          <w:rFonts w:cstheme="minorHAnsi"/>
          <w:sz w:val="32"/>
          <w:szCs w:val="32"/>
          <w:rtl/>
        </w:rPr>
        <w:t>اش، الآكل وحده، والمانع رفده، والضارب عبده، والملجئ عياله إلى غيره"</w:t>
      </w:r>
      <w:r w:rsidRPr="00C53819">
        <w:rPr>
          <w:rStyle w:val="Slutkommentarsreferens"/>
          <w:rFonts w:cstheme="minorHAnsi"/>
          <w:sz w:val="32"/>
          <w:szCs w:val="32"/>
          <w:rtl/>
        </w:rPr>
        <w:endnoteReference w:id="15"/>
      </w:r>
      <w:r w:rsidRPr="00C53819">
        <w:rPr>
          <w:rFonts w:cstheme="minorHAnsi"/>
          <w:sz w:val="32"/>
          <w:szCs w:val="32"/>
          <w:rtl/>
        </w:rPr>
        <w:t xml:space="preserve">. </w:t>
      </w:r>
    </w:p>
    <w:p w:rsidR="00D4721A" w:rsidRPr="00C53819" w:rsidRDefault="00D4721A" w:rsidP="00F9135F">
      <w:pPr>
        <w:rPr>
          <w:rFonts w:cstheme="minorHAnsi"/>
          <w:sz w:val="32"/>
          <w:szCs w:val="32"/>
          <w:rtl/>
        </w:rPr>
      </w:pPr>
      <w:r w:rsidRPr="00246DC3">
        <w:rPr>
          <w:rFonts w:cs="Calibri"/>
          <w:sz w:val="32"/>
          <w:szCs w:val="32"/>
          <w:rtl/>
        </w:rPr>
        <w:t>وكذلك الحال بالنسبة إلى المرأة، فينبغي اجتناب الارتباط بامرأة سيئة الخلق، تتّصف بالغضب والعناد وعدم العفة، لما لذلك م</w:t>
      </w:r>
      <w:r>
        <w:rPr>
          <w:rFonts w:cs="Calibri"/>
          <w:sz w:val="32"/>
          <w:szCs w:val="32"/>
          <w:rtl/>
        </w:rPr>
        <w:t>ن أثر في اضطراب الحياة. وقد ورد</w:t>
      </w:r>
      <w:r>
        <w:rPr>
          <w:rFonts w:cs="Calibri" w:hint="cs"/>
          <w:sz w:val="32"/>
          <w:szCs w:val="32"/>
          <w:rtl/>
        </w:rPr>
        <w:t xml:space="preserve"> </w:t>
      </w:r>
      <w:r w:rsidRPr="00AB0D14">
        <w:rPr>
          <w:rFonts w:cs="Calibri"/>
          <w:sz w:val="32"/>
          <w:szCs w:val="32"/>
          <w:rtl/>
        </w:rPr>
        <w:t>عن رسول الله صلى الله عليه وآله في وصف بعضهن:</w:t>
      </w:r>
      <w:r>
        <w:rPr>
          <w:rFonts w:cstheme="minorHAnsi" w:hint="cs"/>
          <w:sz w:val="32"/>
          <w:szCs w:val="32"/>
          <w:rtl/>
        </w:rPr>
        <w:t xml:space="preserve"> </w:t>
      </w:r>
      <w:r w:rsidRPr="00C53819">
        <w:rPr>
          <w:rFonts w:cstheme="minorHAnsi"/>
          <w:sz w:val="32"/>
          <w:szCs w:val="32"/>
          <w:rtl/>
        </w:rPr>
        <w:t>"ألا أخبركم بشرار نسائكم؟ الذليلة في أهلها، العزيزة مع بعلها، العقيم الحقود، التي لا تتورّع من قبيح، المتبرّجة إذا غاب بعلها، الحصان معه إذا حضر، لا تسمع قوله، ولا تطيع أمره، وإذا خلا بها بعلها تمنّعت منه كما تمنّع الصعبة عند ركوبها، ولا تقبل منه ع</w:t>
      </w:r>
      <w:r w:rsidR="0061511B">
        <w:rPr>
          <w:rFonts w:cstheme="minorHAnsi"/>
          <w:sz w:val="32"/>
          <w:szCs w:val="32"/>
          <w:rtl/>
        </w:rPr>
        <w:t>ذر</w:t>
      </w:r>
      <w:r w:rsidR="0061511B">
        <w:rPr>
          <w:rFonts w:cstheme="minorHAnsi" w:hint="cs"/>
          <w:sz w:val="32"/>
          <w:szCs w:val="32"/>
          <w:rtl/>
        </w:rPr>
        <w:t>ً</w:t>
      </w:r>
      <w:r w:rsidR="0061511B">
        <w:rPr>
          <w:rFonts w:cstheme="minorHAnsi"/>
          <w:sz w:val="32"/>
          <w:szCs w:val="32"/>
          <w:rtl/>
        </w:rPr>
        <w:t>ا، ولا تغفر له ذنب</w:t>
      </w:r>
      <w:r w:rsidR="0061511B">
        <w:rPr>
          <w:rFonts w:cstheme="minorHAnsi" w:hint="cs"/>
          <w:sz w:val="32"/>
          <w:szCs w:val="32"/>
          <w:rtl/>
        </w:rPr>
        <w:t>ً</w:t>
      </w:r>
      <w:r w:rsidR="0061511B">
        <w:rPr>
          <w:rFonts w:cstheme="minorHAnsi"/>
          <w:sz w:val="32"/>
          <w:szCs w:val="32"/>
          <w:rtl/>
        </w:rPr>
        <w:t>ا</w:t>
      </w:r>
      <w:r w:rsidRPr="00C53819">
        <w:rPr>
          <w:rFonts w:cstheme="minorHAnsi"/>
          <w:sz w:val="32"/>
          <w:szCs w:val="32"/>
          <w:rtl/>
        </w:rPr>
        <w:t>"</w:t>
      </w:r>
      <w:r w:rsidRPr="00C53819">
        <w:rPr>
          <w:rStyle w:val="Slutkommentarsreferens"/>
          <w:rFonts w:cstheme="minorHAnsi"/>
          <w:sz w:val="32"/>
          <w:szCs w:val="32"/>
          <w:rtl/>
        </w:rPr>
        <w:endnoteReference w:id="16"/>
      </w:r>
      <w:r w:rsidRPr="00C53819">
        <w:rPr>
          <w:rFonts w:cstheme="minorHAnsi"/>
          <w:sz w:val="32"/>
          <w:szCs w:val="32"/>
          <w:rtl/>
        </w:rPr>
        <w:t xml:space="preserve">. </w:t>
      </w:r>
    </w:p>
    <w:p w:rsidR="00D4721A" w:rsidRDefault="00D4721A" w:rsidP="00B62E1C">
      <w:pPr>
        <w:rPr>
          <w:rFonts w:cstheme="minorHAnsi"/>
          <w:sz w:val="32"/>
          <w:szCs w:val="32"/>
          <w:rtl/>
        </w:rPr>
      </w:pPr>
      <w:r w:rsidRPr="00246DC3">
        <w:rPr>
          <w:rFonts w:cs="Calibri"/>
          <w:sz w:val="32"/>
          <w:szCs w:val="32"/>
          <w:rtl/>
        </w:rPr>
        <w:t>ومن الواقع، يظهر أثر ذلك بوضوح؛ فاختلاف الطباع يورث التوتر وسوء الفهم، بينما التقارب فيها يحقق الراحة وسهولة التفاهم.</w:t>
      </w:r>
    </w:p>
    <w:p w:rsidR="00D4721A" w:rsidRDefault="00D4721A" w:rsidP="00B62E1C">
      <w:pPr>
        <w:rPr>
          <w:rFonts w:cstheme="minorHAnsi"/>
          <w:sz w:val="32"/>
          <w:szCs w:val="32"/>
          <w:rtl/>
        </w:rPr>
      </w:pPr>
    </w:p>
    <w:p w:rsidR="00D4721A" w:rsidRPr="00246DC3" w:rsidRDefault="00D4721A" w:rsidP="00246DC3">
      <w:pPr>
        <w:rPr>
          <w:rFonts w:cstheme="minorHAnsi"/>
          <w:b/>
          <w:bCs/>
          <w:sz w:val="32"/>
          <w:szCs w:val="32"/>
          <w:rtl/>
        </w:rPr>
      </w:pPr>
      <w:r w:rsidRPr="00246DC3">
        <w:rPr>
          <w:rFonts w:cs="Calibri"/>
          <w:b/>
          <w:bCs/>
          <w:sz w:val="32"/>
          <w:szCs w:val="32"/>
          <w:rtl/>
        </w:rPr>
        <w:t>أمثلة واقعية:</w:t>
      </w:r>
    </w:p>
    <w:p w:rsidR="00D4721A" w:rsidRPr="00246DC3" w:rsidRDefault="00D4721A" w:rsidP="00246DC3">
      <w:pPr>
        <w:rPr>
          <w:rFonts w:cstheme="minorHAnsi"/>
          <w:sz w:val="32"/>
          <w:szCs w:val="32"/>
          <w:rtl/>
        </w:rPr>
      </w:pPr>
      <w:r w:rsidRPr="00246DC3">
        <w:rPr>
          <w:rFonts w:cs="Calibri"/>
          <w:sz w:val="32"/>
          <w:szCs w:val="32"/>
          <w:rtl/>
        </w:rPr>
        <w:t>@ فتاة تزوّجت شابًا سريع الغضب، فاكتشفت أن أبسط خلاف يتحول إلى شجار، مما أدخل حياتها في توتر دائم.</w:t>
      </w:r>
    </w:p>
    <w:p w:rsidR="00D4721A" w:rsidRPr="00246DC3" w:rsidRDefault="00D4721A" w:rsidP="00246DC3">
      <w:pPr>
        <w:rPr>
          <w:rFonts w:cstheme="minorHAnsi"/>
          <w:sz w:val="32"/>
          <w:szCs w:val="32"/>
          <w:rtl/>
        </w:rPr>
      </w:pPr>
      <w:r w:rsidRPr="00246DC3">
        <w:rPr>
          <w:rFonts w:cs="Calibri"/>
          <w:sz w:val="32"/>
          <w:szCs w:val="32"/>
          <w:rtl/>
        </w:rPr>
        <w:t>@ شاب تزوّج امرأة سيئة الخلق، كثيرة العناد وسوء الكلام، ففقد راحته في بيته، وكثرت المشاحنات بينهما.</w:t>
      </w:r>
    </w:p>
    <w:p w:rsidR="00D4721A" w:rsidRDefault="00D4721A" w:rsidP="00246DC3">
      <w:pPr>
        <w:rPr>
          <w:rFonts w:cstheme="minorHAnsi"/>
          <w:sz w:val="32"/>
          <w:szCs w:val="32"/>
          <w:rtl/>
        </w:rPr>
      </w:pPr>
      <w:r w:rsidRPr="00246DC3">
        <w:rPr>
          <w:rFonts w:cs="Calibri"/>
          <w:sz w:val="32"/>
          <w:szCs w:val="32"/>
          <w:rtl/>
        </w:rPr>
        <w:t>@ في المقابل، زوجان متقاربان في أخلاقهما، يتحلّيان بالحلم وحسن التعامل، فانعكس ذلك في هدوء حياتهما وسهولة تفاهمهما.</w:t>
      </w:r>
    </w:p>
    <w:p w:rsidR="00D4721A" w:rsidRPr="00246DC3" w:rsidRDefault="00D4721A" w:rsidP="00246DC3">
      <w:pPr>
        <w:rPr>
          <w:rFonts w:cstheme="minorHAnsi"/>
          <w:b/>
          <w:bCs/>
          <w:sz w:val="32"/>
          <w:szCs w:val="32"/>
          <w:rtl/>
        </w:rPr>
      </w:pPr>
      <w:r w:rsidRPr="00246DC3">
        <w:rPr>
          <w:rFonts w:cs="Calibri"/>
          <w:b/>
          <w:bCs/>
          <w:sz w:val="32"/>
          <w:szCs w:val="32"/>
          <w:rtl/>
        </w:rPr>
        <w:t>النصيحة:</w:t>
      </w:r>
    </w:p>
    <w:p w:rsidR="00D4721A" w:rsidRDefault="00D4721A" w:rsidP="00246DC3">
      <w:pPr>
        <w:rPr>
          <w:rFonts w:cstheme="minorHAnsi"/>
          <w:sz w:val="32"/>
          <w:szCs w:val="32"/>
          <w:rtl/>
        </w:rPr>
      </w:pPr>
      <w:r w:rsidRPr="00246DC3">
        <w:rPr>
          <w:rFonts w:cs="Calibri"/>
          <w:sz w:val="32"/>
          <w:szCs w:val="32"/>
          <w:rtl/>
        </w:rPr>
        <w:t>إنّ الملاءمة في الصفات الأخلاقية ليست أمرًا ثانويًا، بل هي أساس في راحة الحياة اليومية؛ لأن الإنسان يعيش مع الطباع لا مع المظاهر. لذلك ينبغي التأكد من أخلاق الشريك وسلوكه قبل الارتباط، لأن التوافق في هذا الجانب يحقق الاستقرار، بينما إهماله يؤدي إلى كثرة الخلاف والتعب النفسي.</w:t>
      </w:r>
    </w:p>
    <w:p w:rsidR="00D4721A" w:rsidRPr="00C53819" w:rsidRDefault="00D4721A" w:rsidP="00246DC3">
      <w:pPr>
        <w:rPr>
          <w:rFonts w:cstheme="minorHAnsi"/>
          <w:sz w:val="32"/>
          <w:szCs w:val="32"/>
          <w:rtl/>
        </w:rPr>
      </w:pPr>
      <w:r w:rsidRPr="00C53819">
        <w:rPr>
          <w:rFonts w:cstheme="minorHAnsi"/>
          <w:sz w:val="32"/>
          <w:szCs w:val="32"/>
          <w:rtl/>
        </w:rPr>
        <w:t>@@@@@@@@</w:t>
      </w:r>
    </w:p>
    <w:p w:rsidR="00D4721A" w:rsidRPr="00C53819" w:rsidRDefault="00D4721A" w:rsidP="00B62E1C">
      <w:pPr>
        <w:rPr>
          <w:rFonts w:cstheme="minorHAnsi"/>
          <w:sz w:val="32"/>
          <w:szCs w:val="32"/>
          <w:rtl/>
        </w:rPr>
      </w:pPr>
    </w:p>
    <w:p w:rsidR="00D4721A" w:rsidRPr="004B1331" w:rsidRDefault="00D4721A" w:rsidP="00246DC3">
      <w:pPr>
        <w:rPr>
          <w:rFonts w:cstheme="minorHAnsi"/>
          <w:b/>
          <w:bCs/>
          <w:sz w:val="32"/>
          <w:szCs w:val="32"/>
        </w:rPr>
      </w:pPr>
      <w:r>
        <w:rPr>
          <w:rFonts w:cstheme="minorHAnsi" w:hint="cs"/>
          <w:b/>
          <w:bCs/>
          <w:sz w:val="32"/>
          <w:szCs w:val="32"/>
          <w:highlight w:val="yellow"/>
          <w:rtl/>
        </w:rPr>
        <w:t xml:space="preserve">المطلب الثاني: </w:t>
      </w:r>
      <w:r w:rsidRPr="004B1331">
        <w:rPr>
          <w:rFonts w:cstheme="minorHAnsi"/>
          <w:b/>
          <w:bCs/>
          <w:sz w:val="32"/>
          <w:szCs w:val="32"/>
          <w:highlight w:val="yellow"/>
          <w:rtl/>
        </w:rPr>
        <w:t xml:space="preserve">الرغبة </w:t>
      </w:r>
      <w:r>
        <w:rPr>
          <w:rFonts w:cs="Calibri" w:hint="cs"/>
          <w:b/>
          <w:bCs/>
          <w:sz w:val="32"/>
          <w:szCs w:val="32"/>
          <w:highlight w:val="yellow"/>
          <w:rtl/>
        </w:rPr>
        <w:t>(</w:t>
      </w:r>
      <w:r w:rsidRPr="004B1331">
        <w:rPr>
          <w:rFonts w:cs="Calibri"/>
          <w:b/>
          <w:bCs/>
          <w:sz w:val="32"/>
          <w:szCs w:val="32"/>
          <w:highlight w:val="yellow"/>
          <w:rtl/>
        </w:rPr>
        <w:t>من محبة اللباس إلى انجذاب القلوب</w:t>
      </w:r>
      <w:r>
        <w:rPr>
          <w:rFonts w:cs="Calibri" w:hint="cs"/>
          <w:b/>
          <w:bCs/>
          <w:sz w:val="32"/>
          <w:szCs w:val="32"/>
          <w:rtl/>
        </w:rPr>
        <w:t>)</w:t>
      </w:r>
    </w:p>
    <w:p w:rsidR="00D4721A" w:rsidRPr="00C53819" w:rsidRDefault="00D4721A" w:rsidP="00B33E33">
      <w:pPr>
        <w:rPr>
          <w:rFonts w:cstheme="minorHAnsi"/>
          <w:sz w:val="32"/>
          <w:szCs w:val="32"/>
        </w:rPr>
      </w:pPr>
      <w:r w:rsidRPr="00C53819">
        <w:rPr>
          <w:rFonts w:cstheme="minorHAnsi"/>
          <w:sz w:val="32"/>
          <w:szCs w:val="32"/>
          <w:rtl/>
        </w:rPr>
        <w:t>من أوجه الشبه الدقيقة بين اللباس والعلاقة الزوجية</w:t>
      </w:r>
      <w:r>
        <w:rPr>
          <w:rFonts w:cstheme="minorHAnsi" w:hint="cs"/>
          <w:sz w:val="32"/>
          <w:szCs w:val="32"/>
          <w:rtl/>
        </w:rPr>
        <w:t xml:space="preserve"> (الرغبة)</w:t>
      </w:r>
      <w:r w:rsidRPr="00C53819">
        <w:rPr>
          <w:rFonts w:cstheme="minorHAnsi"/>
          <w:sz w:val="32"/>
          <w:szCs w:val="32"/>
          <w:rtl/>
        </w:rPr>
        <w:t xml:space="preserve">، </w:t>
      </w:r>
      <w:r>
        <w:rPr>
          <w:rFonts w:cstheme="minorHAnsi" w:hint="cs"/>
          <w:sz w:val="32"/>
          <w:szCs w:val="32"/>
          <w:rtl/>
        </w:rPr>
        <w:t xml:space="preserve">بمعنى </w:t>
      </w:r>
      <w:r w:rsidRPr="00C53819">
        <w:rPr>
          <w:rFonts w:cstheme="minorHAnsi"/>
          <w:sz w:val="32"/>
          <w:szCs w:val="32"/>
          <w:rtl/>
        </w:rPr>
        <w:t>أنّ الإنسان قد يجد لباسًا مناسبًا في مقاسه وجودته، لكن قلبه لا يميل إليه، فلا يشعر بالراحة عند ارتدائه، وقد ينفر منه رغم كونه ملائمًا في الظاهر. وفي المقابل، قد ينجذب إلى لباس آخر لمجرد إعجاب نفسي، لا لكونه الأنسب له فعلًا. وهنا يظهر دور الرغبة، فهي عنصر مهم، لكنها ليست المعيار الوحيد</w:t>
      </w:r>
      <w:r w:rsidRPr="00C53819">
        <w:rPr>
          <w:rFonts w:cstheme="minorHAnsi"/>
          <w:sz w:val="32"/>
          <w:szCs w:val="32"/>
        </w:rPr>
        <w:t>.</w:t>
      </w:r>
    </w:p>
    <w:p w:rsidR="00D4721A" w:rsidRPr="00C53819" w:rsidRDefault="00D4721A" w:rsidP="000D68E7">
      <w:pPr>
        <w:rPr>
          <w:rFonts w:cstheme="minorHAnsi"/>
          <w:sz w:val="32"/>
          <w:szCs w:val="32"/>
          <w:rtl/>
        </w:rPr>
      </w:pPr>
      <w:r w:rsidRPr="00C53819">
        <w:rPr>
          <w:rFonts w:cstheme="minorHAnsi"/>
          <w:sz w:val="32"/>
          <w:szCs w:val="32"/>
          <w:rtl/>
        </w:rPr>
        <w:t>وهكذا في الحياة الزوجية، فإنّ ميل القلب والرغبة النفسية أمر فطري لا يمكن إلغاؤه، بل أقرّه أهل البيت عليهم السلام، فقد سُئل الإمام الصادق عليه السلام عن رجل يريد الزواج من امرأة، وأبواه يريدان غيرها، فقال: «تزوّج التي هويت، ودع التي يهوى أبواك»</w:t>
      </w:r>
      <w:r w:rsidRPr="00C53819">
        <w:rPr>
          <w:rStyle w:val="Slutkommentarsreferens"/>
          <w:rFonts w:cstheme="minorHAnsi"/>
          <w:sz w:val="32"/>
          <w:szCs w:val="32"/>
          <w:rtl/>
        </w:rPr>
        <w:endnoteReference w:id="17"/>
      </w:r>
      <w:r w:rsidRPr="00C53819">
        <w:rPr>
          <w:rFonts w:cstheme="minorHAnsi"/>
          <w:sz w:val="32"/>
          <w:szCs w:val="32"/>
          <w:rtl/>
        </w:rPr>
        <w:t>.</w:t>
      </w:r>
    </w:p>
    <w:p w:rsidR="00D4721A" w:rsidRPr="00C53819" w:rsidRDefault="00D4721A" w:rsidP="00B33E33">
      <w:pPr>
        <w:rPr>
          <w:rFonts w:cstheme="minorHAnsi"/>
          <w:sz w:val="32"/>
          <w:szCs w:val="32"/>
        </w:rPr>
      </w:pPr>
      <w:r w:rsidRPr="00C53819">
        <w:rPr>
          <w:rFonts w:cstheme="minorHAnsi"/>
          <w:sz w:val="32"/>
          <w:szCs w:val="32"/>
          <w:rtl/>
        </w:rPr>
        <w:t>فهذه الرواية تشير إلى أنّ للرغبة مكانًا معتبرًا في الاختيار، لأن الزواج بلا ميل نفسي قد يتحول إلى علاقة جافة خالية من الأنس. فالإنسان يحتاج أن يشعر بالقبول والارتياح تجاه شريك حياته، كما يحتاج أن يرتاح في لباسه</w:t>
      </w:r>
      <w:r w:rsidRPr="00C53819">
        <w:rPr>
          <w:rFonts w:cstheme="minorHAnsi"/>
          <w:sz w:val="32"/>
          <w:szCs w:val="32"/>
        </w:rPr>
        <w:t>.</w:t>
      </w:r>
    </w:p>
    <w:p w:rsidR="00D4721A" w:rsidRPr="00C53819" w:rsidRDefault="00D4721A" w:rsidP="00B33E33">
      <w:pPr>
        <w:rPr>
          <w:rFonts w:cstheme="minorHAnsi"/>
          <w:sz w:val="32"/>
          <w:szCs w:val="32"/>
          <w:rtl/>
        </w:rPr>
      </w:pPr>
      <w:r w:rsidRPr="00C53819">
        <w:rPr>
          <w:rFonts w:cstheme="minorHAnsi"/>
          <w:sz w:val="32"/>
          <w:szCs w:val="32"/>
          <w:rtl/>
        </w:rPr>
        <w:t>ولكن، مع ذلك، لم تجعل الشريعة الرغبة وحدها أساسًا للاختيار، لأن الرغبة إذا انفصلت عن العقل قد تتحول إلى خداع خطير. فالإنسان قد ينجذب إلى مظهر جميل، أو أسلوب كلام مؤثر</w:t>
      </w:r>
      <w:r>
        <w:rPr>
          <w:rFonts w:cstheme="minorHAnsi"/>
          <w:sz w:val="32"/>
          <w:szCs w:val="32"/>
          <w:rtl/>
        </w:rPr>
        <w:t>، أو صورة يتخيل فيها الكمال، في</w:t>
      </w:r>
      <w:r w:rsidRPr="00C53819">
        <w:rPr>
          <w:rFonts w:cstheme="minorHAnsi"/>
          <w:sz w:val="32"/>
          <w:szCs w:val="32"/>
          <w:rtl/>
        </w:rPr>
        <w:t>غفل عن العيوب الحقيقية، ويتجاوز عن الصفات التي سيكون لها أثر مباشر في حياته بعد الزواج.</w:t>
      </w:r>
    </w:p>
    <w:p w:rsidR="00D4721A" w:rsidRPr="00C53819" w:rsidRDefault="00D4721A" w:rsidP="00B33E33">
      <w:pPr>
        <w:rPr>
          <w:rFonts w:cstheme="minorHAnsi"/>
          <w:sz w:val="32"/>
          <w:szCs w:val="32"/>
          <w:rtl/>
        </w:rPr>
      </w:pPr>
    </w:p>
    <w:p w:rsidR="00D4721A" w:rsidRPr="00C53819" w:rsidRDefault="00D4721A" w:rsidP="000D68E7">
      <w:pPr>
        <w:rPr>
          <w:rFonts w:cstheme="minorHAnsi"/>
          <w:sz w:val="32"/>
          <w:szCs w:val="32"/>
          <w:rtl/>
        </w:rPr>
      </w:pPr>
      <w:r w:rsidRPr="00C53819">
        <w:rPr>
          <w:rFonts w:cstheme="minorHAnsi"/>
          <w:sz w:val="32"/>
          <w:szCs w:val="32"/>
          <w:rtl/>
        </w:rPr>
        <w:t>وقد نبّه أمير المؤمنين عليه السلام إلى خطورة هذا الانجذاب غير المنضبط بقوله: «مَن عَشِقَ شيئًا أَعشى بصرَه</w:t>
      </w:r>
      <w:r>
        <w:rPr>
          <w:rStyle w:val="Slutkommentarsreferens"/>
          <w:rFonts w:cstheme="minorHAnsi"/>
          <w:sz w:val="32"/>
          <w:szCs w:val="32"/>
          <w:rtl/>
        </w:rPr>
        <w:endnoteReference w:id="18"/>
      </w:r>
      <w:r w:rsidRPr="00C53819">
        <w:rPr>
          <w:rFonts w:cstheme="minorHAnsi"/>
          <w:sz w:val="32"/>
          <w:szCs w:val="32"/>
          <w:rtl/>
        </w:rPr>
        <w:t>، وأمرَض قلبَه، فهو ينظر بعين غير صحيحة، ويسمع بأذن غير سميعة ...»</w:t>
      </w:r>
      <w:r>
        <w:rPr>
          <w:rStyle w:val="Slutkommentarsreferens"/>
          <w:rFonts w:cstheme="minorHAnsi"/>
          <w:sz w:val="32"/>
          <w:szCs w:val="32"/>
          <w:rtl/>
        </w:rPr>
        <w:endnoteReference w:id="19"/>
      </w:r>
      <w:r w:rsidRPr="00C53819">
        <w:rPr>
          <w:rFonts w:cstheme="minorHAnsi"/>
          <w:sz w:val="32"/>
          <w:szCs w:val="32"/>
          <w:rtl/>
        </w:rPr>
        <w:t xml:space="preserve">. </w:t>
      </w:r>
    </w:p>
    <w:p w:rsidR="00D4721A" w:rsidRPr="00C53819" w:rsidRDefault="00D4721A" w:rsidP="00B33E33">
      <w:pPr>
        <w:rPr>
          <w:rFonts w:cstheme="minorHAnsi"/>
          <w:sz w:val="32"/>
          <w:szCs w:val="32"/>
          <w:rtl/>
        </w:rPr>
      </w:pPr>
      <w:r w:rsidRPr="00C53819">
        <w:rPr>
          <w:rFonts w:cstheme="minorHAnsi"/>
          <w:sz w:val="32"/>
          <w:szCs w:val="32"/>
          <w:rtl/>
        </w:rPr>
        <w:t>فهذه الكلمة العميقة تكشف حقيقة دقيقة؛ فالعشق إذا سيطر على الإنسان أفسد رؤيته، فلا يرى الأمور كما هي، بل كما يريدها هو، ويصبح حكمه مختلًا، فيبرر الأخطاء، ويغفل عن العيوب، ويُحسن الظن في غير موضعه.</w:t>
      </w:r>
    </w:p>
    <w:p w:rsidR="00D4721A" w:rsidRPr="00C53819" w:rsidRDefault="00D4721A" w:rsidP="00B33E33">
      <w:pPr>
        <w:rPr>
          <w:rFonts w:cstheme="minorHAnsi"/>
          <w:sz w:val="32"/>
          <w:szCs w:val="32"/>
          <w:rtl/>
        </w:rPr>
      </w:pPr>
      <w:r w:rsidRPr="00C53819">
        <w:rPr>
          <w:rFonts w:cstheme="minorHAnsi"/>
          <w:sz w:val="32"/>
          <w:szCs w:val="32"/>
          <w:rtl/>
        </w:rPr>
        <w:t>ولهذا، فإنّ من يختار تحت تأثير العاطفة وحدها قد يعيش وهم الكمال في بداية الأمر، لكن مع مرور الوقت، وبعد زوال الانبهار الأول، تبدأ الحقيقة بالظهور شيئًا فشيئًا، فيكتشف أن</w:t>
      </w:r>
      <w:r w:rsidR="00E54C96">
        <w:rPr>
          <w:rFonts w:cstheme="minorHAnsi" w:hint="cs"/>
          <w:sz w:val="32"/>
          <w:szCs w:val="32"/>
          <w:rtl/>
        </w:rPr>
        <w:t>ّ</w:t>
      </w:r>
      <w:r w:rsidRPr="00C53819">
        <w:rPr>
          <w:rFonts w:cstheme="minorHAnsi"/>
          <w:sz w:val="32"/>
          <w:szCs w:val="32"/>
          <w:rtl/>
        </w:rPr>
        <w:t xml:space="preserve"> ما كان يراه جمالًا مطلقًا لم يكن إلا صورة ناقصة أخفاها الحب، فيشعر حينها أنه لم يختر على أساس واقع، بل على أساس انطباع مؤقت.</w:t>
      </w:r>
    </w:p>
    <w:p w:rsidR="00D4721A" w:rsidRPr="00C53819" w:rsidRDefault="00D4721A" w:rsidP="00E54C96">
      <w:pPr>
        <w:rPr>
          <w:rFonts w:cstheme="minorHAnsi"/>
          <w:sz w:val="32"/>
          <w:szCs w:val="32"/>
          <w:rtl/>
        </w:rPr>
      </w:pPr>
      <w:r w:rsidRPr="00C53819">
        <w:rPr>
          <w:rFonts w:cstheme="minorHAnsi"/>
          <w:sz w:val="32"/>
          <w:szCs w:val="32"/>
          <w:rtl/>
        </w:rPr>
        <w:t>ومن هنا، فإنّ الرغبة مطلوبة لكنها تحتاج إلى عقل يضبطها، حتى لا تتحول من نعمة تعين على الاستقرار، إلى سببٍ للندم والمعاناة.</w:t>
      </w:r>
    </w:p>
    <w:p w:rsidR="00D4721A" w:rsidRPr="00774886" w:rsidRDefault="00D4721A" w:rsidP="00B33E33">
      <w:pPr>
        <w:rPr>
          <w:rFonts w:cstheme="minorHAnsi"/>
          <w:b/>
          <w:bCs/>
          <w:sz w:val="32"/>
          <w:szCs w:val="32"/>
        </w:rPr>
      </w:pPr>
      <w:r w:rsidRPr="00774886">
        <w:rPr>
          <w:rFonts w:cstheme="minorHAnsi"/>
          <w:b/>
          <w:bCs/>
          <w:sz w:val="32"/>
          <w:szCs w:val="32"/>
          <w:rtl/>
        </w:rPr>
        <w:t>أمثلة واقعية</w:t>
      </w:r>
      <w:r w:rsidRPr="00774886">
        <w:rPr>
          <w:rFonts w:cstheme="minorHAnsi"/>
          <w:b/>
          <w:bCs/>
          <w:sz w:val="32"/>
          <w:szCs w:val="32"/>
        </w:rPr>
        <w:t>:</w:t>
      </w:r>
    </w:p>
    <w:p w:rsidR="00D4721A" w:rsidRPr="00C53819" w:rsidRDefault="00D4721A" w:rsidP="004F2C9C">
      <w:pPr>
        <w:rPr>
          <w:rFonts w:cstheme="minorHAnsi"/>
          <w:sz w:val="32"/>
          <w:szCs w:val="32"/>
        </w:rPr>
      </w:pPr>
      <w:r w:rsidRPr="00C53819">
        <w:rPr>
          <w:rFonts w:cstheme="minorHAnsi"/>
          <w:sz w:val="32"/>
          <w:szCs w:val="32"/>
          <w:rtl/>
        </w:rPr>
        <w:t>@ شاب أعجب بمظهر فتاة وأناقتها، فتغاضى عن طباعها الحادة، وبعد الزواج اكتشف أن الغضب المستمر يحوّل حياته إلى توتر دائم</w:t>
      </w:r>
      <w:r w:rsidRPr="00C53819">
        <w:rPr>
          <w:rFonts w:cstheme="minorHAnsi"/>
          <w:sz w:val="32"/>
          <w:szCs w:val="32"/>
        </w:rPr>
        <w:t>.</w:t>
      </w:r>
    </w:p>
    <w:p w:rsidR="00D4721A" w:rsidRPr="00C53819" w:rsidRDefault="00D4721A" w:rsidP="004F2C9C">
      <w:pPr>
        <w:rPr>
          <w:rFonts w:cstheme="minorHAnsi"/>
          <w:sz w:val="32"/>
          <w:szCs w:val="32"/>
        </w:rPr>
      </w:pPr>
      <w:r w:rsidRPr="00C53819">
        <w:rPr>
          <w:rFonts w:cstheme="minorHAnsi"/>
          <w:sz w:val="32"/>
          <w:szCs w:val="32"/>
          <w:rtl/>
        </w:rPr>
        <w:t>@ فتاة تعلّقت بشاب بسبب أسلوبه اللطيف وكلامه الجميل، ثم تبيّن لها بعد الزواج أنه غير مسؤول ولا ي</w:t>
      </w:r>
      <w:r>
        <w:rPr>
          <w:rFonts w:cstheme="minorHAnsi" w:hint="cs"/>
          <w:sz w:val="32"/>
          <w:szCs w:val="32"/>
          <w:rtl/>
        </w:rPr>
        <w:t>ُ</w:t>
      </w:r>
      <w:r w:rsidRPr="00C53819">
        <w:rPr>
          <w:rFonts w:cstheme="minorHAnsi"/>
          <w:sz w:val="32"/>
          <w:szCs w:val="32"/>
          <w:rtl/>
        </w:rPr>
        <w:t>عتمد عليه في إدارة الحياة</w:t>
      </w:r>
      <w:r w:rsidRPr="00C53819">
        <w:rPr>
          <w:rFonts w:cstheme="minorHAnsi"/>
          <w:sz w:val="32"/>
          <w:szCs w:val="32"/>
        </w:rPr>
        <w:t>.</w:t>
      </w:r>
    </w:p>
    <w:p w:rsidR="00D4721A" w:rsidRPr="00C53819" w:rsidRDefault="00D4721A" w:rsidP="004F2C9C">
      <w:pPr>
        <w:rPr>
          <w:rFonts w:cstheme="minorHAnsi"/>
          <w:sz w:val="32"/>
          <w:szCs w:val="32"/>
        </w:rPr>
      </w:pPr>
      <w:r w:rsidRPr="00C53819">
        <w:rPr>
          <w:rFonts w:cstheme="minorHAnsi"/>
          <w:sz w:val="32"/>
          <w:szCs w:val="32"/>
          <w:rtl/>
        </w:rPr>
        <w:t>@ في المقابل، شاب شعر بارتياح مع فتاة بعد التعرف عليها بوعي، فجمع بين القبول النفسي والتأكد من أخلاقها، فكانت حياته أكثر استقرارًا</w:t>
      </w:r>
      <w:r w:rsidRPr="00C53819">
        <w:rPr>
          <w:rFonts w:cstheme="minorHAnsi"/>
          <w:sz w:val="32"/>
          <w:szCs w:val="32"/>
        </w:rPr>
        <w:t>.</w:t>
      </w:r>
    </w:p>
    <w:p w:rsidR="00D4721A" w:rsidRPr="00774886" w:rsidRDefault="00D4721A" w:rsidP="00B33E33">
      <w:pPr>
        <w:rPr>
          <w:rFonts w:cstheme="minorHAnsi"/>
          <w:b/>
          <w:bCs/>
          <w:sz w:val="32"/>
          <w:szCs w:val="32"/>
          <w:rtl/>
        </w:rPr>
      </w:pPr>
      <w:r w:rsidRPr="00774886">
        <w:rPr>
          <w:rFonts w:cstheme="minorHAnsi"/>
          <w:b/>
          <w:bCs/>
          <w:sz w:val="32"/>
          <w:szCs w:val="32"/>
          <w:rtl/>
        </w:rPr>
        <w:t>النصيحة:</w:t>
      </w:r>
    </w:p>
    <w:p w:rsidR="00D4721A" w:rsidRPr="00C53819" w:rsidRDefault="00D4721A" w:rsidP="00B33E33">
      <w:pPr>
        <w:rPr>
          <w:rFonts w:cstheme="minorHAnsi"/>
          <w:sz w:val="32"/>
          <w:szCs w:val="32"/>
        </w:rPr>
      </w:pPr>
      <w:r w:rsidRPr="00C53819">
        <w:rPr>
          <w:rFonts w:cstheme="minorHAnsi"/>
          <w:sz w:val="32"/>
          <w:szCs w:val="32"/>
          <w:rtl/>
        </w:rPr>
        <w:t xml:space="preserve"> أن لا يُهمل الإنسان شعوره، لكنه في الوقت نفسه لا يسلّم له بالكامل، بل يعرضه على العقل، ويسأل ويتثبت، ويبحث عن الحقيقة خلف المظاهر. وأن يمنح نفسه وقتًا كافيًا قبل اتخاذ القرار، حتى لا يكون اختياره نتيجة اندفاع مؤقت</w:t>
      </w:r>
      <w:r w:rsidRPr="00C53819">
        <w:rPr>
          <w:rFonts w:cstheme="minorHAnsi"/>
          <w:sz w:val="32"/>
          <w:szCs w:val="32"/>
        </w:rPr>
        <w:t>.</w:t>
      </w:r>
    </w:p>
    <w:p w:rsidR="00D4721A" w:rsidRPr="00C53819" w:rsidRDefault="00D4721A" w:rsidP="00B33E33">
      <w:pPr>
        <w:rPr>
          <w:rFonts w:cstheme="minorHAnsi"/>
          <w:sz w:val="32"/>
          <w:szCs w:val="32"/>
        </w:rPr>
      </w:pPr>
      <w:r w:rsidRPr="00C53819">
        <w:rPr>
          <w:rFonts w:cstheme="minorHAnsi"/>
          <w:sz w:val="32"/>
          <w:szCs w:val="32"/>
          <w:rtl/>
        </w:rPr>
        <w:t>فكما أن اللباس يُختار لا لمجرد الإعجاب به، بل لمدى ملاءمته الحقيقية، كذلك شريك الحياة لا يُختار بالعاطفة وحدها، بل بعاطفةٍ واعيةٍ يقودها عقلٌ بصير</w:t>
      </w:r>
      <w:r w:rsidRPr="00C53819">
        <w:rPr>
          <w:rFonts w:cstheme="minorHAnsi"/>
          <w:sz w:val="32"/>
          <w:szCs w:val="32"/>
        </w:rPr>
        <w:t>.</w:t>
      </w:r>
    </w:p>
    <w:p w:rsidR="00D4721A" w:rsidRPr="00C53819" w:rsidRDefault="00D4721A" w:rsidP="00B62E1C">
      <w:pPr>
        <w:rPr>
          <w:rFonts w:cstheme="minorHAnsi"/>
          <w:sz w:val="32"/>
          <w:szCs w:val="32"/>
          <w:rtl/>
        </w:rPr>
      </w:pPr>
      <w:r w:rsidRPr="00C53819">
        <w:rPr>
          <w:rFonts w:cstheme="minorHAnsi"/>
          <w:sz w:val="32"/>
          <w:szCs w:val="32"/>
          <w:rtl/>
        </w:rPr>
        <w:t>@@@@@</w:t>
      </w:r>
    </w:p>
    <w:p w:rsidR="00D4721A" w:rsidRPr="00C53819" w:rsidRDefault="00D4721A" w:rsidP="004F2C9C">
      <w:pPr>
        <w:rPr>
          <w:rFonts w:cstheme="minorHAnsi"/>
          <w:sz w:val="32"/>
          <w:szCs w:val="32"/>
        </w:rPr>
      </w:pPr>
      <w:r w:rsidRPr="00C26CF9">
        <w:rPr>
          <w:rFonts w:cstheme="minorHAnsi" w:hint="cs"/>
          <w:b/>
          <w:bCs/>
          <w:sz w:val="32"/>
          <w:szCs w:val="32"/>
          <w:highlight w:val="yellow"/>
          <w:rtl/>
        </w:rPr>
        <w:t xml:space="preserve">المطلب الثالث: </w:t>
      </w:r>
      <w:r w:rsidRPr="00C26CF9">
        <w:rPr>
          <w:rFonts w:cstheme="minorHAnsi"/>
          <w:b/>
          <w:bCs/>
          <w:sz w:val="32"/>
          <w:szCs w:val="32"/>
          <w:highlight w:val="yellow"/>
          <w:rtl/>
        </w:rPr>
        <w:t>الجودة</w:t>
      </w:r>
      <w:r w:rsidRPr="00C26CF9">
        <w:rPr>
          <w:rFonts w:cstheme="minorHAnsi" w:hint="cs"/>
          <w:b/>
          <w:bCs/>
          <w:sz w:val="32"/>
          <w:szCs w:val="32"/>
          <w:highlight w:val="yellow"/>
          <w:rtl/>
        </w:rPr>
        <w:t xml:space="preserve"> (</w:t>
      </w:r>
      <w:r w:rsidRPr="00C26CF9">
        <w:rPr>
          <w:rFonts w:cstheme="minorHAnsi"/>
          <w:b/>
          <w:bCs/>
          <w:sz w:val="32"/>
          <w:szCs w:val="32"/>
          <w:highlight w:val="yellow"/>
          <w:rtl/>
        </w:rPr>
        <w:t>بين جمال الظاهر وأصل المنشأ</w:t>
      </w:r>
      <w:r w:rsidRPr="00C26CF9">
        <w:rPr>
          <w:rFonts w:cstheme="minorHAnsi" w:hint="cs"/>
          <w:sz w:val="32"/>
          <w:szCs w:val="32"/>
          <w:highlight w:val="yellow"/>
          <w:rtl/>
        </w:rPr>
        <w:t>)</w:t>
      </w:r>
    </w:p>
    <w:p w:rsidR="00D4721A" w:rsidRPr="00C53819" w:rsidRDefault="00D4721A" w:rsidP="004F2C9C">
      <w:pPr>
        <w:rPr>
          <w:rFonts w:cstheme="minorHAnsi"/>
          <w:sz w:val="32"/>
          <w:szCs w:val="32"/>
        </w:rPr>
      </w:pPr>
      <w:r w:rsidRPr="00C53819">
        <w:rPr>
          <w:rFonts w:cstheme="minorHAnsi"/>
          <w:sz w:val="32"/>
          <w:szCs w:val="32"/>
          <w:rtl/>
        </w:rPr>
        <w:t xml:space="preserve">من يختار لباسًا لا يكتفي بالنظر إلى شكله أو لونه، بل يلتفت إلى </w:t>
      </w:r>
      <w:r>
        <w:rPr>
          <w:rFonts w:cstheme="minorHAnsi" w:hint="cs"/>
          <w:sz w:val="32"/>
          <w:szCs w:val="32"/>
          <w:rtl/>
        </w:rPr>
        <w:t>(</w:t>
      </w:r>
      <w:r w:rsidRPr="00C53819">
        <w:rPr>
          <w:rFonts w:cstheme="minorHAnsi"/>
          <w:sz w:val="32"/>
          <w:szCs w:val="32"/>
          <w:rtl/>
        </w:rPr>
        <w:t>جودته ونوعه</w:t>
      </w:r>
      <w:r>
        <w:rPr>
          <w:rFonts w:cstheme="minorHAnsi" w:hint="cs"/>
          <w:sz w:val="32"/>
          <w:szCs w:val="32"/>
          <w:rtl/>
        </w:rPr>
        <w:t>)</w:t>
      </w:r>
      <w:r w:rsidRPr="00C53819">
        <w:rPr>
          <w:rFonts w:cstheme="minorHAnsi"/>
          <w:sz w:val="32"/>
          <w:szCs w:val="32"/>
          <w:rtl/>
        </w:rPr>
        <w:t>؛ لأن اللباس قد يكون جميلًا في الظاهر، لكن مادته رديئة، فلا يلبث أن يتمزق أو يتلف بسرعة، فيتحول من زينة إلى عبء. ولهذا يسأل العاقل: من أي قماش صُنع؟ وكيف نُسج؟ وما مصدره؟ لأن الجودة الحقيقية لا تظهر من النظرة الأولى، بل تكشفها التجربة مع الزمن</w:t>
      </w:r>
      <w:r w:rsidRPr="00C53819">
        <w:rPr>
          <w:rFonts w:cstheme="minorHAnsi"/>
          <w:sz w:val="32"/>
          <w:szCs w:val="32"/>
        </w:rPr>
        <w:t>.</w:t>
      </w:r>
    </w:p>
    <w:p w:rsidR="00D4721A" w:rsidRPr="00C53819" w:rsidRDefault="00D4721A" w:rsidP="00E54C96">
      <w:pPr>
        <w:rPr>
          <w:rFonts w:cstheme="minorHAnsi"/>
          <w:sz w:val="32"/>
          <w:szCs w:val="32"/>
        </w:rPr>
      </w:pPr>
      <w:r w:rsidRPr="00C53819">
        <w:rPr>
          <w:rFonts w:cstheme="minorHAnsi"/>
          <w:sz w:val="32"/>
          <w:szCs w:val="32"/>
          <w:rtl/>
        </w:rPr>
        <w:t>وهكذا تمامًا في الحياة الزوجية، فإن الإنسان قد يُعجب بالمظهر، أو بطريقة الكلام، أو بحضورٍ جذاب، لكن هذه أمور ظاهرة لا تكشف حقيقة النفس. أما الجوهر الحقيقي، فيرتبط بالمنشأ والتربية والبيئة التي نشأ فيها الإنسان، لأنها هي التي تصنع أخلاقه وسلوكياته، وتظهر بوضوح بعد الزواج، حين تسقط التكلفات وتظهر الطباع على حقيقتها</w:t>
      </w:r>
      <w:r w:rsidRPr="00C53819">
        <w:rPr>
          <w:rFonts w:cstheme="minorHAnsi"/>
          <w:sz w:val="32"/>
          <w:szCs w:val="32"/>
        </w:rPr>
        <w:t>.</w:t>
      </w:r>
    </w:p>
    <w:p w:rsidR="00D4721A" w:rsidRPr="00C53819" w:rsidRDefault="00D4721A" w:rsidP="00BE726D">
      <w:pPr>
        <w:rPr>
          <w:rFonts w:cstheme="minorHAnsi"/>
          <w:sz w:val="32"/>
          <w:szCs w:val="32"/>
        </w:rPr>
      </w:pPr>
      <w:r w:rsidRPr="00C53819">
        <w:rPr>
          <w:rFonts w:cstheme="minorHAnsi"/>
          <w:sz w:val="32"/>
          <w:szCs w:val="32"/>
          <w:rtl/>
        </w:rPr>
        <w:t>ولهذا حذّر رسول الله صلى الله عليه وآله من الانخداع بالمظهر إذا كان الأصل فاسدًا، فقال</w:t>
      </w:r>
      <w:r w:rsidRPr="00C53819">
        <w:rPr>
          <w:rFonts w:cstheme="minorHAnsi"/>
          <w:sz w:val="32"/>
          <w:szCs w:val="32"/>
        </w:rPr>
        <w:t>:</w:t>
      </w:r>
      <w:r w:rsidRPr="00C53819">
        <w:rPr>
          <w:rFonts w:cstheme="minorHAnsi"/>
          <w:sz w:val="32"/>
          <w:szCs w:val="32"/>
          <w:rtl/>
        </w:rPr>
        <w:t xml:space="preserve"> «أيها الناس إياكم وخضراء الدمن»، فقيل: يا رسول الله، وما خضراء الدمن؟ فأجاب صلى الله عليه وآله: «الفتاة الحسناء في منبت السوء»</w:t>
      </w:r>
      <w:r w:rsidRPr="00C53819">
        <w:rPr>
          <w:rStyle w:val="Slutkommentarsreferens"/>
          <w:rFonts w:cstheme="minorHAnsi"/>
          <w:sz w:val="32"/>
          <w:szCs w:val="32"/>
          <w:rtl/>
        </w:rPr>
        <w:endnoteReference w:id="20"/>
      </w:r>
      <w:r w:rsidRPr="00C53819">
        <w:rPr>
          <w:rFonts w:cstheme="minorHAnsi"/>
          <w:sz w:val="32"/>
          <w:szCs w:val="32"/>
          <w:rtl/>
        </w:rPr>
        <w:t>. وخضراء الدمن في اللغة تعني الوردة التي تنبت في مكان قذر كمكبّ النفايات.</w:t>
      </w:r>
      <w:r w:rsidRPr="00C53819">
        <w:rPr>
          <w:rFonts w:cstheme="minorHAnsi"/>
          <w:sz w:val="32"/>
          <w:szCs w:val="32"/>
        </w:rPr>
        <w:br/>
      </w:r>
      <w:r w:rsidRPr="00C53819">
        <w:rPr>
          <w:rFonts w:cstheme="minorHAnsi"/>
          <w:sz w:val="32"/>
          <w:szCs w:val="32"/>
          <w:rtl/>
        </w:rPr>
        <w:t>وهذا التعبير بليغ جدًا، فكما أن الزهرة قد تنبت في مكان قذر، فتبدو جميلة في شكلها، لكن أصلها فاسد، كذلك بعض الأشخاص قد يملكون مظهرًا جذابًا، لكنهم نشأوا في بيئة سيئة، فتنكشف آثار تلك التربية بعد الزواج في أخلاقهم وسلوكهم</w:t>
      </w:r>
      <w:r w:rsidRPr="00C53819">
        <w:rPr>
          <w:rFonts w:cstheme="minorHAnsi"/>
          <w:sz w:val="32"/>
          <w:szCs w:val="32"/>
        </w:rPr>
        <w:t>.</w:t>
      </w:r>
    </w:p>
    <w:p w:rsidR="00D4721A" w:rsidRPr="00C53819" w:rsidRDefault="00D4721A" w:rsidP="004F2C9C">
      <w:pPr>
        <w:rPr>
          <w:rFonts w:cstheme="minorHAnsi"/>
          <w:sz w:val="32"/>
          <w:szCs w:val="32"/>
        </w:rPr>
      </w:pPr>
      <w:r w:rsidRPr="00C53819">
        <w:rPr>
          <w:rFonts w:cstheme="minorHAnsi"/>
          <w:b/>
          <w:bCs/>
          <w:sz w:val="32"/>
          <w:szCs w:val="32"/>
          <w:rtl/>
        </w:rPr>
        <w:t>أمثلة واقعية</w:t>
      </w:r>
      <w:r w:rsidRPr="00C53819">
        <w:rPr>
          <w:rFonts w:cstheme="minorHAnsi"/>
          <w:b/>
          <w:bCs/>
          <w:sz w:val="32"/>
          <w:szCs w:val="32"/>
        </w:rPr>
        <w:t>:</w:t>
      </w:r>
    </w:p>
    <w:p w:rsidR="00D4721A" w:rsidRDefault="00D4721A" w:rsidP="00E54C96">
      <w:pPr>
        <w:rPr>
          <w:rFonts w:cs="Calibri"/>
          <w:sz w:val="32"/>
          <w:szCs w:val="32"/>
          <w:rtl/>
        </w:rPr>
      </w:pPr>
      <w:r w:rsidRPr="00FC10D9">
        <w:rPr>
          <w:rFonts w:cs="Calibri"/>
          <w:sz w:val="32"/>
          <w:szCs w:val="32"/>
          <w:rtl/>
        </w:rPr>
        <w:t>@ شاب تزوّج فتاة أُعجب بجمالها وأسلوبها، لكنه بعد الزواج اكتشف أنها نشأت في بيئة تفتقد للالتزام والحدود الأخلاقية، فانعكس ذلك على سلوكها حتى وصلت إلى الخيانة في الخفاء، مما سبّب له صدمة عميقة واضطرابًا في حياته الزوجية.</w:t>
      </w:r>
    </w:p>
    <w:p w:rsidR="00D4721A" w:rsidRDefault="00D4721A" w:rsidP="00AD5655">
      <w:pPr>
        <w:rPr>
          <w:rFonts w:cstheme="minorHAnsi"/>
          <w:sz w:val="32"/>
          <w:szCs w:val="32"/>
          <w:rtl/>
        </w:rPr>
      </w:pPr>
      <w:r w:rsidRPr="00FC10D9">
        <w:rPr>
          <w:rFonts w:cs="Calibri"/>
          <w:sz w:val="32"/>
          <w:szCs w:val="32"/>
          <w:rtl/>
        </w:rPr>
        <w:t>@ فتاة تزوّجت شابًا أنيقًا لبقًا في كلامه، ثم اكتشفت بعد الزواج أنه غضوب، يسبّ ويشتم عند أدنى خلاف، ولما تحرّت عن الأمر تبيّن أنه عاش في بيئة يغلب عليها الغضب وسوء الألفاظ، فانعكس ذلك على سلوكه، مما أدخل حياتها في توترٍ دائم.</w:t>
      </w:r>
    </w:p>
    <w:p w:rsidR="00D4721A" w:rsidRPr="00C53819" w:rsidRDefault="00D4721A" w:rsidP="00AD5655">
      <w:pPr>
        <w:rPr>
          <w:rFonts w:cstheme="minorHAnsi"/>
          <w:sz w:val="32"/>
          <w:szCs w:val="32"/>
        </w:rPr>
      </w:pPr>
      <w:r>
        <w:rPr>
          <w:rFonts w:cstheme="minorHAnsi" w:hint="cs"/>
          <w:sz w:val="32"/>
          <w:szCs w:val="32"/>
          <w:rtl/>
        </w:rPr>
        <w:t xml:space="preserve">@ </w:t>
      </w:r>
      <w:r w:rsidRPr="00C53819">
        <w:rPr>
          <w:rFonts w:cstheme="minorHAnsi"/>
          <w:sz w:val="32"/>
          <w:szCs w:val="32"/>
          <w:rtl/>
        </w:rPr>
        <w:t>في المقابل، شاب وفتاة نشآ في بيئة صالحة، فانعكس ذلك في أخلاقهما، فكان بينهما احترام، وتحمل، ووعي في التعامل، فاستقرت حياتهما رغم وجود بعض الصعوبات</w:t>
      </w:r>
      <w:r w:rsidRPr="00C53819">
        <w:rPr>
          <w:rFonts w:cstheme="minorHAnsi"/>
          <w:sz w:val="32"/>
          <w:szCs w:val="32"/>
        </w:rPr>
        <w:t>.</w:t>
      </w:r>
    </w:p>
    <w:p w:rsidR="00D4721A" w:rsidRPr="00774886" w:rsidRDefault="00D4721A" w:rsidP="00BE726D">
      <w:pPr>
        <w:rPr>
          <w:rFonts w:cstheme="minorHAnsi"/>
          <w:b/>
          <w:bCs/>
          <w:sz w:val="32"/>
          <w:szCs w:val="32"/>
          <w:rtl/>
        </w:rPr>
      </w:pPr>
      <w:r w:rsidRPr="00774886">
        <w:rPr>
          <w:rFonts w:cstheme="minorHAnsi"/>
          <w:b/>
          <w:bCs/>
          <w:sz w:val="32"/>
          <w:szCs w:val="32"/>
          <w:rtl/>
        </w:rPr>
        <w:t>النصيحة:</w:t>
      </w:r>
    </w:p>
    <w:p w:rsidR="00D4721A" w:rsidRPr="00C53819" w:rsidRDefault="00D4721A" w:rsidP="00BE726D">
      <w:pPr>
        <w:rPr>
          <w:rFonts w:cstheme="minorHAnsi"/>
          <w:sz w:val="32"/>
          <w:szCs w:val="32"/>
        </w:rPr>
      </w:pPr>
      <w:r w:rsidRPr="00C53819">
        <w:rPr>
          <w:rFonts w:cstheme="minorHAnsi"/>
          <w:sz w:val="32"/>
          <w:szCs w:val="32"/>
          <w:rtl/>
        </w:rPr>
        <w:t xml:space="preserve"> أن لا يكتفي الإنسان بالمظاهر عند الاختيار، بل يسأل عن البيئة والتربية، ويراقب السلوك الحقيقي في المواقف المختلفة، لأن هذه هي التي تكشف الجوهر</w:t>
      </w:r>
      <w:r w:rsidRPr="00C53819">
        <w:rPr>
          <w:rFonts w:cstheme="minorHAnsi"/>
          <w:sz w:val="32"/>
          <w:szCs w:val="32"/>
        </w:rPr>
        <w:t>.</w:t>
      </w:r>
      <w:r w:rsidRPr="00C53819">
        <w:rPr>
          <w:rFonts w:cstheme="minorHAnsi"/>
          <w:sz w:val="32"/>
          <w:szCs w:val="32"/>
        </w:rPr>
        <w:br/>
      </w:r>
      <w:r w:rsidRPr="00C53819">
        <w:rPr>
          <w:rFonts w:cstheme="minorHAnsi"/>
          <w:sz w:val="32"/>
          <w:szCs w:val="32"/>
          <w:rtl/>
        </w:rPr>
        <w:t>وإذا وُجدت بعض النقائص، فالعلاج يكون بالتدرج والتربية المشتركة بعد الزواج، مع الصبر والحكمة، لأن بعض الطباع يمكن تهذيبها إذا وُجدت الإرادة</w:t>
      </w:r>
      <w:r w:rsidRPr="00C53819">
        <w:rPr>
          <w:rFonts w:cstheme="minorHAnsi"/>
          <w:sz w:val="32"/>
          <w:szCs w:val="32"/>
        </w:rPr>
        <w:t>.</w:t>
      </w:r>
    </w:p>
    <w:p w:rsidR="00D4721A" w:rsidRPr="00C53819" w:rsidRDefault="00D4721A" w:rsidP="004F2C9C">
      <w:pPr>
        <w:rPr>
          <w:rFonts w:cstheme="minorHAnsi"/>
          <w:sz w:val="32"/>
          <w:szCs w:val="32"/>
        </w:rPr>
      </w:pPr>
      <w:r w:rsidRPr="00C53819">
        <w:rPr>
          <w:rFonts w:cstheme="minorHAnsi"/>
          <w:sz w:val="32"/>
          <w:szCs w:val="32"/>
          <w:rtl/>
        </w:rPr>
        <w:t>فكما أن اللباس الجيد يُعرف من مادته لا من شكله فقط، كذلك شريك الحياة يُعرف من أصله وتربيته، لا من مظهره وحده، لأن ما يُخفيه الشكل اليوم، تكشفه الحياة غدًا</w:t>
      </w:r>
      <w:r w:rsidRPr="00C53819">
        <w:rPr>
          <w:rFonts w:cstheme="minorHAnsi"/>
          <w:sz w:val="32"/>
          <w:szCs w:val="32"/>
        </w:rPr>
        <w:t>.</w:t>
      </w:r>
    </w:p>
    <w:p w:rsidR="00D4721A" w:rsidRPr="00C53819" w:rsidRDefault="00D4721A" w:rsidP="00F64794">
      <w:pPr>
        <w:rPr>
          <w:rFonts w:cstheme="minorHAnsi"/>
          <w:sz w:val="32"/>
          <w:szCs w:val="32"/>
          <w:rtl/>
        </w:rPr>
      </w:pPr>
      <w:r w:rsidRPr="00C53819">
        <w:rPr>
          <w:rFonts w:cstheme="minorHAnsi"/>
          <w:sz w:val="32"/>
          <w:szCs w:val="32"/>
          <w:rtl/>
        </w:rPr>
        <w:t>@@@@@@@@@@@@@@@</w:t>
      </w:r>
    </w:p>
    <w:p w:rsidR="00D4721A" w:rsidRPr="00C53819" w:rsidRDefault="00D4721A" w:rsidP="003B540E">
      <w:pPr>
        <w:rPr>
          <w:rFonts w:cstheme="minorHAnsi"/>
          <w:sz w:val="32"/>
          <w:szCs w:val="32"/>
        </w:rPr>
      </w:pPr>
      <w:r>
        <w:rPr>
          <w:rFonts w:cstheme="minorHAnsi" w:hint="cs"/>
          <w:b/>
          <w:bCs/>
          <w:sz w:val="32"/>
          <w:szCs w:val="32"/>
          <w:highlight w:val="yellow"/>
          <w:rtl/>
        </w:rPr>
        <w:t xml:space="preserve">المطلب الرابع: </w:t>
      </w:r>
      <w:r w:rsidRPr="004B1331">
        <w:rPr>
          <w:rFonts w:cstheme="minorHAnsi"/>
          <w:b/>
          <w:bCs/>
          <w:sz w:val="32"/>
          <w:szCs w:val="32"/>
          <w:highlight w:val="yellow"/>
          <w:rtl/>
        </w:rPr>
        <w:t xml:space="preserve">الجمال </w:t>
      </w:r>
      <w:r>
        <w:rPr>
          <w:rFonts w:cstheme="minorHAnsi" w:hint="cs"/>
          <w:b/>
          <w:bCs/>
          <w:sz w:val="32"/>
          <w:szCs w:val="32"/>
          <w:highlight w:val="yellow"/>
          <w:rtl/>
        </w:rPr>
        <w:t>(</w:t>
      </w:r>
      <w:r w:rsidRPr="004B1331">
        <w:rPr>
          <w:rFonts w:cstheme="minorHAnsi"/>
          <w:b/>
          <w:bCs/>
          <w:sz w:val="32"/>
          <w:szCs w:val="32"/>
          <w:highlight w:val="yellow"/>
          <w:rtl/>
        </w:rPr>
        <w:t>بين زينة الظاهر وحكمة الاختيار</w:t>
      </w:r>
      <w:r>
        <w:rPr>
          <w:rFonts w:cstheme="minorHAnsi" w:hint="cs"/>
          <w:sz w:val="32"/>
          <w:szCs w:val="32"/>
          <w:rtl/>
        </w:rPr>
        <w:t>)</w:t>
      </w:r>
    </w:p>
    <w:p w:rsidR="00D4721A" w:rsidRPr="0012054B" w:rsidRDefault="00D4721A" w:rsidP="0012054B">
      <w:pPr>
        <w:rPr>
          <w:rFonts w:cstheme="minorHAnsi"/>
          <w:sz w:val="32"/>
          <w:szCs w:val="32"/>
        </w:rPr>
      </w:pPr>
      <w:r w:rsidRPr="00C53819">
        <w:rPr>
          <w:rFonts w:cstheme="minorHAnsi"/>
          <w:sz w:val="32"/>
          <w:szCs w:val="32"/>
          <w:rtl/>
        </w:rPr>
        <w:t xml:space="preserve">من الصفات التي يلتفت إليها الإنسان عند اختيار اللباس </w:t>
      </w:r>
      <w:r>
        <w:rPr>
          <w:rFonts w:cstheme="minorHAnsi" w:hint="cs"/>
          <w:sz w:val="32"/>
          <w:szCs w:val="32"/>
          <w:rtl/>
        </w:rPr>
        <w:t>(</w:t>
      </w:r>
      <w:r w:rsidRPr="00C53819">
        <w:rPr>
          <w:rFonts w:cstheme="minorHAnsi"/>
          <w:sz w:val="32"/>
          <w:szCs w:val="32"/>
          <w:rtl/>
        </w:rPr>
        <w:t>جماله</w:t>
      </w:r>
      <w:r>
        <w:rPr>
          <w:rFonts w:cstheme="minorHAnsi" w:hint="cs"/>
          <w:sz w:val="32"/>
          <w:szCs w:val="32"/>
          <w:rtl/>
        </w:rPr>
        <w:t>)</w:t>
      </w:r>
      <w:r w:rsidRPr="00C53819">
        <w:rPr>
          <w:rFonts w:cstheme="minorHAnsi"/>
          <w:sz w:val="32"/>
          <w:szCs w:val="32"/>
          <w:rtl/>
        </w:rPr>
        <w:t>؛ فاللباس لا يُلبس للستر فقط، بل للتجمّل أيضًا، لأن النفس تميل إلى الحسن، وتأنس به. ولهذا ورد عن أمير المؤمنين عليه السلام في دعائه</w:t>
      </w:r>
      <w:r w:rsidRPr="00C53819">
        <w:rPr>
          <w:rFonts w:cstheme="minorHAnsi"/>
          <w:sz w:val="32"/>
          <w:szCs w:val="32"/>
        </w:rPr>
        <w:t>:</w:t>
      </w:r>
      <w:r w:rsidRPr="00C53819">
        <w:rPr>
          <w:rFonts w:cstheme="minorHAnsi"/>
          <w:sz w:val="32"/>
          <w:szCs w:val="32"/>
          <w:rtl/>
        </w:rPr>
        <w:t xml:space="preserve"> «الحمد لله الذي كساني من اللباس ما أتجمّل به في الناس...»</w:t>
      </w:r>
      <w:r w:rsidRPr="00C53819">
        <w:rPr>
          <w:rStyle w:val="Slutkommentarsreferens"/>
          <w:rFonts w:cstheme="minorHAnsi"/>
          <w:sz w:val="32"/>
          <w:szCs w:val="32"/>
          <w:rtl/>
        </w:rPr>
        <w:endnoteReference w:id="21"/>
      </w:r>
      <w:r w:rsidRPr="00C53819">
        <w:rPr>
          <w:rFonts w:cstheme="minorHAnsi"/>
          <w:sz w:val="32"/>
          <w:szCs w:val="32"/>
          <w:rtl/>
        </w:rPr>
        <w:t>.</w:t>
      </w:r>
      <w:r w:rsidRPr="00C53819">
        <w:rPr>
          <w:rFonts w:cstheme="minorHAnsi"/>
          <w:sz w:val="32"/>
          <w:szCs w:val="32"/>
        </w:rPr>
        <w:br/>
      </w:r>
      <w:r w:rsidRPr="0012054B">
        <w:rPr>
          <w:rFonts w:cstheme="minorHAnsi"/>
          <w:sz w:val="32"/>
          <w:szCs w:val="32"/>
          <w:rtl/>
        </w:rPr>
        <w:t xml:space="preserve">فالجمال في اللباس مطلوب، لأنه يبعث على الارتياح، ويعطي الإنسان ثقة بنفسه، ويُظهره بمظهر حسن، </w:t>
      </w:r>
      <w:r w:rsidRPr="0012054B">
        <w:rPr>
          <w:rFonts w:cstheme="minorHAnsi" w:hint="cs"/>
          <w:sz w:val="32"/>
          <w:szCs w:val="32"/>
          <w:rtl/>
        </w:rPr>
        <w:t xml:space="preserve">ولذا حثّت الشريعة على </w:t>
      </w:r>
      <w:r w:rsidRPr="0012054B">
        <w:rPr>
          <w:rFonts w:cstheme="minorHAnsi"/>
          <w:sz w:val="32"/>
          <w:szCs w:val="32"/>
          <w:rtl/>
        </w:rPr>
        <w:t>تجمّل كلٍّ من الزوجين للآخر، لأن الإهمال في هذا الجانب يولّد النفور، بينما العناية به تعزز القبول والمحبة. وقد أشارت النصوص إلى هذا المعنى، حيث جعلت من صفات الزوجة الناجحة أنها تُسرّ زوجها إذا نظر إليها، كما في قول النبي صلى الله عليه وآله</w:t>
      </w:r>
      <w:r w:rsidRPr="0012054B">
        <w:rPr>
          <w:rFonts w:cstheme="minorHAnsi"/>
          <w:sz w:val="32"/>
          <w:szCs w:val="32"/>
        </w:rPr>
        <w:t>:</w:t>
      </w:r>
      <w:r w:rsidRPr="0012054B">
        <w:rPr>
          <w:rFonts w:cstheme="minorHAnsi" w:hint="cs"/>
          <w:sz w:val="32"/>
          <w:szCs w:val="32"/>
          <w:rtl/>
        </w:rPr>
        <w:t xml:space="preserve"> </w:t>
      </w:r>
      <w:r w:rsidRPr="0012054B">
        <w:rPr>
          <w:rFonts w:cstheme="minorHAnsi"/>
          <w:sz w:val="32"/>
          <w:szCs w:val="32"/>
          <w:rtl/>
        </w:rPr>
        <w:t>«…إذا نظر إليها سرّته…»</w:t>
      </w:r>
      <w:r w:rsidRPr="0012054B">
        <w:rPr>
          <w:rFonts w:cstheme="minorHAnsi"/>
          <w:sz w:val="32"/>
          <w:szCs w:val="32"/>
          <w:vertAlign w:val="superscript"/>
          <w:rtl/>
        </w:rPr>
        <w:endnoteReference w:id="22"/>
      </w:r>
      <w:r w:rsidRPr="0012054B">
        <w:rPr>
          <w:rFonts w:cstheme="minorHAnsi" w:hint="cs"/>
          <w:sz w:val="32"/>
          <w:szCs w:val="32"/>
          <w:rtl/>
        </w:rPr>
        <w:t xml:space="preserve"> ، لذا ينبغي للزوجة الاهتمام بشكلها وزينتها أمام زوجها كما أشار لذلك </w:t>
      </w:r>
      <w:r w:rsidRPr="0012054B">
        <w:rPr>
          <w:rFonts w:cs="Calibri"/>
          <w:sz w:val="32"/>
          <w:szCs w:val="32"/>
          <w:rtl/>
        </w:rPr>
        <w:t>رسول الله صلى الله عليه وآله</w:t>
      </w:r>
      <w:r w:rsidRPr="0012054B">
        <w:rPr>
          <w:rFonts w:cs="Calibri" w:hint="cs"/>
          <w:sz w:val="32"/>
          <w:szCs w:val="32"/>
          <w:rtl/>
        </w:rPr>
        <w:t xml:space="preserve"> حينما قال</w:t>
      </w:r>
      <w:r w:rsidRPr="0012054B">
        <w:rPr>
          <w:rFonts w:cs="Calibri"/>
          <w:sz w:val="32"/>
          <w:szCs w:val="32"/>
          <w:rtl/>
        </w:rPr>
        <w:t xml:space="preserve">: </w:t>
      </w:r>
      <w:r w:rsidRPr="0012054B">
        <w:rPr>
          <w:rFonts w:cs="Calibri" w:hint="cs"/>
          <w:sz w:val="32"/>
          <w:szCs w:val="32"/>
          <w:rtl/>
        </w:rPr>
        <w:t>"</w:t>
      </w:r>
      <w:r w:rsidRPr="0012054B">
        <w:rPr>
          <w:rFonts w:cs="Calibri"/>
          <w:sz w:val="32"/>
          <w:szCs w:val="32"/>
          <w:rtl/>
        </w:rPr>
        <w:t xml:space="preserve">عليها أن تطيب بأطيب طيبها وتلبس أحسن ثيابها وتزين بأحسن زينتها وتعرض نفسها عليه غدوة وعشية </w:t>
      </w:r>
      <w:r w:rsidRPr="0012054B">
        <w:rPr>
          <w:rFonts w:cs="Calibri" w:hint="cs"/>
          <w:sz w:val="32"/>
          <w:szCs w:val="32"/>
          <w:rtl/>
        </w:rPr>
        <w:t>"</w:t>
      </w:r>
      <w:r w:rsidRPr="0012054B">
        <w:rPr>
          <w:rStyle w:val="Slutkommentarsreferens"/>
          <w:rFonts w:cs="Calibri"/>
          <w:sz w:val="32"/>
          <w:szCs w:val="32"/>
          <w:rtl/>
        </w:rPr>
        <w:endnoteReference w:id="23"/>
      </w:r>
      <w:r w:rsidRPr="0012054B">
        <w:rPr>
          <w:rFonts w:cs="Calibri"/>
          <w:sz w:val="32"/>
          <w:szCs w:val="32"/>
          <w:rtl/>
        </w:rPr>
        <w:t>.</w:t>
      </w:r>
    </w:p>
    <w:p w:rsidR="00D4721A" w:rsidRPr="00892F00" w:rsidRDefault="00D4721A" w:rsidP="00892F00">
      <w:pPr>
        <w:rPr>
          <w:rFonts w:cstheme="minorHAnsi"/>
          <w:sz w:val="32"/>
          <w:szCs w:val="32"/>
        </w:rPr>
      </w:pPr>
      <w:r w:rsidRPr="00892F00">
        <w:rPr>
          <w:rFonts w:cstheme="minorHAnsi"/>
          <w:sz w:val="32"/>
          <w:szCs w:val="32"/>
          <w:rtl/>
        </w:rPr>
        <w:t>وهذا لا يختص بالزوجة فقط، بل الزوج أيضًا مأمور أن يكون حسن المظهر لزوجته، لأن العلاقة قائمة على التبادل، لا على طرف واحد</w:t>
      </w:r>
      <w:r w:rsidRPr="00892F00">
        <w:rPr>
          <w:rFonts w:cstheme="minorHAnsi"/>
          <w:sz w:val="32"/>
          <w:szCs w:val="32"/>
        </w:rPr>
        <w:t>.</w:t>
      </w:r>
    </w:p>
    <w:p w:rsidR="00D4721A" w:rsidRPr="00C53819" w:rsidRDefault="00D4721A" w:rsidP="00F64794">
      <w:pPr>
        <w:rPr>
          <w:rFonts w:cstheme="minorHAnsi"/>
          <w:sz w:val="32"/>
          <w:szCs w:val="32"/>
        </w:rPr>
      </w:pPr>
      <w:r w:rsidRPr="00C53819">
        <w:rPr>
          <w:rFonts w:cstheme="minorHAnsi"/>
          <w:sz w:val="32"/>
          <w:szCs w:val="32"/>
          <w:rtl/>
        </w:rPr>
        <w:t xml:space="preserve"> لكن </w:t>
      </w:r>
      <w:r>
        <w:rPr>
          <w:rFonts w:cstheme="minorHAnsi" w:hint="cs"/>
          <w:sz w:val="32"/>
          <w:szCs w:val="32"/>
          <w:rtl/>
        </w:rPr>
        <w:t xml:space="preserve">الشريعة تنبّه </w:t>
      </w:r>
      <w:r w:rsidRPr="00C53819">
        <w:rPr>
          <w:rFonts w:cstheme="minorHAnsi"/>
          <w:sz w:val="32"/>
          <w:szCs w:val="32"/>
          <w:rtl/>
        </w:rPr>
        <w:t xml:space="preserve">العاقل </w:t>
      </w:r>
      <w:r>
        <w:rPr>
          <w:rFonts w:cstheme="minorHAnsi" w:hint="cs"/>
          <w:sz w:val="32"/>
          <w:szCs w:val="32"/>
          <w:rtl/>
        </w:rPr>
        <w:t xml:space="preserve">عند اختيار شريك الحياة أن </w:t>
      </w:r>
      <w:r w:rsidRPr="00C53819">
        <w:rPr>
          <w:rFonts w:cstheme="minorHAnsi"/>
          <w:sz w:val="32"/>
          <w:szCs w:val="32"/>
          <w:rtl/>
        </w:rPr>
        <w:t>لا يجعل الجمال هو المعيار الوحيد، بل ينظر معه إلى الجودة والملاءمة، لأن الجمال وحده لا يكفي إذا كان اللباس غير مريح أو سريع التلف</w:t>
      </w:r>
      <w:r w:rsidRPr="00C53819">
        <w:rPr>
          <w:rFonts w:cstheme="minorHAnsi"/>
          <w:sz w:val="32"/>
          <w:szCs w:val="32"/>
        </w:rPr>
        <w:t>.</w:t>
      </w:r>
    </w:p>
    <w:p w:rsidR="00D4721A" w:rsidRDefault="00D4721A" w:rsidP="0088242E">
      <w:pPr>
        <w:rPr>
          <w:rFonts w:cstheme="minorHAnsi"/>
          <w:sz w:val="32"/>
          <w:szCs w:val="32"/>
          <w:rtl/>
        </w:rPr>
      </w:pPr>
      <w:r w:rsidRPr="00C53819">
        <w:rPr>
          <w:rFonts w:cstheme="minorHAnsi"/>
          <w:sz w:val="32"/>
          <w:szCs w:val="32"/>
          <w:rtl/>
        </w:rPr>
        <w:t xml:space="preserve">وهكذا الحال في الحياة الزوجية، فإنّ الجمال في الزوجة – وكذلك في الزوج – أمر فطري مطلوب، وقد أقرّته الشريعة، لأن الإنسان بطبعه يميل إلى الحسن، ويحتاج إلى القبول النفسي في شريك حياته. فقد </w:t>
      </w:r>
      <w:r w:rsidR="00BD0335">
        <w:rPr>
          <w:rFonts w:cstheme="minorHAnsi" w:hint="cs"/>
          <w:sz w:val="32"/>
          <w:szCs w:val="32"/>
          <w:rtl/>
        </w:rPr>
        <w:t xml:space="preserve">رُوي </w:t>
      </w:r>
      <w:r w:rsidRPr="00C53819">
        <w:rPr>
          <w:rFonts w:cstheme="minorHAnsi"/>
          <w:sz w:val="32"/>
          <w:szCs w:val="32"/>
          <w:rtl/>
        </w:rPr>
        <w:t xml:space="preserve">عن النبي صلى الله عليه وآله </w:t>
      </w:r>
      <w:r>
        <w:rPr>
          <w:rFonts w:cstheme="minorHAnsi" w:hint="cs"/>
          <w:sz w:val="32"/>
          <w:szCs w:val="32"/>
          <w:rtl/>
        </w:rPr>
        <w:t xml:space="preserve">أنه </w:t>
      </w:r>
      <w:r w:rsidRPr="00C53819">
        <w:rPr>
          <w:rFonts w:cstheme="minorHAnsi"/>
          <w:sz w:val="32"/>
          <w:szCs w:val="32"/>
          <w:rtl/>
        </w:rPr>
        <w:t>قال: "تنكح المرأة لميسمها"</w:t>
      </w:r>
      <w:r>
        <w:rPr>
          <w:rStyle w:val="Slutkommentarsreferens"/>
          <w:rFonts w:cstheme="minorHAnsi"/>
          <w:sz w:val="32"/>
          <w:szCs w:val="32"/>
          <w:rtl/>
        </w:rPr>
        <w:endnoteReference w:id="24"/>
      </w:r>
      <w:r w:rsidRPr="00C53819">
        <w:rPr>
          <w:rFonts w:cstheme="minorHAnsi"/>
          <w:sz w:val="32"/>
          <w:szCs w:val="32"/>
          <w:rtl/>
        </w:rPr>
        <w:t>، أي جمالها ووسامتها.</w:t>
      </w:r>
      <w:r>
        <w:rPr>
          <w:rFonts w:cstheme="minorHAnsi" w:hint="cs"/>
          <w:sz w:val="32"/>
          <w:szCs w:val="32"/>
          <w:rtl/>
        </w:rPr>
        <w:t xml:space="preserve"> </w:t>
      </w:r>
    </w:p>
    <w:p w:rsidR="00D4721A" w:rsidRDefault="00D4721A" w:rsidP="00F54ECD">
      <w:pPr>
        <w:rPr>
          <w:rFonts w:cstheme="minorHAnsi"/>
          <w:sz w:val="32"/>
          <w:szCs w:val="32"/>
          <w:rtl/>
        </w:rPr>
      </w:pPr>
      <w:r>
        <w:rPr>
          <w:rFonts w:cstheme="minorHAnsi" w:hint="cs"/>
          <w:sz w:val="32"/>
          <w:szCs w:val="32"/>
          <w:rtl/>
        </w:rPr>
        <w:t>و</w:t>
      </w:r>
      <w:r w:rsidRPr="00C53819">
        <w:rPr>
          <w:rFonts w:cstheme="minorHAnsi"/>
          <w:sz w:val="32"/>
          <w:szCs w:val="32"/>
          <w:rtl/>
        </w:rPr>
        <w:t xml:space="preserve">قال </w:t>
      </w:r>
      <w:r>
        <w:rPr>
          <w:rFonts w:cstheme="minorHAnsi" w:hint="cs"/>
          <w:sz w:val="32"/>
          <w:szCs w:val="32"/>
          <w:rtl/>
        </w:rPr>
        <w:t>أيضًا</w:t>
      </w:r>
      <w:r w:rsidRPr="00C53819">
        <w:rPr>
          <w:rFonts w:cstheme="minorHAnsi"/>
          <w:sz w:val="32"/>
          <w:szCs w:val="32"/>
          <w:rtl/>
        </w:rPr>
        <w:t xml:space="preserve"> صلى الله عليه وآله</w:t>
      </w:r>
      <w:r w:rsidRPr="00C53819">
        <w:rPr>
          <w:rFonts w:cstheme="minorHAnsi"/>
          <w:sz w:val="32"/>
          <w:szCs w:val="32"/>
        </w:rPr>
        <w:t>:</w:t>
      </w:r>
      <w:r w:rsidRPr="00C53819">
        <w:rPr>
          <w:rFonts w:cstheme="minorHAnsi"/>
          <w:sz w:val="32"/>
          <w:szCs w:val="32"/>
          <w:rtl/>
        </w:rPr>
        <w:t xml:space="preserve"> «إذا أراد أحدكم أن يتزوج فليسأل عن شعرها، كما سأل عن وجهها؛ فإن الشعر أحد الجمالين»</w:t>
      </w:r>
      <w:r w:rsidRPr="00C53819">
        <w:rPr>
          <w:rStyle w:val="Slutkommentarsreferens"/>
          <w:rFonts w:cstheme="minorHAnsi"/>
          <w:sz w:val="32"/>
          <w:szCs w:val="32"/>
          <w:rtl/>
        </w:rPr>
        <w:endnoteReference w:id="25"/>
      </w:r>
      <w:r w:rsidRPr="00C53819">
        <w:rPr>
          <w:rFonts w:cstheme="minorHAnsi"/>
          <w:sz w:val="32"/>
          <w:szCs w:val="32"/>
          <w:rtl/>
        </w:rPr>
        <w:t>.</w:t>
      </w:r>
    </w:p>
    <w:p w:rsidR="00D4721A" w:rsidRDefault="00D4721A" w:rsidP="001B026D">
      <w:pPr>
        <w:rPr>
          <w:rFonts w:cstheme="minorHAnsi"/>
          <w:sz w:val="32"/>
          <w:szCs w:val="32"/>
          <w:rtl/>
        </w:rPr>
      </w:pPr>
      <w:r w:rsidRPr="00C53819">
        <w:rPr>
          <w:rFonts w:cstheme="minorHAnsi"/>
          <w:sz w:val="32"/>
          <w:szCs w:val="32"/>
          <w:rtl/>
        </w:rPr>
        <w:t xml:space="preserve">إلا أنّ الشريعة لم تجعل الجمال هو الأساس، بل حذّرت من تقديمه على الدين والأخلاق، لأن الجمال أمر ظاهري، قد يزول أو يتغير، بينما الأخلاق هي التي تبقى وتُعاش كل يوم. ولهذا </w:t>
      </w:r>
      <w:r>
        <w:rPr>
          <w:rFonts w:cstheme="minorHAnsi" w:hint="cs"/>
          <w:sz w:val="32"/>
          <w:szCs w:val="32"/>
          <w:rtl/>
        </w:rPr>
        <w:t>إذا أراد المسلم أن يتزوج ولم يجد امرأة تجمع بين معيار الجمال وبين معيار الدين والخلق، فهنا لي</w:t>
      </w:r>
      <w:r w:rsidRPr="00C53819">
        <w:rPr>
          <w:rFonts w:cstheme="minorHAnsi"/>
          <w:sz w:val="32"/>
          <w:szCs w:val="32"/>
          <w:rtl/>
        </w:rPr>
        <w:t>قدّم معيار الدين</w:t>
      </w:r>
      <w:r>
        <w:rPr>
          <w:rFonts w:cstheme="minorHAnsi" w:hint="cs"/>
          <w:sz w:val="32"/>
          <w:szCs w:val="32"/>
          <w:rtl/>
        </w:rPr>
        <w:t xml:space="preserve"> والخلق</w:t>
      </w:r>
      <w:r w:rsidRPr="00C53819">
        <w:rPr>
          <w:rFonts w:cstheme="minorHAnsi"/>
          <w:sz w:val="32"/>
          <w:szCs w:val="32"/>
          <w:rtl/>
        </w:rPr>
        <w:t xml:space="preserve"> على الجم</w:t>
      </w:r>
      <w:r>
        <w:rPr>
          <w:rFonts w:cstheme="minorHAnsi"/>
          <w:sz w:val="32"/>
          <w:szCs w:val="32"/>
          <w:rtl/>
        </w:rPr>
        <w:t>ال والمال</w:t>
      </w:r>
      <w:r>
        <w:rPr>
          <w:rFonts w:cstheme="minorHAnsi" w:hint="cs"/>
          <w:sz w:val="32"/>
          <w:szCs w:val="32"/>
          <w:rtl/>
        </w:rPr>
        <w:t xml:space="preserve">؛ لأنها نصيحة </w:t>
      </w:r>
      <w:r>
        <w:rPr>
          <w:rFonts w:cs="Calibri"/>
          <w:sz w:val="32"/>
          <w:szCs w:val="32"/>
          <w:rtl/>
        </w:rPr>
        <w:t>رسول الله صلى الله عليه وآله</w:t>
      </w:r>
      <w:r w:rsidRPr="00C53819">
        <w:rPr>
          <w:rFonts w:cstheme="minorHAnsi"/>
          <w:sz w:val="32"/>
          <w:szCs w:val="32"/>
          <w:rtl/>
        </w:rPr>
        <w:t xml:space="preserve"> </w:t>
      </w:r>
      <w:r>
        <w:rPr>
          <w:rFonts w:cstheme="minorHAnsi" w:hint="cs"/>
          <w:sz w:val="32"/>
          <w:szCs w:val="32"/>
          <w:rtl/>
        </w:rPr>
        <w:t>الذي قال</w:t>
      </w:r>
      <w:r w:rsidRPr="00C53819">
        <w:rPr>
          <w:rFonts w:cstheme="minorHAnsi"/>
          <w:sz w:val="32"/>
          <w:szCs w:val="32"/>
        </w:rPr>
        <w:t>:</w:t>
      </w:r>
      <w:r w:rsidRPr="00C53819">
        <w:rPr>
          <w:rFonts w:cstheme="minorHAnsi"/>
          <w:sz w:val="32"/>
          <w:szCs w:val="32"/>
          <w:rtl/>
        </w:rPr>
        <w:t xml:space="preserve"> </w:t>
      </w:r>
      <w:r>
        <w:rPr>
          <w:rFonts w:cs="Calibri" w:hint="cs"/>
          <w:sz w:val="32"/>
          <w:szCs w:val="32"/>
          <w:rtl/>
        </w:rPr>
        <w:t>"</w:t>
      </w:r>
      <w:r w:rsidRPr="00F54ECD">
        <w:rPr>
          <w:rFonts w:cs="Calibri"/>
          <w:sz w:val="32"/>
          <w:szCs w:val="32"/>
          <w:rtl/>
        </w:rPr>
        <w:t xml:space="preserve">من تزوج امرأةً لا يتزوَّجُها إلا لجمالها لم ير فيها ما يُحِبُّ </w:t>
      </w:r>
      <w:r>
        <w:rPr>
          <w:rFonts w:cs="Calibri" w:hint="cs"/>
          <w:sz w:val="32"/>
          <w:szCs w:val="32"/>
          <w:rtl/>
        </w:rPr>
        <w:t>.."</w:t>
      </w:r>
      <w:r>
        <w:rPr>
          <w:rStyle w:val="Slutkommentarsreferens"/>
          <w:rFonts w:cs="Calibri"/>
          <w:sz w:val="32"/>
          <w:szCs w:val="32"/>
          <w:rtl/>
        </w:rPr>
        <w:endnoteReference w:id="26"/>
      </w:r>
      <w:r w:rsidRPr="00F54ECD">
        <w:rPr>
          <w:rFonts w:cs="Calibri"/>
          <w:sz w:val="32"/>
          <w:szCs w:val="32"/>
          <w:rtl/>
        </w:rPr>
        <w:t>.</w:t>
      </w:r>
      <w:r w:rsidRPr="0082599B">
        <w:rPr>
          <w:rtl/>
        </w:rPr>
        <w:t xml:space="preserve"> </w:t>
      </w:r>
      <w:r w:rsidRPr="0082599B">
        <w:rPr>
          <w:rFonts w:cstheme="minorHAnsi"/>
          <w:sz w:val="32"/>
          <w:szCs w:val="32"/>
          <w:rtl/>
        </w:rPr>
        <w:t>أي من يختار</w:t>
      </w:r>
      <w:r w:rsidRPr="0082599B">
        <w:rPr>
          <w:rFonts w:cs="Calibri"/>
          <w:sz w:val="32"/>
          <w:szCs w:val="32"/>
          <w:rtl/>
        </w:rPr>
        <w:t xml:space="preserve"> الزوجة لأجل جمالها فقط قد يُفاجأ بصفات لا تعجبه، أما من يختار على أساس الدين، فإنه يضع أساسًا صحيحًا لحياة مستقرة مليئة بالطمأنينة.</w:t>
      </w:r>
    </w:p>
    <w:p w:rsidR="00D4721A" w:rsidRPr="00622194" w:rsidRDefault="00D4721A" w:rsidP="00622194">
      <w:pPr>
        <w:rPr>
          <w:rFonts w:cstheme="minorHAnsi"/>
          <w:sz w:val="32"/>
          <w:szCs w:val="32"/>
        </w:rPr>
      </w:pPr>
      <w:r>
        <w:rPr>
          <w:rFonts w:cstheme="minorHAnsi" w:hint="cs"/>
          <w:sz w:val="32"/>
          <w:szCs w:val="32"/>
          <w:rtl/>
        </w:rPr>
        <w:t xml:space="preserve">نعم، </w:t>
      </w:r>
      <w:r w:rsidRPr="00C53819">
        <w:rPr>
          <w:rFonts w:cstheme="minorHAnsi"/>
          <w:sz w:val="32"/>
          <w:szCs w:val="32"/>
          <w:rtl/>
        </w:rPr>
        <w:t xml:space="preserve">إنّ الجمال يجذب في البداية، </w:t>
      </w:r>
      <w:r w:rsidRPr="00622194">
        <w:rPr>
          <w:rFonts w:cstheme="minorHAnsi"/>
          <w:sz w:val="32"/>
          <w:szCs w:val="32"/>
          <w:rtl/>
        </w:rPr>
        <w:t>لكن الزينة هي التي تحفظ العلاقة وتُجدّدها. ومن هنا يت</w:t>
      </w:r>
      <w:r w:rsidR="00B445DC">
        <w:rPr>
          <w:rFonts w:cstheme="minorHAnsi"/>
          <w:sz w:val="32"/>
          <w:szCs w:val="32"/>
          <w:rtl/>
        </w:rPr>
        <w:t>كامل معنى الجمال مع الزينة. علم</w:t>
      </w:r>
      <w:r w:rsidR="00B445DC">
        <w:rPr>
          <w:rFonts w:cstheme="minorHAnsi" w:hint="cs"/>
          <w:sz w:val="32"/>
          <w:szCs w:val="32"/>
          <w:rtl/>
        </w:rPr>
        <w:t>ً</w:t>
      </w:r>
      <w:r w:rsidRPr="00622194">
        <w:rPr>
          <w:rFonts w:cstheme="minorHAnsi"/>
          <w:sz w:val="32"/>
          <w:szCs w:val="32"/>
          <w:rtl/>
        </w:rPr>
        <w:t>ا أنّ الزينة لا تقتصر على الشكل، بل تشمل حسن المظهر، ولطف التعامل، والكلمة الطيبة، والجو النفسي الذي يعيشه كل واحد مع الآخر. فقد يكون الشكل جميلًا، لكن الأسلوب قاسٍ، فيفقد الجمال أثره، بينما حسن الخلق قد يجعل الإنسان يرى شريكه أجمل مما هو عليه</w:t>
      </w:r>
      <w:r w:rsidRPr="00622194">
        <w:rPr>
          <w:rFonts w:cstheme="minorHAnsi"/>
          <w:sz w:val="32"/>
          <w:szCs w:val="32"/>
        </w:rPr>
        <w:t>.</w:t>
      </w:r>
    </w:p>
    <w:p w:rsidR="00D4721A" w:rsidRPr="00622194" w:rsidRDefault="00B445DC" w:rsidP="00622194">
      <w:pPr>
        <w:rPr>
          <w:rFonts w:cstheme="minorHAnsi"/>
          <w:sz w:val="32"/>
          <w:szCs w:val="32"/>
        </w:rPr>
      </w:pPr>
      <w:r w:rsidRPr="00B445DC">
        <w:rPr>
          <w:rFonts w:cs="Calibri"/>
          <w:sz w:val="32"/>
          <w:szCs w:val="32"/>
          <w:rtl/>
        </w:rPr>
        <w:t>فالإنسان</w:t>
      </w:r>
      <w:r>
        <w:rPr>
          <w:rFonts w:cstheme="minorHAnsi" w:hint="cs"/>
          <w:sz w:val="32"/>
          <w:szCs w:val="32"/>
          <w:rtl/>
        </w:rPr>
        <w:t xml:space="preserve"> </w:t>
      </w:r>
      <w:r w:rsidR="00D4721A" w:rsidRPr="00622194">
        <w:rPr>
          <w:rFonts w:cstheme="minorHAnsi"/>
          <w:sz w:val="32"/>
          <w:szCs w:val="32"/>
          <w:rtl/>
        </w:rPr>
        <w:t>يأنس بمن يُشعره بالراحة، وينفر ممن يثقل عليه، ولذلك فإن الزينة الحقيقية في الحياة الزوجية هي أن يكون حضورك مريحًا، لا مصدر ضغط أو توتر</w:t>
      </w:r>
      <w:r w:rsidR="00D4721A" w:rsidRPr="00622194">
        <w:rPr>
          <w:rFonts w:cstheme="minorHAnsi"/>
          <w:sz w:val="32"/>
          <w:szCs w:val="32"/>
        </w:rPr>
        <w:t>.</w:t>
      </w:r>
    </w:p>
    <w:p w:rsidR="00D4721A" w:rsidRPr="00C53819" w:rsidRDefault="00D4721A" w:rsidP="00F64794">
      <w:pPr>
        <w:rPr>
          <w:rFonts w:cstheme="minorHAnsi"/>
          <w:sz w:val="32"/>
          <w:szCs w:val="32"/>
        </w:rPr>
      </w:pPr>
      <w:r w:rsidRPr="00C53819">
        <w:rPr>
          <w:rFonts w:cstheme="minorHAnsi"/>
          <w:b/>
          <w:bCs/>
          <w:sz w:val="32"/>
          <w:szCs w:val="32"/>
          <w:rtl/>
        </w:rPr>
        <w:t>أمثلة واقعية</w:t>
      </w:r>
      <w:r w:rsidRPr="00C53819">
        <w:rPr>
          <w:rFonts w:cstheme="minorHAnsi"/>
          <w:b/>
          <w:bCs/>
          <w:sz w:val="32"/>
          <w:szCs w:val="32"/>
        </w:rPr>
        <w:t>:</w:t>
      </w:r>
    </w:p>
    <w:p w:rsidR="00D4721A" w:rsidRPr="00C53819" w:rsidRDefault="00D4721A" w:rsidP="003B540E">
      <w:pPr>
        <w:rPr>
          <w:rFonts w:cstheme="minorHAnsi"/>
          <w:sz w:val="32"/>
          <w:szCs w:val="32"/>
        </w:rPr>
      </w:pPr>
      <w:r>
        <w:rPr>
          <w:rFonts w:cstheme="minorHAnsi" w:hint="cs"/>
          <w:sz w:val="32"/>
          <w:szCs w:val="32"/>
          <w:rtl/>
        </w:rPr>
        <w:t xml:space="preserve">@ </w:t>
      </w:r>
      <w:r w:rsidRPr="00C53819">
        <w:rPr>
          <w:rFonts w:cstheme="minorHAnsi"/>
          <w:sz w:val="32"/>
          <w:szCs w:val="32"/>
          <w:rtl/>
        </w:rPr>
        <w:t xml:space="preserve">شاب تزوج امرأة لجمالها فقط، ثم اكتشف سوء أخلاقها، فتحولت حياته </w:t>
      </w:r>
      <w:r w:rsidR="00BD0335">
        <w:rPr>
          <w:rFonts w:cstheme="minorHAnsi"/>
          <w:sz w:val="32"/>
          <w:szCs w:val="32"/>
          <w:rtl/>
        </w:rPr>
        <w:t xml:space="preserve">إلى </w:t>
      </w:r>
      <w:r w:rsidRPr="00C53819">
        <w:rPr>
          <w:rFonts w:cstheme="minorHAnsi"/>
          <w:sz w:val="32"/>
          <w:szCs w:val="32"/>
          <w:rtl/>
        </w:rPr>
        <w:t>نزاع دائم، فلم ينفعه جمالها في تحقيق الاستقرار</w:t>
      </w:r>
      <w:r w:rsidRPr="00C53819">
        <w:rPr>
          <w:rFonts w:cstheme="minorHAnsi"/>
          <w:sz w:val="32"/>
          <w:szCs w:val="32"/>
        </w:rPr>
        <w:t>.</w:t>
      </w:r>
    </w:p>
    <w:p w:rsidR="00D4721A" w:rsidRPr="00C53819" w:rsidRDefault="00D4721A" w:rsidP="003B540E">
      <w:pPr>
        <w:rPr>
          <w:rFonts w:cstheme="minorHAnsi"/>
          <w:sz w:val="32"/>
          <w:szCs w:val="32"/>
        </w:rPr>
      </w:pPr>
      <w:r>
        <w:rPr>
          <w:rFonts w:cstheme="minorHAnsi" w:hint="cs"/>
          <w:sz w:val="32"/>
          <w:szCs w:val="32"/>
          <w:rtl/>
        </w:rPr>
        <w:t xml:space="preserve">@ </w:t>
      </w:r>
      <w:r w:rsidRPr="00C53819">
        <w:rPr>
          <w:rFonts w:cstheme="minorHAnsi"/>
          <w:sz w:val="32"/>
          <w:szCs w:val="32"/>
          <w:rtl/>
        </w:rPr>
        <w:t>فتاة تزوجت رجلًا وسيمًا، لكنها عانت من قسوته وسوء تعامله، ففقدت الشعور بالراحة رغم إعجابها به في البداية</w:t>
      </w:r>
      <w:r w:rsidRPr="00C53819">
        <w:rPr>
          <w:rFonts w:cstheme="minorHAnsi"/>
          <w:sz w:val="32"/>
          <w:szCs w:val="32"/>
        </w:rPr>
        <w:t>.</w:t>
      </w:r>
    </w:p>
    <w:p w:rsidR="00D4721A" w:rsidRPr="00C53819" w:rsidRDefault="00D4721A" w:rsidP="003B540E">
      <w:pPr>
        <w:rPr>
          <w:rFonts w:cstheme="minorHAnsi"/>
          <w:sz w:val="32"/>
          <w:szCs w:val="32"/>
        </w:rPr>
      </w:pPr>
      <w:r>
        <w:rPr>
          <w:rFonts w:cstheme="minorHAnsi" w:hint="cs"/>
          <w:sz w:val="32"/>
          <w:szCs w:val="32"/>
          <w:rtl/>
        </w:rPr>
        <w:t xml:space="preserve">@ </w:t>
      </w:r>
      <w:r w:rsidRPr="00C53819">
        <w:rPr>
          <w:rFonts w:cstheme="minorHAnsi"/>
          <w:sz w:val="32"/>
          <w:szCs w:val="32"/>
          <w:rtl/>
        </w:rPr>
        <w:t>في المقابل، زوجان جمعا بين القبول في الشكل وحسن الخلق، فكان الجمال عامل راحة، والأخلاق عامل استقرار، فاستقرت حياتهما</w:t>
      </w:r>
      <w:r w:rsidRPr="00C53819">
        <w:rPr>
          <w:rFonts w:cstheme="minorHAnsi"/>
          <w:sz w:val="32"/>
          <w:szCs w:val="32"/>
        </w:rPr>
        <w:t>.</w:t>
      </w:r>
    </w:p>
    <w:p w:rsidR="00D4721A" w:rsidRPr="00A00690" w:rsidRDefault="00D4721A" w:rsidP="00A00690">
      <w:pPr>
        <w:rPr>
          <w:rFonts w:cstheme="minorHAnsi"/>
          <w:b/>
          <w:bCs/>
          <w:sz w:val="32"/>
          <w:szCs w:val="32"/>
          <w:rtl/>
        </w:rPr>
      </w:pPr>
      <w:r w:rsidRPr="00A00690">
        <w:rPr>
          <w:rFonts w:cstheme="minorHAnsi"/>
          <w:b/>
          <w:bCs/>
          <w:sz w:val="32"/>
          <w:szCs w:val="32"/>
          <w:rtl/>
        </w:rPr>
        <w:t>النصيحة:</w:t>
      </w:r>
    </w:p>
    <w:p w:rsidR="00D4721A" w:rsidRPr="00622194" w:rsidRDefault="00D4721A" w:rsidP="00622194">
      <w:pPr>
        <w:rPr>
          <w:rFonts w:cstheme="minorHAnsi"/>
          <w:sz w:val="32"/>
          <w:szCs w:val="32"/>
        </w:rPr>
      </w:pPr>
      <w:r w:rsidRPr="00622194">
        <w:rPr>
          <w:rFonts w:cstheme="minorHAnsi"/>
          <w:sz w:val="32"/>
          <w:szCs w:val="32"/>
          <w:rtl/>
        </w:rPr>
        <w:t>أن يُراعى عنصر الجمال دون مبالغة، فلا يُقدَّم على الدين والأخلاق، بل يُجعل تابعًا لهما. كما ينبغي أن يحرص كلٌّ من الزوجين على التزيّن للآخر ظاهرًا وباطنًا، بحسن المظهر ولطف الأسلوب، لأن الجمال يجذب، لكن الزينة في التعامل هي التي تُبقي العلاقة حيّة</w:t>
      </w:r>
      <w:r w:rsidRPr="00622194">
        <w:rPr>
          <w:rFonts w:cstheme="minorHAnsi"/>
          <w:sz w:val="32"/>
          <w:szCs w:val="32"/>
        </w:rPr>
        <w:t>.</w:t>
      </w:r>
    </w:p>
    <w:p w:rsidR="00D4721A" w:rsidRPr="00622194" w:rsidRDefault="00D4721A" w:rsidP="00E54C96">
      <w:pPr>
        <w:rPr>
          <w:rFonts w:cstheme="minorHAnsi"/>
          <w:sz w:val="32"/>
          <w:szCs w:val="32"/>
        </w:rPr>
      </w:pPr>
      <w:r w:rsidRPr="00622194">
        <w:rPr>
          <w:rFonts w:cstheme="minorHAnsi"/>
          <w:sz w:val="32"/>
          <w:szCs w:val="32"/>
          <w:rtl/>
        </w:rPr>
        <w:t xml:space="preserve">فكما أن اللباس الجميل مطلوب، لكنه لا يُختار على حساب راحته وجودته، كذلك شريك الحياة يُنظر </w:t>
      </w:r>
      <w:r w:rsidR="00BD0335">
        <w:rPr>
          <w:rFonts w:cstheme="minorHAnsi"/>
          <w:sz w:val="32"/>
          <w:szCs w:val="32"/>
          <w:rtl/>
        </w:rPr>
        <w:t xml:space="preserve">إلى </w:t>
      </w:r>
      <w:r w:rsidRPr="00622194">
        <w:rPr>
          <w:rFonts w:cstheme="minorHAnsi"/>
          <w:sz w:val="32"/>
          <w:szCs w:val="32"/>
          <w:rtl/>
        </w:rPr>
        <w:t>جماله، لكن لا يُبنى الاختيار عليه وحده، لأن ما يُبهج العين لحظة قد لا يُسعد القلب عمرًا، وما يُحسن المعاشرة هو جمال الروح قبل جمال الصورة</w:t>
      </w:r>
      <w:r w:rsidRPr="00622194">
        <w:rPr>
          <w:rFonts w:cstheme="minorHAnsi"/>
          <w:sz w:val="32"/>
          <w:szCs w:val="32"/>
        </w:rPr>
        <w:t>.</w:t>
      </w:r>
    </w:p>
    <w:p w:rsidR="00D4721A" w:rsidRPr="00C53819" w:rsidRDefault="00D4721A">
      <w:pPr>
        <w:rPr>
          <w:rFonts w:cstheme="minorHAnsi"/>
          <w:sz w:val="32"/>
          <w:szCs w:val="32"/>
          <w:rtl/>
        </w:rPr>
      </w:pPr>
      <w:r w:rsidRPr="00C53819">
        <w:rPr>
          <w:rFonts w:cstheme="minorHAnsi"/>
          <w:sz w:val="32"/>
          <w:szCs w:val="32"/>
          <w:rtl/>
        </w:rPr>
        <w:t>@@@@@@</w:t>
      </w:r>
    </w:p>
    <w:p w:rsidR="00D4721A" w:rsidRPr="00C53819" w:rsidRDefault="00D4721A" w:rsidP="00BF6FAB">
      <w:pPr>
        <w:rPr>
          <w:rFonts w:cstheme="minorHAnsi"/>
          <w:sz w:val="32"/>
          <w:szCs w:val="32"/>
        </w:rPr>
      </w:pPr>
      <w:r w:rsidRPr="00BF6FAB">
        <w:rPr>
          <w:rFonts w:cstheme="minorHAnsi" w:hint="cs"/>
          <w:b/>
          <w:bCs/>
          <w:sz w:val="32"/>
          <w:szCs w:val="32"/>
          <w:highlight w:val="yellow"/>
          <w:rtl/>
        </w:rPr>
        <w:t xml:space="preserve">المطلب الخامس: </w:t>
      </w:r>
      <w:r w:rsidRPr="00BF6FAB">
        <w:rPr>
          <w:rFonts w:cstheme="minorHAnsi"/>
          <w:b/>
          <w:bCs/>
          <w:sz w:val="32"/>
          <w:szCs w:val="32"/>
          <w:highlight w:val="yellow"/>
          <w:rtl/>
        </w:rPr>
        <w:t xml:space="preserve">الستر </w:t>
      </w:r>
      <w:r w:rsidRPr="00BF6FAB">
        <w:rPr>
          <w:rFonts w:cstheme="minorHAnsi" w:hint="cs"/>
          <w:b/>
          <w:bCs/>
          <w:sz w:val="32"/>
          <w:szCs w:val="32"/>
          <w:highlight w:val="yellow"/>
          <w:rtl/>
        </w:rPr>
        <w:t>(</w:t>
      </w:r>
      <w:r w:rsidRPr="00BF6FAB">
        <w:rPr>
          <w:rFonts w:cstheme="minorHAnsi"/>
          <w:b/>
          <w:bCs/>
          <w:sz w:val="32"/>
          <w:szCs w:val="32"/>
          <w:highlight w:val="yellow"/>
          <w:rtl/>
        </w:rPr>
        <w:t xml:space="preserve">من ستر الجسد </w:t>
      </w:r>
      <w:r w:rsidR="00BD0335">
        <w:rPr>
          <w:rFonts w:cstheme="minorHAnsi"/>
          <w:b/>
          <w:bCs/>
          <w:sz w:val="32"/>
          <w:szCs w:val="32"/>
          <w:highlight w:val="yellow"/>
          <w:rtl/>
        </w:rPr>
        <w:t xml:space="preserve">إلى </w:t>
      </w:r>
      <w:r w:rsidRPr="00BF6FAB">
        <w:rPr>
          <w:rFonts w:cstheme="minorHAnsi"/>
          <w:b/>
          <w:bCs/>
          <w:sz w:val="32"/>
          <w:szCs w:val="32"/>
          <w:highlight w:val="yellow"/>
          <w:rtl/>
        </w:rPr>
        <w:t>ستر الحياة</w:t>
      </w:r>
      <w:r w:rsidRPr="00BF6FAB">
        <w:rPr>
          <w:rFonts w:cstheme="minorHAnsi" w:hint="cs"/>
          <w:sz w:val="32"/>
          <w:szCs w:val="32"/>
          <w:highlight w:val="yellow"/>
          <w:rtl/>
        </w:rPr>
        <w:t>)</w:t>
      </w:r>
    </w:p>
    <w:p w:rsidR="00D4721A" w:rsidRPr="00C53819" w:rsidRDefault="00D4721A" w:rsidP="00032264">
      <w:pPr>
        <w:rPr>
          <w:rFonts w:cstheme="minorHAnsi"/>
          <w:sz w:val="32"/>
          <w:szCs w:val="32"/>
        </w:rPr>
      </w:pPr>
      <w:r w:rsidRPr="00C53819">
        <w:rPr>
          <w:rFonts w:cstheme="minorHAnsi"/>
          <w:sz w:val="32"/>
          <w:szCs w:val="32"/>
          <w:rtl/>
        </w:rPr>
        <w:t>من أهم وظائف اللباس أنه يستر الإنسان، فيخفي عيوبه، ويحفظ كرامته، ويمنعه من الانكشاف أمام الناس، ولهذا قال الله تعالى</w:t>
      </w:r>
      <w:r w:rsidRPr="00C53819">
        <w:rPr>
          <w:rFonts w:cstheme="minorHAnsi"/>
          <w:sz w:val="32"/>
          <w:szCs w:val="32"/>
        </w:rPr>
        <w:t>:</w:t>
      </w:r>
      <w:r w:rsidRPr="00C53819">
        <w:rPr>
          <w:rFonts w:cstheme="minorHAnsi"/>
          <w:sz w:val="32"/>
          <w:szCs w:val="32"/>
          <w:rtl/>
        </w:rPr>
        <w:t xml:space="preserve">﴿ </w:t>
      </w:r>
      <w:r w:rsidRPr="00032264">
        <w:rPr>
          <w:rFonts w:cstheme="minorHAnsi"/>
          <w:b/>
          <w:bCs/>
          <w:color w:val="00B050"/>
          <w:sz w:val="32"/>
          <w:szCs w:val="32"/>
          <w:rtl/>
        </w:rPr>
        <w:t>يَا بَنِي آدَمَ قَدْ أَنزَلْنَا عَلَيْكُمْ لِبَاسًا يُوَارِي سَوْآتِكُمْ</w:t>
      </w:r>
      <w:r w:rsidRPr="00C53819">
        <w:rPr>
          <w:rFonts w:cstheme="minorHAnsi"/>
          <w:sz w:val="32"/>
          <w:szCs w:val="32"/>
          <w:rtl/>
        </w:rPr>
        <w:t xml:space="preserve"> ﴾</w:t>
      </w:r>
      <w:r w:rsidRPr="00C53819">
        <w:rPr>
          <w:rStyle w:val="Slutkommentarsreferens"/>
          <w:rFonts w:cstheme="minorHAnsi"/>
          <w:sz w:val="32"/>
          <w:szCs w:val="32"/>
          <w:rtl/>
        </w:rPr>
        <w:endnoteReference w:id="27"/>
      </w:r>
      <w:r w:rsidRPr="00C53819">
        <w:rPr>
          <w:rFonts w:cstheme="minorHAnsi"/>
          <w:sz w:val="32"/>
          <w:szCs w:val="32"/>
          <w:rtl/>
        </w:rPr>
        <w:t>.</w:t>
      </w:r>
      <w:r>
        <w:rPr>
          <w:rFonts w:cstheme="minorHAnsi" w:hint="cs"/>
          <w:sz w:val="32"/>
          <w:szCs w:val="32"/>
          <w:rtl/>
        </w:rPr>
        <w:t xml:space="preserve"> </w:t>
      </w:r>
      <w:r w:rsidRPr="00C53819">
        <w:rPr>
          <w:rFonts w:cstheme="minorHAnsi"/>
          <w:sz w:val="32"/>
          <w:szCs w:val="32"/>
          <w:rtl/>
        </w:rPr>
        <w:t>فاللباس ليس زينة فقط، بل هو حماية وصيانة، يغطّي ما لا يُحب الإنسان ظهوره، ويمنحه شعورًا بالأمان والاحترام</w:t>
      </w:r>
      <w:r w:rsidRPr="00C53819">
        <w:rPr>
          <w:rFonts w:cstheme="minorHAnsi"/>
          <w:sz w:val="32"/>
          <w:szCs w:val="32"/>
        </w:rPr>
        <w:t>.</w:t>
      </w:r>
    </w:p>
    <w:p w:rsidR="00D4721A" w:rsidRPr="00C53819" w:rsidRDefault="00D4721A" w:rsidP="00C26C3F">
      <w:pPr>
        <w:rPr>
          <w:rFonts w:cstheme="minorHAnsi"/>
          <w:sz w:val="32"/>
          <w:szCs w:val="32"/>
        </w:rPr>
      </w:pPr>
      <w:r w:rsidRPr="00C53819">
        <w:rPr>
          <w:rFonts w:cstheme="minorHAnsi"/>
          <w:sz w:val="32"/>
          <w:szCs w:val="32"/>
          <w:rtl/>
        </w:rPr>
        <w:t>وهذا المعنى نفسه أراد الله تعالى أن ينقله إلى الحياة الزوجية حين قال</w:t>
      </w:r>
      <w:r w:rsidRPr="00C53819">
        <w:rPr>
          <w:rFonts w:cstheme="minorHAnsi"/>
          <w:sz w:val="32"/>
          <w:szCs w:val="32"/>
        </w:rPr>
        <w:t>:</w:t>
      </w:r>
      <w:r w:rsidRPr="00C26C3F">
        <w:rPr>
          <w:rFonts w:cstheme="minorHAnsi" w:hint="cs"/>
          <w:sz w:val="32"/>
          <w:szCs w:val="32"/>
          <w:rtl/>
        </w:rPr>
        <w:t>﴿</w:t>
      </w:r>
      <w:r w:rsidRPr="00C53819">
        <w:rPr>
          <w:rFonts w:cstheme="minorHAnsi" w:hint="cs"/>
          <w:sz w:val="32"/>
          <w:szCs w:val="32"/>
          <w:rtl/>
        </w:rPr>
        <w:t xml:space="preserve"> </w:t>
      </w:r>
      <w:r w:rsidRPr="00C26C3F">
        <w:rPr>
          <w:rFonts w:cstheme="minorHAnsi" w:hint="cs"/>
          <w:b/>
          <w:bCs/>
          <w:color w:val="00B050"/>
          <w:sz w:val="32"/>
          <w:szCs w:val="32"/>
          <w:rtl/>
        </w:rPr>
        <w:t>هُنَّ</w:t>
      </w:r>
      <w:r w:rsidRPr="00C26C3F">
        <w:rPr>
          <w:rFonts w:cstheme="minorHAnsi"/>
          <w:b/>
          <w:bCs/>
          <w:color w:val="00B050"/>
          <w:sz w:val="32"/>
          <w:szCs w:val="32"/>
          <w:rtl/>
        </w:rPr>
        <w:t xml:space="preserve"> لِباسٌ لَكُمْ وَأَنْتُمْ لِباسٌ لَهُنَّ</w:t>
      </w:r>
      <w:r>
        <w:rPr>
          <w:rFonts w:cstheme="minorHAnsi" w:hint="cs"/>
          <w:sz w:val="32"/>
          <w:szCs w:val="32"/>
          <w:rtl/>
        </w:rPr>
        <w:t xml:space="preserve"> </w:t>
      </w:r>
      <w:r w:rsidRPr="00C53819">
        <w:rPr>
          <w:rFonts w:cstheme="minorHAnsi"/>
          <w:sz w:val="32"/>
          <w:szCs w:val="32"/>
          <w:rtl/>
        </w:rPr>
        <w:t>﴾</w:t>
      </w:r>
      <w:r w:rsidRPr="00C26C3F">
        <w:rPr>
          <w:rFonts w:cstheme="minorHAnsi"/>
          <w:sz w:val="32"/>
          <w:szCs w:val="32"/>
          <w:vertAlign w:val="superscript"/>
          <w:rtl/>
        </w:rPr>
        <w:endnoteReference w:id="28"/>
      </w:r>
      <w:r w:rsidRPr="00C26C3F">
        <w:rPr>
          <w:rFonts w:cstheme="minorHAnsi" w:hint="cs"/>
          <w:sz w:val="32"/>
          <w:szCs w:val="32"/>
          <w:rtl/>
        </w:rPr>
        <w:t>.</w:t>
      </w:r>
    </w:p>
    <w:p w:rsidR="00D4721A" w:rsidRDefault="00D4721A" w:rsidP="00032264">
      <w:pPr>
        <w:rPr>
          <w:rFonts w:cstheme="minorHAnsi"/>
          <w:sz w:val="32"/>
          <w:szCs w:val="32"/>
          <w:rtl/>
        </w:rPr>
      </w:pPr>
      <w:r w:rsidRPr="00032264">
        <w:rPr>
          <w:rFonts w:cs="Calibri"/>
          <w:sz w:val="32"/>
          <w:szCs w:val="32"/>
          <w:rtl/>
        </w:rPr>
        <w:t>أي كما أن اللباس يستر الجسد ويحفظه، كذلك ينبغي أن تقوم العلاقة بين الزوجين على الستر المتبادل؛ فيكون كلٌّ منهما ساترًا لصاحبه، لا يفضحه، ولا يكشف عيوبه، بل يحفظ كرامته، ويصون أسراره، ويصونه في حضوره وغيابه.</w:t>
      </w:r>
    </w:p>
    <w:p w:rsidR="00D4721A" w:rsidRPr="00C53819" w:rsidRDefault="00D4721A" w:rsidP="00E54C96">
      <w:pPr>
        <w:rPr>
          <w:rFonts w:cstheme="minorHAnsi"/>
          <w:sz w:val="32"/>
          <w:szCs w:val="32"/>
        </w:rPr>
      </w:pPr>
      <w:r w:rsidRPr="00C53819">
        <w:rPr>
          <w:rFonts w:cstheme="minorHAnsi"/>
          <w:sz w:val="32"/>
          <w:szCs w:val="32"/>
          <w:rtl/>
        </w:rPr>
        <w:t>و</w:t>
      </w:r>
      <w:r>
        <w:rPr>
          <w:rFonts w:cstheme="minorHAnsi" w:hint="cs"/>
          <w:sz w:val="32"/>
          <w:szCs w:val="32"/>
          <w:rtl/>
        </w:rPr>
        <w:t xml:space="preserve">قد </w:t>
      </w:r>
      <w:r w:rsidRPr="00C53819">
        <w:rPr>
          <w:rFonts w:cstheme="minorHAnsi"/>
          <w:sz w:val="32"/>
          <w:szCs w:val="32"/>
          <w:rtl/>
        </w:rPr>
        <w:t xml:space="preserve">أشار الله تعالى </w:t>
      </w:r>
      <w:r w:rsidR="00E54C96" w:rsidRPr="00C53819">
        <w:rPr>
          <w:rFonts w:cstheme="minorHAnsi"/>
          <w:sz w:val="32"/>
          <w:szCs w:val="32"/>
          <w:rtl/>
        </w:rPr>
        <w:t xml:space="preserve">أيضًا </w:t>
      </w:r>
      <w:r w:rsidR="00E54C96">
        <w:rPr>
          <w:rFonts w:cstheme="minorHAnsi" w:hint="cs"/>
          <w:sz w:val="32"/>
          <w:szCs w:val="32"/>
          <w:rtl/>
        </w:rPr>
        <w:t xml:space="preserve">إلى </w:t>
      </w:r>
      <w:r w:rsidRPr="00C53819">
        <w:rPr>
          <w:rFonts w:cstheme="minorHAnsi"/>
          <w:sz w:val="32"/>
          <w:szCs w:val="32"/>
          <w:rtl/>
        </w:rPr>
        <w:t>هذا المعنى في مضمون قوله تعالى: [</w:t>
      </w:r>
      <w:r w:rsidRPr="00032264">
        <w:rPr>
          <w:rFonts w:cstheme="minorHAnsi"/>
          <w:b/>
          <w:bCs/>
          <w:color w:val="00B050"/>
          <w:sz w:val="32"/>
          <w:szCs w:val="32"/>
          <w:rtl/>
        </w:rPr>
        <w:t>فَالصَّالِحَاتُ قَانِتَاتٌ حَافِظَاتٌ لِّلْغَيْبِ بِمَا حَفِظَ اللَّهُ</w:t>
      </w:r>
      <w:r w:rsidRPr="005F1E37">
        <w:rPr>
          <w:rFonts w:cstheme="minorHAnsi"/>
          <w:sz w:val="32"/>
          <w:szCs w:val="32"/>
          <w:rtl/>
        </w:rPr>
        <w:t>]</w:t>
      </w:r>
      <w:r w:rsidRPr="00032264">
        <w:rPr>
          <w:rStyle w:val="Slutkommentarsreferens"/>
          <w:rFonts w:cstheme="minorHAnsi"/>
          <w:b/>
          <w:bCs/>
          <w:color w:val="00B050"/>
          <w:sz w:val="32"/>
          <w:szCs w:val="32"/>
          <w:rtl/>
        </w:rPr>
        <w:endnoteReference w:id="29"/>
      </w:r>
      <w:r w:rsidRPr="00032264">
        <w:rPr>
          <w:rFonts w:cstheme="minorHAnsi"/>
          <w:b/>
          <w:bCs/>
          <w:color w:val="00B050"/>
          <w:sz w:val="32"/>
          <w:szCs w:val="32"/>
          <w:rtl/>
        </w:rPr>
        <w:t>.</w:t>
      </w:r>
      <w:r w:rsidRPr="00032264">
        <w:rPr>
          <w:rFonts w:cstheme="minorHAnsi"/>
          <w:color w:val="00B050"/>
          <w:sz w:val="32"/>
          <w:szCs w:val="32"/>
          <w:rtl/>
        </w:rPr>
        <w:t xml:space="preserve"> </w:t>
      </w:r>
      <w:r w:rsidRPr="00C53819">
        <w:rPr>
          <w:rFonts w:cstheme="minorHAnsi"/>
          <w:sz w:val="32"/>
          <w:szCs w:val="32"/>
          <w:rtl/>
        </w:rPr>
        <w:t xml:space="preserve">المقصود بـ «حافظات للغيب» </w:t>
      </w:r>
      <w:r w:rsidRPr="00032264">
        <w:rPr>
          <w:rFonts w:cs="Calibri"/>
          <w:sz w:val="32"/>
          <w:szCs w:val="32"/>
          <w:rtl/>
        </w:rPr>
        <w:t>أي أن المرأة الصالحة تحفظ نفسها في غياب زوجها، وتصون عفّتها، وتحفظ ماله وحقوقه، كما تحفظ أسرار حياتهما، فيتحقق بذلك الستر الذي تقوم عليه سكينة العلاقة واستقرارها.</w:t>
      </w:r>
    </w:p>
    <w:p w:rsidR="00D4721A" w:rsidRPr="00C53819" w:rsidRDefault="00D4721A" w:rsidP="00032264">
      <w:pPr>
        <w:rPr>
          <w:rFonts w:cstheme="minorHAnsi"/>
          <w:sz w:val="32"/>
          <w:szCs w:val="32"/>
          <w:rtl/>
        </w:rPr>
      </w:pPr>
      <w:r w:rsidRPr="00032264">
        <w:rPr>
          <w:rFonts w:cs="Calibri"/>
          <w:sz w:val="32"/>
          <w:szCs w:val="32"/>
          <w:rtl/>
        </w:rPr>
        <w:t xml:space="preserve">ومن هنا تتأكد خطورة </w:t>
      </w:r>
      <w:r>
        <w:rPr>
          <w:rFonts w:cs="Calibri" w:hint="cs"/>
          <w:sz w:val="32"/>
          <w:szCs w:val="32"/>
          <w:rtl/>
        </w:rPr>
        <w:t>هتك الستر ككشف</w:t>
      </w:r>
      <w:r w:rsidRPr="00032264">
        <w:rPr>
          <w:rFonts w:cs="Calibri"/>
          <w:sz w:val="32"/>
          <w:szCs w:val="32"/>
          <w:rtl/>
        </w:rPr>
        <w:t xml:space="preserve"> أسرار الحياة الزوجية،</w:t>
      </w:r>
      <w:r>
        <w:rPr>
          <w:rFonts w:cstheme="minorHAnsi" w:hint="cs"/>
          <w:sz w:val="32"/>
          <w:szCs w:val="32"/>
          <w:rtl/>
        </w:rPr>
        <w:t xml:space="preserve"> فقد </w:t>
      </w:r>
      <w:r w:rsidR="00BD0335">
        <w:rPr>
          <w:rFonts w:cstheme="minorHAnsi" w:hint="cs"/>
          <w:sz w:val="32"/>
          <w:szCs w:val="32"/>
          <w:rtl/>
        </w:rPr>
        <w:t xml:space="preserve">رُوي </w:t>
      </w:r>
      <w:r>
        <w:rPr>
          <w:rFonts w:cstheme="minorHAnsi" w:hint="cs"/>
          <w:sz w:val="32"/>
          <w:szCs w:val="32"/>
          <w:rtl/>
        </w:rPr>
        <w:t xml:space="preserve">عن </w:t>
      </w:r>
      <w:r w:rsidRPr="00C53819">
        <w:rPr>
          <w:rFonts w:cstheme="minorHAnsi"/>
          <w:sz w:val="32"/>
          <w:szCs w:val="32"/>
          <w:rtl/>
        </w:rPr>
        <w:t>رسول الله صلى الله عليه وآله</w:t>
      </w:r>
      <w:r w:rsidRPr="00C53819">
        <w:rPr>
          <w:rFonts w:cstheme="minorHAnsi"/>
          <w:sz w:val="32"/>
          <w:szCs w:val="32"/>
        </w:rPr>
        <w:t>:</w:t>
      </w:r>
      <w:r w:rsidRPr="00C53819">
        <w:rPr>
          <w:rFonts w:cstheme="minorHAnsi"/>
          <w:sz w:val="32"/>
          <w:szCs w:val="32"/>
          <w:rtl/>
        </w:rPr>
        <w:t xml:space="preserve"> "إنَّ من شرِّ الناسِ منزِلةً عندَ اللهِ يومَ القيامةِ، الرجلُ يُفضِي إلى امرأتِه وتُفضِي إليِهِ، ثُم يَنشرُ سِرَّهَا"</w:t>
      </w:r>
      <w:r w:rsidRPr="00C53819">
        <w:rPr>
          <w:rStyle w:val="Slutkommentarsreferens"/>
          <w:rFonts w:cstheme="minorHAnsi"/>
          <w:sz w:val="32"/>
          <w:szCs w:val="32"/>
          <w:rtl/>
        </w:rPr>
        <w:endnoteReference w:id="30"/>
      </w:r>
      <w:r w:rsidRPr="00C53819">
        <w:rPr>
          <w:rFonts w:cstheme="minorHAnsi"/>
          <w:sz w:val="32"/>
          <w:szCs w:val="32"/>
          <w:rtl/>
        </w:rPr>
        <w:t>.</w:t>
      </w:r>
    </w:p>
    <w:p w:rsidR="00D4721A" w:rsidRPr="00C53819" w:rsidRDefault="00D4721A" w:rsidP="000B4DE8">
      <w:pPr>
        <w:rPr>
          <w:rFonts w:cstheme="minorHAnsi"/>
          <w:sz w:val="32"/>
          <w:szCs w:val="32"/>
          <w:rtl/>
        </w:rPr>
      </w:pPr>
      <w:r w:rsidRPr="00C53819">
        <w:rPr>
          <w:rFonts w:cstheme="minorHAnsi"/>
          <w:sz w:val="32"/>
          <w:szCs w:val="32"/>
          <w:rtl/>
        </w:rPr>
        <w:t>وهناك من لا يكتفي بعدم الستر، بل يتعمد تتبّع عيوب الآخر والبحث عن زلّاته، ليحتفظ بها في نفسه، ثم يُخرجها عند الخلاف أو الحاجة، فيفضحه ويكسر كرامته أمام الناس، وهذا من أخطر ما يهدد العلاقة ويهدمها من الداخل.</w:t>
      </w:r>
    </w:p>
    <w:p w:rsidR="00D4721A" w:rsidRPr="00C53819" w:rsidRDefault="00D4721A" w:rsidP="000B4DE8">
      <w:pPr>
        <w:rPr>
          <w:rFonts w:cstheme="minorHAnsi"/>
          <w:sz w:val="32"/>
          <w:szCs w:val="32"/>
          <w:rtl/>
        </w:rPr>
      </w:pPr>
      <w:r w:rsidRPr="00C53819">
        <w:rPr>
          <w:rFonts w:cstheme="minorHAnsi"/>
          <w:sz w:val="32"/>
          <w:szCs w:val="32"/>
          <w:rtl/>
        </w:rPr>
        <w:t>وقد حذّر الإمام الباقر عليه السلام من هذه الصفة بشدة، فقال: " إنّ أقرب ما يكون العبد إلى الكفر أن يؤاخي الرجل على الدين فيحصي عليه عثراته وزلّاته ليعنّفه بها يوماً ما"</w:t>
      </w:r>
      <w:r w:rsidRPr="00C53819">
        <w:rPr>
          <w:rStyle w:val="Slutkommentarsreferens"/>
          <w:rFonts w:cstheme="minorHAnsi"/>
          <w:sz w:val="32"/>
          <w:szCs w:val="32"/>
          <w:rtl/>
        </w:rPr>
        <w:endnoteReference w:id="31"/>
      </w:r>
      <w:r w:rsidRPr="00C53819">
        <w:rPr>
          <w:rFonts w:cstheme="minorHAnsi"/>
          <w:sz w:val="32"/>
          <w:szCs w:val="32"/>
          <w:rtl/>
        </w:rPr>
        <w:t>.  فهذا السلوك لا يدل على محبة ولا على أمانة، بل يكشف عن خلل عميق في النفس، لأن العلاقة القائمة على التربص والفضح لا يمكن أن تستمر، بل تتحول إلى ساحة خوف وانعدام ثقة.</w:t>
      </w:r>
    </w:p>
    <w:p w:rsidR="00D4721A" w:rsidRPr="00C53819" w:rsidRDefault="00D4721A" w:rsidP="00D27BE9">
      <w:pPr>
        <w:rPr>
          <w:rFonts w:cstheme="minorHAnsi"/>
          <w:sz w:val="32"/>
          <w:szCs w:val="32"/>
        </w:rPr>
      </w:pPr>
      <w:r w:rsidRPr="00C53819">
        <w:rPr>
          <w:rFonts w:cstheme="minorHAnsi"/>
          <w:sz w:val="32"/>
          <w:szCs w:val="32"/>
          <w:rtl/>
        </w:rPr>
        <w:t>وهذا يدل على أن كشف أسرار الحياة الزوجية ليس أمرًا بسيطًا، بل هو خيانة للأمانة التي جعلها الله بين الزوجين</w:t>
      </w:r>
      <w:r w:rsidRPr="00C53819">
        <w:rPr>
          <w:rFonts w:cstheme="minorHAnsi"/>
          <w:sz w:val="32"/>
          <w:szCs w:val="32"/>
        </w:rPr>
        <w:t>.</w:t>
      </w:r>
    </w:p>
    <w:p w:rsidR="00D4721A" w:rsidRPr="00C53819" w:rsidRDefault="00D4721A" w:rsidP="00EC2E7E">
      <w:pPr>
        <w:rPr>
          <w:rFonts w:cstheme="minorHAnsi"/>
          <w:sz w:val="32"/>
          <w:szCs w:val="32"/>
        </w:rPr>
      </w:pPr>
      <w:r w:rsidRPr="00C53819">
        <w:rPr>
          <w:rFonts w:cstheme="minorHAnsi"/>
          <w:sz w:val="32"/>
          <w:szCs w:val="32"/>
          <w:rtl/>
        </w:rPr>
        <w:t>ومن هنا، فإنّ الستر في الحياة الزوجية يشمل أمورًا عديدة: ستر العيوب، وستر الخلافات، وستر الأسرار، وعدم إخراجها إلى الناس، لأن إخراجها يفتح باب التدخلات، ويُضعف العلاقة، ويُفقد الثقة بين الزوجين</w:t>
      </w:r>
      <w:r>
        <w:rPr>
          <w:rFonts w:cstheme="minorHAnsi" w:hint="cs"/>
          <w:sz w:val="32"/>
          <w:szCs w:val="32"/>
          <w:rtl/>
        </w:rPr>
        <w:t xml:space="preserve">، ويؤدي إلى </w:t>
      </w:r>
      <w:r w:rsidRPr="00C53819">
        <w:rPr>
          <w:rFonts w:cstheme="minorHAnsi"/>
          <w:sz w:val="32"/>
          <w:szCs w:val="32"/>
          <w:rtl/>
        </w:rPr>
        <w:t>تضخّم المشكلات، وتحوّلها إلى أزمات كبيرة، وقد يصل الأمر إلى انهيار العلاقة</w:t>
      </w:r>
      <w:r w:rsidRPr="00C53819">
        <w:rPr>
          <w:rFonts w:cstheme="minorHAnsi"/>
          <w:sz w:val="32"/>
          <w:szCs w:val="32"/>
        </w:rPr>
        <w:t>.</w:t>
      </w:r>
    </w:p>
    <w:p w:rsidR="00D4721A" w:rsidRPr="00C53819" w:rsidRDefault="00D4721A" w:rsidP="002D35B0">
      <w:pPr>
        <w:rPr>
          <w:rFonts w:cstheme="minorHAnsi"/>
          <w:sz w:val="32"/>
          <w:szCs w:val="32"/>
        </w:rPr>
      </w:pPr>
      <w:r w:rsidRPr="00C53819">
        <w:rPr>
          <w:rFonts w:cstheme="minorHAnsi"/>
          <w:b/>
          <w:bCs/>
          <w:sz w:val="32"/>
          <w:szCs w:val="32"/>
          <w:rtl/>
        </w:rPr>
        <w:t>أمثلة واقعية</w:t>
      </w:r>
      <w:r w:rsidRPr="00C53819">
        <w:rPr>
          <w:rFonts w:cstheme="minorHAnsi"/>
          <w:b/>
          <w:bCs/>
          <w:sz w:val="32"/>
          <w:szCs w:val="32"/>
        </w:rPr>
        <w:t>:</w:t>
      </w:r>
    </w:p>
    <w:p w:rsidR="00D4721A" w:rsidRPr="00C53819" w:rsidRDefault="00D4721A" w:rsidP="00EC2E7E">
      <w:pPr>
        <w:rPr>
          <w:rFonts w:cstheme="minorHAnsi"/>
          <w:sz w:val="32"/>
          <w:szCs w:val="32"/>
        </w:rPr>
      </w:pPr>
      <w:r>
        <w:rPr>
          <w:rFonts w:cstheme="minorHAnsi" w:hint="cs"/>
          <w:sz w:val="32"/>
          <w:szCs w:val="32"/>
          <w:rtl/>
        </w:rPr>
        <w:t xml:space="preserve">@ </w:t>
      </w:r>
      <w:r w:rsidRPr="00C53819">
        <w:rPr>
          <w:rFonts w:cstheme="minorHAnsi"/>
          <w:sz w:val="32"/>
          <w:szCs w:val="32"/>
          <w:rtl/>
        </w:rPr>
        <w:t>زوجان يقع بينهما خلاف بسيط، فتقوم الزوجة بنقله إلى صديقاتها، فيُضخّم ويُفسّر بشكل خاطئ، فتزداد المشكلة بدل أن تنتهي</w:t>
      </w:r>
      <w:r w:rsidRPr="00C53819">
        <w:rPr>
          <w:rFonts w:cstheme="minorHAnsi"/>
          <w:sz w:val="32"/>
          <w:szCs w:val="32"/>
        </w:rPr>
        <w:t>.</w:t>
      </w:r>
    </w:p>
    <w:p w:rsidR="00D4721A" w:rsidRPr="00C53819" w:rsidRDefault="00D4721A" w:rsidP="00EC2E7E">
      <w:pPr>
        <w:rPr>
          <w:rFonts w:cstheme="minorHAnsi"/>
          <w:sz w:val="32"/>
          <w:szCs w:val="32"/>
        </w:rPr>
      </w:pPr>
      <w:r>
        <w:rPr>
          <w:rFonts w:cstheme="minorHAnsi" w:hint="cs"/>
          <w:sz w:val="32"/>
          <w:szCs w:val="32"/>
          <w:rtl/>
        </w:rPr>
        <w:t xml:space="preserve">@ </w:t>
      </w:r>
      <w:r w:rsidRPr="00C53819">
        <w:rPr>
          <w:rFonts w:cstheme="minorHAnsi"/>
          <w:sz w:val="32"/>
          <w:szCs w:val="32"/>
          <w:rtl/>
        </w:rPr>
        <w:t>زوج ينقل تفاصيل بيته إلى أهله، فتتدخل العائلة، وتتحول المشكلة الصغيرة إلى نزاع كبير بين الطرفين</w:t>
      </w:r>
      <w:r w:rsidRPr="00C53819">
        <w:rPr>
          <w:rFonts w:cstheme="minorHAnsi"/>
          <w:sz w:val="32"/>
          <w:szCs w:val="32"/>
        </w:rPr>
        <w:t>.</w:t>
      </w:r>
    </w:p>
    <w:p w:rsidR="00D4721A" w:rsidRPr="00C53819" w:rsidRDefault="00D4721A" w:rsidP="00EC2E7E">
      <w:pPr>
        <w:rPr>
          <w:rFonts w:cstheme="minorHAnsi"/>
          <w:sz w:val="32"/>
          <w:szCs w:val="32"/>
        </w:rPr>
      </w:pPr>
      <w:r>
        <w:rPr>
          <w:rFonts w:cstheme="minorHAnsi" w:hint="cs"/>
          <w:sz w:val="32"/>
          <w:szCs w:val="32"/>
          <w:rtl/>
        </w:rPr>
        <w:t xml:space="preserve">@ </w:t>
      </w:r>
      <w:r w:rsidRPr="00C53819">
        <w:rPr>
          <w:rFonts w:cstheme="minorHAnsi"/>
          <w:sz w:val="32"/>
          <w:szCs w:val="32"/>
          <w:rtl/>
        </w:rPr>
        <w:t>في المقابل، زوجان يحافظان على أسرار حياتهما، فيناقشان مشكلاتهما بهدوء، فلا تتفاقم، وتُحل بسرعة دون تدخل أحد</w:t>
      </w:r>
      <w:r w:rsidRPr="00C53819">
        <w:rPr>
          <w:rFonts w:cstheme="minorHAnsi"/>
          <w:sz w:val="32"/>
          <w:szCs w:val="32"/>
        </w:rPr>
        <w:t>.</w:t>
      </w:r>
    </w:p>
    <w:p w:rsidR="00D4721A" w:rsidRPr="00EC2E7E" w:rsidRDefault="00D4721A" w:rsidP="00D809A9">
      <w:pPr>
        <w:rPr>
          <w:rFonts w:cstheme="minorHAnsi"/>
          <w:b/>
          <w:bCs/>
          <w:sz w:val="32"/>
          <w:szCs w:val="32"/>
          <w:rtl/>
        </w:rPr>
      </w:pPr>
      <w:r w:rsidRPr="00EC2E7E">
        <w:rPr>
          <w:rFonts w:cstheme="minorHAnsi"/>
          <w:b/>
          <w:bCs/>
          <w:sz w:val="32"/>
          <w:szCs w:val="32"/>
          <w:rtl/>
        </w:rPr>
        <w:t>النصيحة:</w:t>
      </w:r>
    </w:p>
    <w:p w:rsidR="00D4721A" w:rsidRPr="006F3B81" w:rsidRDefault="00D4721A" w:rsidP="006F3B81">
      <w:pPr>
        <w:rPr>
          <w:rFonts w:cstheme="minorHAnsi"/>
          <w:sz w:val="32"/>
          <w:szCs w:val="32"/>
          <w:rtl/>
        </w:rPr>
      </w:pPr>
      <w:r w:rsidRPr="006F3B81">
        <w:rPr>
          <w:rFonts w:cs="Calibri"/>
          <w:sz w:val="32"/>
          <w:szCs w:val="32"/>
          <w:rtl/>
        </w:rPr>
        <w:t>ينبغي للزوجين أن يُقيما بينهما منذ بداية الحياة الزوجية ميثاقًا واضحًا، قوامه أن ما يجري داخل البيت يبقى في حدوده، فلا يُنشر ولا يُذاع. كما يُستحسن أن يُعالجا ما يطرأ من خلاف بالحوار الهادئ في وقتٍ قصير،</w:t>
      </w:r>
      <w:r>
        <w:rPr>
          <w:rFonts w:cs="Calibri" w:hint="cs"/>
          <w:sz w:val="32"/>
          <w:szCs w:val="32"/>
          <w:rtl/>
        </w:rPr>
        <w:t xml:space="preserve"> كأن</w:t>
      </w:r>
      <w:r w:rsidRPr="006F3B81">
        <w:rPr>
          <w:rFonts w:cs="Calibri"/>
          <w:sz w:val="32"/>
          <w:szCs w:val="32"/>
          <w:rtl/>
        </w:rPr>
        <w:t xml:space="preserve"> لا يتجاوز أربعًا وعشرين ساعة، دون إطالة تؤدي إلى تراكم المشكلات، فإن احتاجا إلى تدخل</w:t>
      </w:r>
      <w:r w:rsidR="00E5511E">
        <w:rPr>
          <w:rFonts w:cs="Calibri"/>
          <w:sz w:val="32"/>
          <w:szCs w:val="32"/>
          <w:rtl/>
        </w:rPr>
        <w:t>، فليكن من شخص حكيم</w:t>
      </w:r>
      <w:r w:rsidR="00E54C96">
        <w:rPr>
          <w:rFonts w:cs="Calibri"/>
          <w:sz w:val="32"/>
          <w:szCs w:val="32"/>
          <w:rtl/>
        </w:rPr>
        <w:t xml:space="preserve"> عاقل، بعيد</w:t>
      </w:r>
      <w:r w:rsidRPr="006F3B81">
        <w:rPr>
          <w:rFonts w:cs="Calibri"/>
          <w:sz w:val="32"/>
          <w:szCs w:val="32"/>
          <w:rtl/>
        </w:rPr>
        <w:t xml:space="preserve"> عن التأثر بالعاطفة.</w:t>
      </w:r>
    </w:p>
    <w:p w:rsidR="00D4721A" w:rsidRDefault="00D4721A" w:rsidP="006F3B81">
      <w:pPr>
        <w:rPr>
          <w:rFonts w:cstheme="minorHAnsi"/>
          <w:sz w:val="32"/>
          <w:szCs w:val="32"/>
          <w:rtl/>
        </w:rPr>
      </w:pPr>
      <w:r w:rsidRPr="006F3B81">
        <w:rPr>
          <w:rFonts w:cs="Calibri"/>
          <w:sz w:val="32"/>
          <w:szCs w:val="32"/>
          <w:rtl/>
        </w:rPr>
        <w:t>فكما أن الإنسان لا يرضى بانكشاف جسده أمام الناس، كذلك لا ينبغي أن يُكشف ستر حياته الزوجية؛ لأن الستر هو الذي يحفظ كرامة العلاقة، ويصونها من التصدّع والانهيار.</w:t>
      </w:r>
    </w:p>
    <w:p w:rsidR="00D4721A" w:rsidRPr="00C53819" w:rsidRDefault="00D4721A" w:rsidP="006F3B81">
      <w:pPr>
        <w:rPr>
          <w:rFonts w:cstheme="minorHAnsi"/>
          <w:sz w:val="32"/>
          <w:szCs w:val="32"/>
          <w:rtl/>
        </w:rPr>
      </w:pPr>
      <w:r w:rsidRPr="00C53819">
        <w:rPr>
          <w:rFonts w:cstheme="minorHAnsi"/>
          <w:sz w:val="32"/>
          <w:szCs w:val="32"/>
          <w:rtl/>
        </w:rPr>
        <w:t>@@@@</w:t>
      </w:r>
    </w:p>
    <w:p w:rsidR="00D4721A" w:rsidRDefault="00D4721A" w:rsidP="00226BC7">
      <w:pPr>
        <w:rPr>
          <w:rFonts w:cstheme="minorHAnsi"/>
          <w:sz w:val="32"/>
          <w:szCs w:val="32"/>
          <w:rtl/>
        </w:rPr>
      </w:pPr>
      <w:r w:rsidRPr="008D6960">
        <w:rPr>
          <w:rFonts w:cs="Calibri"/>
          <w:b/>
          <w:bCs/>
          <w:sz w:val="32"/>
          <w:szCs w:val="32"/>
          <w:highlight w:val="yellow"/>
          <w:rtl/>
        </w:rPr>
        <w:t>المطلب السادس: الحماية (من وقاية الجسد إلى حماية العلاقة)</w:t>
      </w:r>
    </w:p>
    <w:p w:rsidR="00D4721A" w:rsidRPr="00C53819" w:rsidRDefault="00D4721A" w:rsidP="00E5511E">
      <w:pPr>
        <w:rPr>
          <w:rFonts w:cstheme="minorHAnsi"/>
          <w:sz w:val="32"/>
          <w:szCs w:val="32"/>
        </w:rPr>
      </w:pPr>
      <w:r w:rsidRPr="00C53819">
        <w:rPr>
          <w:rFonts w:cstheme="minorHAnsi"/>
          <w:sz w:val="32"/>
          <w:szCs w:val="32"/>
          <w:rtl/>
        </w:rPr>
        <w:t xml:space="preserve">من أهم وظائف اللباس أنه يحمي الإنسان من الأخطار، فالإنسان لا يلبس في الشتاء كما يلبس في الصيف، ولا يدخل المعركة بلباس عادي، بل يختار ما يقيه من السهام والضربات، ولا يعمل في البيئات الخطرة إلا بلباس يحفظه من الضرر. فاللباس هنا ليس مجرد ستر أو زينة، </w:t>
      </w:r>
      <w:r w:rsidR="00E54C96" w:rsidRPr="00E54C96">
        <w:rPr>
          <w:rFonts w:cs="Calibri"/>
          <w:sz w:val="32"/>
          <w:szCs w:val="32"/>
          <w:rtl/>
        </w:rPr>
        <w:t>بل درع واقٍ يحفظ الإنسان مما يؤذيه</w:t>
      </w:r>
      <w:r w:rsidRPr="00C53819">
        <w:rPr>
          <w:rFonts w:cstheme="minorHAnsi"/>
          <w:sz w:val="32"/>
          <w:szCs w:val="32"/>
          <w:rtl/>
        </w:rPr>
        <w:t>. ولهذا أشار القرآن الكريم</w:t>
      </w:r>
      <w:r w:rsidR="00BD0335">
        <w:rPr>
          <w:rFonts w:cstheme="minorHAnsi" w:hint="cs"/>
          <w:sz w:val="32"/>
          <w:szCs w:val="32"/>
          <w:rtl/>
        </w:rPr>
        <w:t xml:space="preserve"> </w:t>
      </w:r>
      <w:r w:rsidR="00BD0335">
        <w:rPr>
          <w:rFonts w:cstheme="minorHAnsi"/>
          <w:sz w:val="32"/>
          <w:szCs w:val="32"/>
          <w:rtl/>
        </w:rPr>
        <w:t xml:space="preserve">إلى </w:t>
      </w:r>
      <w:r w:rsidRPr="00C53819">
        <w:rPr>
          <w:rFonts w:cstheme="minorHAnsi"/>
          <w:sz w:val="32"/>
          <w:szCs w:val="32"/>
          <w:rtl/>
        </w:rPr>
        <w:t>هذا المعنى في قصة نبي الله داود عليه السلام، فقال</w:t>
      </w:r>
      <w:r w:rsidRPr="00C53819">
        <w:rPr>
          <w:rFonts w:cstheme="minorHAnsi"/>
          <w:sz w:val="32"/>
          <w:szCs w:val="32"/>
        </w:rPr>
        <w:t>:</w:t>
      </w:r>
      <w:r w:rsidRPr="00C53819">
        <w:rPr>
          <w:rFonts w:cstheme="minorHAnsi"/>
          <w:sz w:val="32"/>
          <w:szCs w:val="32"/>
        </w:rPr>
        <w:br/>
      </w:r>
      <w:r w:rsidRPr="00C53819">
        <w:rPr>
          <w:rFonts w:cstheme="minorHAnsi"/>
          <w:sz w:val="32"/>
          <w:szCs w:val="32"/>
          <w:rtl/>
        </w:rPr>
        <w:t xml:space="preserve">﴿ </w:t>
      </w:r>
      <w:r w:rsidRPr="006D7F41">
        <w:rPr>
          <w:rFonts w:cstheme="minorHAnsi"/>
          <w:b/>
          <w:bCs/>
          <w:color w:val="00B050"/>
          <w:sz w:val="32"/>
          <w:szCs w:val="32"/>
          <w:rtl/>
        </w:rPr>
        <w:t>وَعَلَّمْنَاهُ صَنْعَةَ لَبُوسٍ لَّكُمْ لِتُحْصِنَكُم مِّن بَأْسِكُمْ</w:t>
      </w:r>
      <w:r w:rsidRPr="006D7F41">
        <w:rPr>
          <w:rFonts w:cstheme="minorHAnsi"/>
          <w:color w:val="00B050"/>
          <w:sz w:val="32"/>
          <w:szCs w:val="32"/>
          <w:rtl/>
        </w:rPr>
        <w:t xml:space="preserve"> </w:t>
      </w:r>
      <w:r w:rsidRPr="00C53819">
        <w:rPr>
          <w:rFonts w:cstheme="minorHAnsi"/>
          <w:sz w:val="32"/>
          <w:szCs w:val="32"/>
          <w:rtl/>
        </w:rPr>
        <w:t>﴾</w:t>
      </w:r>
      <w:r w:rsidRPr="00C53819">
        <w:rPr>
          <w:rStyle w:val="Slutkommentarsreferens"/>
          <w:rFonts w:cstheme="minorHAnsi"/>
          <w:sz w:val="32"/>
          <w:szCs w:val="32"/>
          <w:rtl/>
        </w:rPr>
        <w:endnoteReference w:id="32"/>
      </w:r>
      <w:r w:rsidRPr="00C53819">
        <w:rPr>
          <w:rFonts w:cstheme="minorHAnsi"/>
          <w:sz w:val="32"/>
          <w:szCs w:val="32"/>
          <w:rtl/>
        </w:rPr>
        <w:t>.</w:t>
      </w:r>
      <w:r>
        <w:rPr>
          <w:rFonts w:cstheme="minorHAnsi" w:hint="cs"/>
          <w:sz w:val="32"/>
          <w:szCs w:val="32"/>
          <w:rtl/>
        </w:rPr>
        <w:t xml:space="preserve"> </w:t>
      </w:r>
      <w:r w:rsidRPr="00C53819">
        <w:rPr>
          <w:rFonts w:cstheme="minorHAnsi"/>
          <w:sz w:val="32"/>
          <w:szCs w:val="32"/>
          <w:rtl/>
        </w:rPr>
        <w:t xml:space="preserve">أي </w:t>
      </w:r>
      <w:r w:rsidR="00E5511E">
        <w:rPr>
          <w:rFonts w:cstheme="minorHAnsi" w:hint="cs"/>
          <w:sz w:val="32"/>
          <w:szCs w:val="32"/>
          <w:rtl/>
        </w:rPr>
        <w:t>إ</w:t>
      </w:r>
      <w:r w:rsidRPr="00C53819">
        <w:rPr>
          <w:rFonts w:cstheme="minorHAnsi"/>
          <w:sz w:val="32"/>
          <w:szCs w:val="32"/>
          <w:rtl/>
        </w:rPr>
        <w:t>ن هذا اللباس صُنع ليكون وسيلة حماية، يقي الإنسان من الخطر ويحفظه من الأذى</w:t>
      </w:r>
      <w:r w:rsidRPr="00C53819">
        <w:rPr>
          <w:rFonts w:cstheme="minorHAnsi"/>
          <w:sz w:val="32"/>
          <w:szCs w:val="32"/>
        </w:rPr>
        <w:t>.</w:t>
      </w:r>
    </w:p>
    <w:p w:rsidR="00D4721A" w:rsidRPr="00C53819" w:rsidRDefault="00D4721A" w:rsidP="006D7F41">
      <w:pPr>
        <w:rPr>
          <w:rFonts w:cstheme="minorHAnsi"/>
          <w:sz w:val="32"/>
          <w:szCs w:val="32"/>
        </w:rPr>
      </w:pPr>
      <w:r w:rsidRPr="00C53819">
        <w:rPr>
          <w:rFonts w:cstheme="minorHAnsi"/>
          <w:sz w:val="32"/>
          <w:szCs w:val="32"/>
          <w:rtl/>
        </w:rPr>
        <w:t>ومن هنا نفهم عمق التشبيه القرآني في قوله تعالى</w:t>
      </w:r>
      <w:r w:rsidRPr="00C53819">
        <w:rPr>
          <w:rFonts w:cstheme="minorHAnsi"/>
          <w:sz w:val="32"/>
          <w:szCs w:val="32"/>
        </w:rPr>
        <w:t>:</w:t>
      </w:r>
      <w:r w:rsidRPr="00C26C3F">
        <w:rPr>
          <w:rFonts w:cstheme="minorHAnsi" w:hint="cs"/>
          <w:sz w:val="32"/>
          <w:szCs w:val="32"/>
          <w:rtl/>
        </w:rPr>
        <w:t>﴿</w:t>
      </w:r>
      <w:r w:rsidRPr="00C53819">
        <w:rPr>
          <w:rFonts w:cstheme="minorHAnsi" w:hint="cs"/>
          <w:sz w:val="32"/>
          <w:szCs w:val="32"/>
          <w:rtl/>
        </w:rPr>
        <w:t xml:space="preserve"> </w:t>
      </w:r>
      <w:r w:rsidRPr="00C26C3F">
        <w:rPr>
          <w:rFonts w:cstheme="minorHAnsi" w:hint="cs"/>
          <w:b/>
          <w:bCs/>
          <w:color w:val="00B050"/>
          <w:sz w:val="32"/>
          <w:szCs w:val="32"/>
          <w:rtl/>
        </w:rPr>
        <w:t>هُنَّ</w:t>
      </w:r>
      <w:r w:rsidRPr="00C26C3F">
        <w:rPr>
          <w:rFonts w:cstheme="minorHAnsi"/>
          <w:b/>
          <w:bCs/>
          <w:color w:val="00B050"/>
          <w:sz w:val="32"/>
          <w:szCs w:val="32"/>
          <w:rtl/>
        </w:rPr>
        <w:t xml:space="preserve"> لِباسٌ لَكُمْ وَأَنْتُمْ لِباسٌ لَهُنَّ</w:t>
      </w:r>
      <w:r>
        <w:rPr>
          <w:rFonts w:cstheme="minorHAnsi" w:hint="cs"/>
          <w:sz w:val="32"/>
          <w:szCs w:val="32"/>
          <w:rtl/>
        </w:rPr>
        <w:t xml:space="preserve"> </w:t>
      </w:r>
      <w:r w:rsidRPr="00C53819">
        <w:rPr>
          <w:rFonts w:cstheme="minorHAnsi"/>
          <w:sz w:val="32"/>
          <w:szCs w:val="32"/>
          <w:rtl/>
        </w:rPr>
        <w:t>﴾</w:t>
      </w:r>
      <w:r w:rsidRPr="00C26C3F">
        <w:rPr>
          <w:rFonts w:cstheme="minorHAnsi"/>
          <w:sz w:val="32"/>
          <w:szCs w:val="32"/>
          <w:vertAlign w:val="superscript"/>
          <w:rtl/>
        </w:rPr>
        <w:endnoteReference w:id="33"/>
      </w:r>
      <w:r w:rsidRPr="00C26C3F">
        <w:rPr>
          <w:rFonts w:cstheme="minorHAnsi" w:hint="cs"/>
          <w:sz w:val="32"/>
          <w:szCs w:val="32"/>
          <w:rtl/>
        </w:rPr>
        <w:t>.</w:t>
      </w:r>
      <w:r>
        <w:rPr>
          <w:rFonts w:cstheme="minorHAnsi" w:hint="cs"/>
          <w:sz w:val="32"/>
          <w:szCs w:val="32"/>
          <w:rtl/>
        </w:rPr>
        <w:t xml:space="preserve"> </w:t>
      </w:r>
      <w:r w:rsidRPr="00C53819">
        <w:rPr>
          <w:rFonts w:cstheme="minorHAnsi"/>
          <w:sz w:val="32"/>
          <w:szCs w:val="32"/>
          <w:rtl/>
        </w:rPr>
        <w:t>فكما أن اللباس يحمي الجسد، ينبغي أن يكون كل من الزوجين حماية للآخر، لا مصدر خطر عليه، ولا سببًا في كشفه أو إضعافه، بل يكون حصنًا له من أذى الخارج، وسندًا له في مواجهة الناس</w:t>
      </w:r>
      <w:r w:rsidRPr="00C53819">
        <w:rPr>
          <w:rFonts w:cstheme="minorHAnsi"/>
          <w:sz w:val="32"/>
          <w:szCs w:val="32"/>
        </w:rPr>
        <w:t>.</w:t>
      </w:r>
    </w:p>
    <w:p w:rsidR="00D4721A" w:rsidRPr="00C53819" w:rsidRDefault="00D4721A" w:rsidP="00226BC7">
      <w:pPr>
        <w:rPr>
          <w:rFonts w:cstheme="minorHAnsi"/>
          <w:sz w:val="32"/>
          <w:szCs w:val="32"/>
        </w:rPr>
      </w:pPr>
      <w:r w:rsidRPr="00C53819">
        <w:rPr>
          <w:rFonts w:cstheme="minorHAnsi"/>
          <w:sz w:val="32"/>
          <w:szCs w:val="32"/>
          <w:rtl/>
        </w:rPr>
        <w:t>فالزوجة ليست مجرد شريكة حياة، بل هي مأمن لزوجها، تحفظ سمعته، وتدافع عنه، وتصون كرامته، وكذلك الزوج، ليس مجرد معيل، بل هو حامٍ لزوجته، يدفع عنها الأذى، ويقف معها أمام كل ما يهددها نفسيًا أو اجتماعيًا</w:t>
      </w:r>
      <w:r w:rsidRPr="00C53819">
        <w:rPr>
          <w:rFonts w:cstheme="minorHAnsi"/>
          <w:sz w:val="32"/>
          <w:szCs w:val="32"/>
        </w:rPr>
        <w:t>.</w:t>
      </w:r>
    </w:p>
    <w:p w:rsidR="00D4721A" w:rsidRPr="00C53819" w:rsidRDefault="00D4721A" w:rsidP="00226BC7">
      <w:pPr>
        <w:rPr>
          <w:rFonts w:cstheme="minorHAnsi"/>
          <w:sz w:val="32"/>
          <w:szCs w:val="32"/>
        </w:rPr>
      </w:pPr>
      <w:r w:rsidRPr="00C53819">
        <w:rPr>
          <w:rFonts w:cstheme="minorHAnsi"/>
          <w:sz w:val="32"/>
          <w:szCs w:val="32"/>
          <w:rtl/>
        </w:rPr>
        <w:t>ومن الناحية العقلية، فإن الإنسان مفطور على الدفاع عن نفسه، فهو إذا تعرّض لخطر جسدي حاول حماية أعضائه الحساسة تلقائيًا، وإذا هوجم بالكلام سارع إلى الرد والدفاع، فكيف إذا كان الأمر متعلقًا بأقرب إنسان إليه؟ إن ترك الدفاع هنا خلل في الفطرة، لا مجرد تقصير عابر</w:t>
      </w:r>
      <w:r w:rsidRPr="00C53819">
        <w:rPr>
          <w:rFonts w:cstheme="minorHAnsi"/>
          <w:sz w:val="32"/>
          <w:szCs w:val="32"/>
        </w:rPr>
        <w:t>.</w:t>
      </w:r>
    </w:p>
    <w:p w:rsidR="00D4721A" w:rsidRPr="00C53819" w:rsidRDefault="00D4721A" w:rsidP="00226BC7">
      <w:pPr>
        <w:rPr>
          <w:rFonts w:cstheme="minorHAnsi"/>
          <w:sz w:val="32"/>
          <w:szCs w:val="32"/>
        </w:rPr>
      </w:pPr>
      <w:r w:rsidRPr="00C53819">
        <w:rPr>
          <w:rFonts w:cstheme="minorHAnsi"/>
          <w:sz w:val="32"/>
          <w:szCs w:val="32"/>
          <w:rtl/>
        </w:rPr>
        <w:t>ولهذا ينبغي أن يتحول الزوجان إلى درعين متقابلين، كل واحد يحمي الآخر كما يحمي نفسه، لا أن يكون أحدهما منفذًا للطعن في الآخر أو طريقًا لإيذائه</w:t>
      </w:r>
      <w:r w:rsidRPr="00C53819">
        <w:rPr>
          <w:rFonts w:cstheme="minorHAnsi"/>
          <w:sz w:val="32"/>
          <w:szCs w:val="32"/>
        </w:rPr>
        <w:t>.</w:t>
      </w:r>
    </w:p>
    <w:p w:rsidR="00D4721A" w:rsidRPr="00C53819" w:rsidRDefault="00D4721A" w:rsidP="00226BC7">
      <w:pPr>
        <w:rPr>
          <w:rFonts w:cstheme="minorHAnsi"/>
          <w:sz w:val="32"/>
          <w:szCs w:val="32"/>
        </w:rPr>
      </w:pPr>
      <w:r w:rsidRPr="00C53819">
        <w:rPr>
          <w:rFonts w:cstheme="minorHAnsi"/>
          <w:b/>
          <w:bCs/>
          <w:sz w:val="32"/>
          <w:szCs w:val="32"/>
          <w:rtl/>
        </w:rPr>
        <w:t>أمثلة واقعية</w:t>
      </w:r>
      <w:r w:rsidRPr="00C53819">
        <w:rPr>
          <w:rFonts w:cstheme="minorHAnsi"/>
          <w:b/>
          <w:bCs/>
          <w:sz w:val="32"/>
          <w:szCs w:val="32"/>
        </w:rPr>
        <w:t>:</w:t>
      </w:r>
    </w:p>
    <w:p w:rsidR="00D4721A" w:rsidRPr="00C53819" w:rsidRDefault="00D4721A" w:rsidP="00575C19">
      <w:pPr>
        <w:rPr>
          <w:rFonts w:cstheme="minorHAnsi"/>
          <w:sz w:val="32"/>
          <w:szCs w:val="32"/>
        </w:rPr>
      </w:pPr>
      <w:r>
        <w:rPr>
          <w:rFonts w:cstheme="minorHAnsi" w:hint="cs"/>
          <w:sz w:val="32"/>
          <w:szCs w:val="32"/>
          <w:rtl/>
        </w:rPr>
        <w:t xml:space="preserve">@ </w:t>
      </w:r>
      <w:r w:rsidRPr="00C53819">
        <w:rPr>
          <w:rFonts w:cstheme="minorHAnsi"/>
          <w:sz w:val="32"/>
          <w:szCs w:val="32"/>
          <w:rtl/>
        </w:rPr>
        <w:t>امرأة تسمع من إحدى قريباتها كلامًا سيئًا عن زوجها، فتسارع إلى تصديقه ونقله، فتُضعف صورته في قلبها، بينما الصحيح أن تدافع عنه، وتغلق باب التدخل، ثم تناقش الأمر معه بهدوء إن احتاجت</w:t>
      </w:r>
      <w:r w:rsidRPr="00C53819">
        <w:rPr>
          <w:rFonts w:cstheme="minorHAnsi"/>
          <w:sz w:val="32"/>
          <w:szCs w:val="32"/>
        </w:rPr>
        <w:t>.</w:t>
      </w:r>
    </w:p>
    <w:p w:rsidR="00D4721A" w:rsidRPr="00C53819" w:rsidRDefault="00D4721A" w:rsidP="00575C19">
      <w:pPr>
        <w:rPr>
          <w:rFonts w:cstheme="minorHAnsi"/>
          <w:sz w:val="32"/>
          <w:szCs w:val="32"/>
        </w:rPr>
      </w:pPr>
      <w:r>
        <w:rPr>
          <w:rFonts w:cstheme="minorHAnsi" w:hint="cs"/>
          <w:sz w:val="32"/>
          <w:szCs w:val="32"/>
          <w:rtl/>
        </w:rPr>
        <w:t xml:space="preserve">@ </w:t>
      </w:r>
      <w:r w:rsidRPr="00C53819">
        <w:rPr>
          <w:rFonts w:cstheme="minorHAnsi"/>
          <w:sz w:val="32"/>
          <w:szCs w:val="32"/>
          <w:rtl/>
        </w:rPr>
        <w:t>رجل يُنقل إليه أن زوجته قالت عنه كلامًا سيئًا، فيغضب ويُشهّر بها، بينما الأجدر أن يكون حاميًا لها، فيرفض نقل الكلام، ويحفظ كرامتها، ثم يعالج الأمر معها بعيدًا عن الآخرين</w:t>
      </w:r>
      <w:r w:rsidRPr="00C53819">
        <w:rPr>
          <w:rFonts w:cstheme="minorHAnsi"/>
          <w:sz w:val="32"/>
          <w:szCs w:val="32"/>
        </w:rPr>
        <w:t>.</w:t>
      </w:r>
    </w:p>
    <w:p w:rsidR="00D4721A" w:rsidRPr="00C53819" w:rsidRDefault="00D4721A" w:rsidP="00575C19">
      <w:pPr>
        <w:rPr>
          <w:rFonts w:cstheme="minorHAnsi"/>
          <w:sz w:val="32"/>
          <w:szCs w:val="32"/>
        </w:rPr>
      </w:pPr>
      <w:r>
        <w:rPr>
          <w:rFonts w:cstheme="minorHAnsi" w:hint="cs"/>
          <w:sz w:val="32"/>
          <w:szCs w:val="32"/>
          <w:rtl/>
        </w:rPr>
        <w:t xml:space="preserve">@ </w:t>
      </w:r>
      <w:r w:rsidRPr="00C53819">
        <w:rPr>
          <w:rFonts w:cstheme="minorHAnsi"/>
          <w:sz w:val="32"/>
          <w:szCs w:val="32"/>
          <w:rtl/>
        </w:rPr>
        <w:t>زوجان يتعرضان لضغوط من العائلة أو المجتمع، فيقف كل منهما مع الآخر، لا ضده، فيتجاوزان الأزمة معًا، لأنهما تحوّلا إلى جبهة واحدة في مواجهة الخارج</w:t>
      </w:r>
      <w:r w:rsidRPr="00C53819">
        <w:rPr>
          <w:rFonts w:cstheme="minorHAnsi"/>
          <w:sz w:val="32"/>
          <w:szCs w:val="32"/>
        </w:rPr>
        <w:t>.</w:t>
      </w:r>
    </w:p>
    <w:p w:rsidR="00D4721A" w:rsidRPr="00C53819" w:rsidRDefault="00D4721A" w:rsidP="00226BC7">
      <w:pPr>
        <w:rPr>
          <w:rFonts w:cstheme="minorHAnsi"/>
          <w:b/>
          <w:bCs/>
          <w:sz w:val="32"/>
          <w:szCs w:val="32"/>
          <w:rtl/>
        </w:rPr>
      </w:pPr>
    </w:p>
    <w:p w:rsidR="00D4721A" w:rsidRPr="00575C19" w:rsidRDefault="00D4721A" w:rsidP="00226BC7">
      <w:pPr>
        <w:rPr>
          <w:rFonts w:cstheme="minorHAnsi"/>
          <w:b/>
          <w:bCs/>
          <w:sz w:val="32"/>
          <w:szCs w:val="32"/>
          <w:rtl/>
        </w:rPr>
      </w:pPr>
      <w:r w:rsidRPr="00575C19">
        <w:rPr>
          <w:rFonts w:cstheme="minorHAnsi"/>
          <w:b/>
          <w:bCs/>
          <w:sz w:val="32"/>
          <w:szCs w:val="32"/>
          <w:rtl/>
        </w:rPr>
        <w:t>النصيحة:</w:t>
      </w:r>
    </w:p>
    <w:p w:rsidR="00D4721A" w:rsidRPr="009A00F1" w:rsidRDefault="00D4721A" w:rsidP="009A00F1">
      <w:pPr>
        <w:rPr>
          <w:rFonts w:cstheme="minorHAnsi"/>
          <w:sz w:val="32"/>
          <w:szCs w:val="32"/>
          <w:rtl/>
        </w:rPr>
      </w:pPr>
      <w:r w:rsidRPr="009A00F1">
        <w:rPr>
          <w:rFonts w:cs="Calibri"/>
          <w:sz w:val="32"/>
          <w:szCs w:val="32"/>
          <w:rtl/>
        </w:rPr>
        <w:t>ينبغي للزوجين أن يُقِيما منذ بداية حياتهما مبدأً واضحًا، وهو أنهما فريقٌ واحد، لا يُسمح لأحد أن يتسلل بينهما. فيحرص كلٌّ منهما على إغلاق باب نقل الكلام، فلا يُصغي لما يُسيء إلى الآخر من خارج البيت، بل يُعالجان ما يطرأ بينهما بالحوار المباشر، بعيدًا عن تدخل الآخرين.</w:t>
      </w:r>
    </w:p>
    <w:p w:rsidR="00D4721A" w:rsidRPr="009A00F1" w:rsidRDefault="00D4721A" w:rsidP="009A00F1">
      <w:pPr>
        <w:rPr>
          <w:rFonts w:cstheme="minorHAnsi"/>
          <w:sz w:val="32"/>
          <w:szCs w:val="32"/>
          <w:rtl/>
        </w:rPr>
      </w:pPr>
      <w:r w:rsidRPr="009A00F1">
        <w:rPr>
          <w:rFonts w:cs="Calibri"/>
          <w:sz w:val="32"/>
          <w:szCs w:val="32"/>
          <w:rtl/>
        </w:rPr>
        <w:t>ولتوضيح ذلك:</w:t>
      </w:r>
    </w:p>
    <w:p w:rsidR="00D4721A" w:rsidRPr="009A00F1" w:rsidRDefault="00D4721A" w:rsidP="009A00F1">
      <w:pPr>
        <w:rPr>
          <w:rFonts w:cstheme="minorHAnsi"/>
          <w:sz w:val="32"/>
          <w:szCs w:val="32"/>
          <w:rtl/>
        </w:rPr>
      </w:pPr>
      <w:r>
        <w:rPr>
          <w:rFonts w:cs="Calibri" w:hint="cs"/>
          <w:sz w:val="32"/>
          <w:szCs w:val="32"/>
          <w:rtl/>
        </w:rPr>
        <w:t>@</w:t>
      </w:r>
      <w:r w:rsidRPr="009A00F1">
        <w:rPr>
          <w:rFonts w:cs="Calibri"/>
          <w:sz w:val="32"/>
          <w:szCs w:val="32"/>
          <w:rtl/>
        </w:rPr>
        <w:t xml:space="preserve"> قد تُخبَر الزوجة بأن زوجها شوهد في موقفٍ مريب، فتتأثر بدايةً، لكنها لا تُسارع إلى التصديق، ولا تسمح بتضخيم الأمر، بل تحتفظ به في حدودها، ثم تطرحه عليه بهدوء قائم على حسن الظن، دون أن تفتح باب التدخل الخارجي.</w:t>
      </w:r>
    </w:p>
    <w:p w:rsidR="00D4721A" w:rsidRPr="009A00F1" w:rsidRDefault="00D4721A" w:rsidP="009A00F1">
      <w:pPr>
        <w:rPr>
          <w:rFonts w:cstheme="minorHAnsi"/>
          <w:sz w:val="32"/>
          <w:szCs w:val="32"/>
          <w:rtl/>
        </w:rPr>
      </w:pPr>
      <w:r>
        <w:rPr>
          <w:rFonts w:cs="Calibri" w:hint="cs"/>
          <w:sz w:val="32"/>
          <w:szCs w:val="32"/>
          <w:rtl/>
        </w:rPr>
        <w:t>@</w:t>
      </w:r>
      <w:r w:rsidRPr="009A00F1">
        <w:rPr>
          <w:rFonts w:cs="Calibri"/>
          <w:sz w:val="32"/>
          <w:szCs w:val="32"/>
          <w:rtl/>
        </w:rPr>
        <w:t xml:space="preserve"> وقد يُنقل إلى الزوج كلامٌ يُسيء إلى زوجته، فينزعج، لكنه لا يُظهر ذلك أمام الناس، ولا يُشهّر بها، بل يصون كرامتها، ويحتفظ بالأمر لنفسه، ثم يناقشه معها مباشرة، بعيدًا عن الانفعال وسوء الظن.</w:t>
      </w:r>
    </w:p>
    <w:p w:rsidR="00D4721A" w:rsidRPr="009A00F1" w:rsidRDefault="00D4721A" w:rsidP="009A00F1">
      <w:pPr>
        <w:rPr>
          <w:rFonts w:cstheme="minorHAnsi"/>
          <w:sz w:val="32"/>
          <w:szCs w:val="32"/>
          <w:rtl/>
        </w:rPr>
      </w:pPr>
      <w:r w:rsidRPr="009A00F1">
        <w:rPr>
          <w:rFonts w:cs="Calibri"/>
          <w:sz w:val="32"/>
          <w:szCs w:val="32"/>
          <w:rtl/>
        </w:rPr>
        <w:t>وهذا يبيّن أن تكليف الإنسان عند سماع ما يُسيء إلى غيره هو أن لا يُصدّق ولا يُشيع، بل يحفظ كرامة أخيه، ويغلق باب الفتنة، ويعالج الأمر في إطاره الصحيح إن احتاج إلى ذلك.</w:t>
      </w:r>
      <w:r w:rsidR="00206001">
        <w:rPr>
          <w:rFonts w:cstheme="minorHAnsi" w:hint="cs"/>
          <w:sz w:val="32"/>
          <w:szCs w:val="32"/>
          <w:rtl/>
        </w:rPr>
        <w:t xml:space="preserve"> </w:t>
      </w:r>
    </w:p>
    <w:p w:rsidR="00D4721A" w:rsidRPr="00C53819" w:rsidRDefault="00D4721A" w:rsidP="009A00F1">
      <w:pPr>
        <w:rPr>
          <w:rFonts w:cstheme="minorHAnsi"/>
          <w:sz w:val="32"/>
          <w:szCs w:val="32"/>
          <w:rtl/>
        </w:rPr>
      </w:pPr>
      <w:r w:rsidRPr="009A00F1">
        <w:rPr>
          <w:rFonts w:cs="Calibri"/>
          <w:sz w:val="32"/>
          <w:szCs w:val="32"/>
          <w:rtl/>
        </w:rPr>
        <w:t xml:space="preserve">وقد ورد هذا المعنى بوضوح </w:t>
      </w:r>
      <w:r>
        <w:rPr>
          <w:rFonts w:cs="Calibri" w:hint="cs"/>
          <w:sz w:val="32"/>
          <w:szCs w:val="32"/>
          <w:rtl/>
        </w:rPr>
        <w:t xml:space="preserve">حينما سأل </w:t>
      </w:r>
      <w:r w:rsidRPr="00C53819">
        <w:rPr>
          <w:rFonts w:cstheme="minorHAnsi"/>
          <w:sz w:val="32"/>
          <w:szCs w:val="32"/>
          <w:rtl/>
        </w:rPr>
        <w:t>محمّد بن الفضیل</w:t>
      </w:r>
      <w:r>
        <w:rPr>
          <w:rFonts w:cstheme="minorHAnsi" w:hint="cs"/>
          <w:sz w:val="32"/>
          <w:szCs w:val="32"/>
          <w:rtl/>
        </w:rPr>
        <w:t xml:space="preserve"> الإمام ا</w:t>
      </w:r>
      <w:r w:rsidRPr="00C53819">
        <w:rPr>
          <w:rFonts w:cstheme="minorHAnsi"/>
          <w:sz w:val="32"/>
          <w:szCs w:val="32"/>
          <w:rtl/>
        </w:rPr>
        <w:t>لكاظم عليه السلام</w:t>
      </w:r>
      <w:r>
        <w:rPr>
          <w:rFonts w:cstheme="minorHAnsi" w:hint="cs"/>
          <w:sz w:val="32"/>
          <w:szCs w:val="32"/>
          <w:rtl/>
        </w:rPr>
        <w:t xml:space="preserve"> قائلاً</w:t>
      </w:r>
      <w:r w:rsidRPr="00C53819">
        <w:rPr>
          <w:rFonts w:cstheme="minorHAnsi"/>
          <w:sz w:val="32"/>
          <w:szCs w:val="32"/>
          <w:rtl/>
        </w:rPr>
        <w:t>: "جعلت فداك، الرجل من إخواني يبلغني عنه الشيء الذي أكره له، فأسأله عنه فينكر ذلك، وقد أخبرني عنه قوم ثقات، فقال: يا محمّد، كذّب سمعك وبصرك عن أخيك، فإن شهد عندك خمسون قسامة وقال لك قولاً فصدّقه وكذّبهم، ولا تذيعنّ عليه شيئاً تشينه به وتهدم به مروّته … "</w:t>
      </w:r>
      <w:r>
        <w:rPr>
          <w:rStyle w:val="Slutkommentarsreferens"/>
          <w:rFonts w:cstheme="minorHAnsi"/>
          <w:sz w:val="32"/>
          <w:szCs w:val="32"/>
          <w:rtl/>
        </w:rPr>
        <w:endnoteReference w:id="34"/>
      </w:r>
      <w:r w:rsidRPr="00C53819">
        <w:rPr>
          <w:rFonts w:cstheme="minorHAnsi"/>
          <w:sz w:val="32"/>
          <w:szCs w:val="32"/>
          <w:rtl/>
        </w:rPr>
        <w:t>.</w:t>
      </w:r>
    </w:p>
    <w:p w:rsidR="00D4721A" w:rsidRPr="00C53819" w:rsidRDefault="00D4721A" w:rsidP="00603847">
      <w:pPr>
        <w:rPr>
          <w:rFonts w:cstheme="minorHAnsi"/>
          <w:sz w:val="32"/>
          <w:szCs w:val="32"/>
        </w:rPr>
      </w:pPr>
    </w:p>
    <w:p w:rsidR="00D4721A" w:rsidRPr="00C53819" w:rsidRDefault="00D4721A">
      <w:pPr>
        <w:rPr>
          <w:rFonts w:cstheme="minorHAnsi"/>
          <w:sz w:val="32"/>
          <w:szCs w:val="32"/>
          <w:rtl/>
        </w:rPr>
      </w:pPr>
      <w:r w:rsidRPr="00C53819">
        <w:rPr>
          <w:rFonts w:cstheme="minorHAnsi"/>
          <w:sz w:val="32"/>
          <w:szCs w:val="32"/>
          <w:rtl/>
        </w:rPr>
        <w:t>@@@@@</w:t>
      </w:r>
    </w:p>
    <w:p w:rsidR="00D4721A" w:rsidRDefault="00D4721A" w:rsidP="004A2999">
      <w:pPr>
        <w:rPr>
          <w:rFonts w:cstheme="minorHAnsi"/>
          <w:sz w:val="32"/>
          <w:szCs w:val="32"/>
          <w:rtl/>
        </w:rPr>
      </w:pPr>
      <w:r w:rsidRPr="00735FFB">
        <w:rPr>
          <w:rFonts w:cs="Calibri"/>
          <w:b/>
          <w:bCs/>
          <w:sz w:val="32"/>
          <w:szCs w:val="32"/>
          <w:highlight w:val="yellow"/>
          <w:rtl/>
        </w:rPr>
        <w:t>المطلب السابع: الصيانة (من حفظ اللباس إلى حفظ العلاقة)</w:t>
      </w:r>
    </w:p>
    <w:p w:rsidR="00D4721A" w:rsidRDefault="00D4721A" w:rsidP="00E5511E">
      <w:pPr>
        <w:rPr>
          <w:rFonts w:cstheme="minorHAnsi"/>
          <w:sz w:val="32"/>
          <w:szCs w:val="32"/>
          <w:rtl/>
        </w:rPr>
      </w:pPr>
      <w:r w:rsidRPr="00C53819">
        <w:rPr>
          <w:rFonts w:cstheme="minorHAnsi"/>
          <w:sz w:val="32"/>
          <w:szCs w:val="32"/>
          <w:rtl/>
        </w:rPr>
        <w:t>من يتأمل في معنى اللباس لا يقف عند كونه ساترًا أو جميلًا أو واقيًا ف</w:t>
      </w:r>
      <w:r w:rsidR="00E5511E">
        <w:rPr>
          <w:rFonts w:cstheme="minorHAnsi" w:hint="cs"/>
          <w:sz w:val="32"/>
          <w:szCs w:val="32"/>
          <w:rtl/>
        </w:rPr>
        <w:t>حسب</w:t>
      </w:r>
      <w:r w:rsidRPr="00C53819">
        <w:rPr>
          <w:rFonts w:cstheme="minorHAnsi"/>
          <w:sz w:val="32"/>
          <w:szCs w:val="32"/>
          <w:rtl/>
        </w:rPr>
        <w:t>، بل يلاحظ أن من أهم آدابه أن يُصان ويُحفظ، فلا يُرمى عند أول خلل، ولا يُستغنى عنه عند أول عيب. فالإنسان العاقل إذا تمزق ثوبه أو فسد جزء منه، لا يسارع إلى إلقائه، بل يُبادر إلى إصلاحه وترقيعه، لأنه يدرك أن بقاءه أصلح من التفريط به. ولهذا ورد عن الإمام الصادق عليه السلام</w:t>
      </w:r>
      <w:r w:rsidRPr="00C53819">
        <w:rPr>
          <w:rFonts w:cstheme="minorHAnsi"/>
          <w:sz w:val="32"/>
          <w:szCs w:val="32"/>
        </w:rPr>
        <w:t>:</w:t>
      </w:r>
      <w:r w:rsidRPr="00C53819">
        <w:rPr>
          <w:rFonts w:cstheme="minorHAnsi"/>
          <w:sz w:val="32"/>
          <w:szCs w:val="32"/>
          <w:rtl/>
        </w:rPr>
        <w:t xml:space="preserve"> «من رقع جيبه… فقد برئ من الك</w:t>
      </w:r>
      <w:r w:rsidR="00E5511E">
        <w:rPr>
          <w:rFonts w:cstheme="minorHAnsi" w:hint="cs"/>
          <w:sz w:val="32"/>
          <w:szCs w:val="32"/>
          <w:rtl/>
        </w:rPr>
        <w:t>ِ</w:t>
      </w:r>
      <w:r w:rsidRPr="00C53819">
        <w:rPr>
          <w:rFonts w:cstheme="minorHAnsi"/>
          <w:sz w:val="32"/>
          <w:szCs w:val="32"/>
          <w:rtl/>
        </w:rPr>
        <w:t>بر»</w:t>
      </w:r>
      <w:r w:rsidRPr="00C53819">
        <w:rPr>
          <w:rStyle w:val="Slutkommentarsreferens"/>
          <w:rFonts w:cstheme="minorHAnsi"/>
          <w:sz w:val="32"/>
          <w:szCs w:val="32"/>
          <w:rtl/>
        </w:rPr>
        <w:endnoteReference w:id="35"/>
      </w:r>
      <w:r w:rsidRPr="00C53819">
        <w:rPr>
          <w:rFonts w:cstheme="minorHAnsi"/>
          <w:sz w:val="32"/>
          <w:szCs w:val="32"/>
          <w:rtl/>
        </w:rPr>
        <w:t>.</w:t>
      </w:r>
    </w:p>
    <w:p w:rsidR="00D4721A" w:rsidRPr="00C53819" w:rsidRDefault="00D4721A" w:rsidP="004A2999">
      <w:pPr>
        <w:rPr>
          <w:rFonts w:cstheme="minorHAnsi"/>
          <w:sz w:val="32"/>
          <w:szCs w:val="32"/>
        </w:rPr>
      </w:pPr>
      <w:r w:rsidRPr="00C53819">
        <w:rPr>
          <w:rFonts w:cstheme="minorHAnsi"/>
          <w:sz w:val="32"/>
          <w:szCs w:val="32"/>
          <w:rtl/>
        </w:rPr>
        <w:t>فهذا السلوك يكشف عن عقلية المحافظة، لا عقلية الاستهلاك، وعن روح الصيانة لا روح التخلّي</w:t>
      </w:r>
      <w:r w:rsidRPr="00C53819">
        <w:rPr>
          <w:rFonts w:cstheme="minorHAnsi"/>
          <w:sz w:val="32"/>
          <w:szCs w:val="32"/>
        </w:rPr>
        <w:t>.</w:t>
      </w:r>
    </w:p>
    <w:p w:rsidR="00D4721A" w:rsidRDefault="00D4721A" w:rsidP="004A2999">
      <w:pPr>
        <w:rPr>
          <w:rFonts w:cstheme="minorHAnsi"/>
          <w:sz w:val="32"/>
          <w:szCs w:val="32"/>
          <w:rtl/>
        </w:rPr>
      </w:pPr>
      <w:r w:rsidRPr="00C53819">
        <w:rPr>
          <w:rFonts w:cstheme="minorHAnsi"/>
          <w:sz w:val="32"/>
          <w:szCs w:val="32"/>
          <w:rtl/>
        </w:rPr>
        <w:t>وهذا المعنى العميق أراد القرآن أن ينقله إلى الحياة الزوجية من خلال تشبيه الزوجين باللباس، فالعلاقة الزوجية ليست شيئًا يُستبدل عند أول خلل، بل هي بناء يحتاج إلى صيانة دائمة، وحفظ مستمر، وعناية واعية</w:t>
      </w:r>
      <w:r w:rsidRPr="00C53819">
        <w:rPr>
          <w:rFonts w:cstheme="minorHAnsi"/>
          <w:sz w:val="32"/>
          <w:szCs w:val="32"/>
        </w:rPr>
        <w:t>.</w:t>
      </w:r>
    </w:p>
    <w:p w:rsidR="00D4721A" w:rsidRDefault="00D4721A" w:rsidP="004A2999">
      <w:pPr>
        <w:rPr>
          <w:rFonts w:cstheme="minorHAnsi"/>
          <w:b/>
          <w:bCs/>
          <w:sz w:val="32"/>
          <w:szCs w:val="32"/>
          <w:rtl/>
        </w:rPr>
      </w:pPr>
      <w:r w:rsidRPr="0000243F">
        <w:rPr>
          <w:rFonts w:cs="Calibri"/>
          <w:sz w:val="32"/>
          <w:szCs w:val="32"/>
          <w:rtl/>
        </w:rPr>
        <w:t>وهذا يفتح أمامنا باب التأمل في كيفية صيانة هذه العلاقة وحمايتها من الخلل، وذلك على النحو الآتي:</w:t>
      </w:r>
    </w:p>
    <w:p w:rsidR="00D4721A" w:rsidRDefault="00D4721A" w:rsidP="004A2999">
      <w:pPr>
        <w:rPr>
          <w:rFonts w:cstheme="minorHAnsi"/>
          <w:b/>
          <w:bCs/>
          <w:sz w:val="32"/>
          <w:szCs w:val="32"/>
          <w:rtl/>
        </w:rPr>
      </w:pPr>
    </w:p>
    <w:p w:rsidR="00D4721A" w:rsidRPr="00C53819" w:rsidRDefault="00D4721A" w:rsidP="004A2999">
      <w:pPr>
        <w:rPr>
          <w:rFonts w:cstheme="minorHAnsi"/>
          <w:sz w:val="32"/>
          <w:szCs w:val="32"/>
        </w:rPr>
      </w:pPr>
      <w:r w:rsidRPr="00C53819">
        <w:rPr>
          <w:rFonts w:cstheme="minorHAnsi"/>
          <w:b/>
          <w:bCs/>
          <w:sz w:val="32"/>
          <w:szCs w:val="32"/>
          <w:rtl/>
        </w:rPr>
        <w:t>أولًا: صيانة النفس لتعزيز الثقة</w:t>
      </w:r>
      <w:r w:rsidRPr="00C53819">
        <w:rPr>
          <w:rFonts w:cstheme="minorHAnsi"/>
          <w:sz w:val="32"/>
          <w:szCs w:val="32"/>
        </w:rPr>
        <w:br/>
      </w:r>
      <w:r w:rsidRPr="00C53819">
        <w:rPr>
          <w:rFonts w:cstheme="minorHAnsi"/>
          <w:sz w:val="32"/>
          <w:szCs w:val="32"/>
          <w:rtl/>
        </w:rPr>
        <w:t xml:space="preserve">كما أن الإنسان يحافظ على لباسه من الأوساخ والتلف، ينبغي لكل من الزوجين أن يصون نفسه بما يعزز ثقة الآخر به، فلا يضع نفسه في مواضع الشبهة، ولا يتساهل في سلوك قد يجرح الثقة. فقد قال الإمام الصادق </w:t>
      </w:r>
      <w:r w:rsidR="0074213E">
        <w:rPr>
          <w:rFonts w:cstheme="minorHAnsi"/>
          <w:sz w:val="32"/>
          <w:szCs w:val="32"/>
          <w:rtl/>
        </w:rPr>
        <w:t>عليه السلام: «لا غنى بالزوجة في</w:t>
      </w:r>
      <w:r w:rsidRPr="00C53819">
        <w:rPr>
          <w:rFonts w:cstheme="minorHAnsi"/>
          <w:sz w:val="32"/>
          <w:szCs w:val="32"/>
          <w:rtl/>
        </w:rPr>
        <w:t>ما بينها وبين زوجها عن… صيانة نفسها من كل دنس حتى يطمئن قلبه إلى الثقة بها في حال المحبوب والمكروه»</w:t>
      </w:r>
      <w:r w:rsidRPr="00C53819">
        <w:rPr>
          <w:rStyle w:val="Slutkommentarsreferens"/>
          <w:rFonts w:cstheme="minorHAnsi"/>
          <w:sz w:val="32"/>
          <w:szCs w:val="32"/>
          <w:rtl/>
        </w:rPr>
        <w:endnoteReference w:id="36"/>
      </w:r>
      <w:r w:rsidRPr="00C53819">
        <w:rPr>
          <w:rFonts w:cstheme="minorHAnsi"/>
          <w:sz w:val="32"/>
          <w:szCs w:val="32"/>
          <w:rtl/>
        </w:rPr>
        <w:t>، وعن النبي الأكرم صلى الله عليه وآله: «خير نسائكم… الحصان على غيره [أي غير الزوج]»</w:t>
      </w:r>
      <w:r w:rsidRPr="00C53819">
        <w:rPr>
          <w:rStyle w:val="Slutkommentarsreferens"/>
          <w:rFonts w:cstheme="minorHAnsi"/>
          <w:sz w:val="32"/>
          <w:szCs w:val="32"/>
          <w:rtl/>
        </w:rPr>
        <w:endnoteReference w:id="37"/>
      </w:r>
      <w:r w:rsidRPr="00C53819">
        <w:rPr>
          <w:rFonts w:cstheme="minorHAnsi"/>
          <w:sz w:val="32"/>
          <w:szCs w:val="32"/>
          <w:rtl/>
        </w:rPr>
        <w:t>. أي التي تحفظ نفسها عن غير زوجها</w:t>
      </w:r>
    </w:p>
    <w:p w:rsidR="00D4721A" w:rsidRDefault="00D4721A" w:rsidP="004A2999">
      <w:pPr>
        <w:rPr>
          <w:rFonts w:cstheme="minorHAnsi"/>
          <w:sz w:val="32"/>
          <w:szCs w:val="32"/>
          <w:rtl/>
        </w:rPr>
      </w:pPr>
      <w:r w:rsidRPr="00C53819">
        <w:rPr>
          <w:rFonts w:cstheme="minorHAnsi"/>
          <w:sz w:val="32"/>
          <w:szCs w:val="32"/>
          <w:rtl/>
        </w:rPr>
        <w:t>وهذا المعنى يشمل الزوج أيضًا، فكما تحرص الزوجة على صيانة نفسها، ينبغي للرجل أن يكون موضع ثقة، يحفظ بصره وسلوكه، لأن الثقة هي أساس الاستقرار</w:t>
      </w:r>
      <w:r w:rsidRPr="00C53819">
        <w:rPr>
          <w:rFonts w:cstheme="minorHAnsi"/>
          <w:sz w:val="32"/>
          <w:szCs w:val="32"/>
        </w:rPr>
        <w:t>.</w:t>
      </w:r>
    </w:p>
    <w:p w:rsidR="00D4721A" w:rsidRPr="00C53819" w:rsidRDefault="00D4721A" w:rsidP="004A2999">
      <w:pPr>
        <w:rPr>
          <w:rFonts w:cstheme="minorHAnsi"/>
          <w:sz w:val="32"/>
          <w:szCs w:val="32"/>
        </w:rPr>
      </w:pPr>
    </w:p>
    <w:p w:rsidR="00D4721A" w:rsidRDefault="00D4721A" w:rsidP="004A2999">
      <w:pPr>
        <w:rPr>
          <w:rFonts w:cstheme="minorHAnsi"/>
          <w:sz w:val="32"/>
          <w:szCs w:val="32"/>
          <w:rtl/>
        </w:rPr>
      </w:pPr>
      <w:r w:rsidRPr="00C53819">
        <w:rPr>
          <w:rFonts w:cstheme="minorHAnsi"/>
          <w:b/>
          <w:bCs/>
          <w:sz w:val="32"/>
          <w:szCs w:val="32"/>
          <w:rtl/>
        </w:rPr>
        <w:t>ثانيًا: صيانة الآخر قبل الوقوع في الخطأ</w:t>
      </w:r>
      <w:r w:rsidRPr="00C53819">
        <w:rPr>
          <w:rFonts w:cstheme="minorHAnsi"/>
          <w:sz w:val="32"/>
          <w:szCs w:val="32"/>
        </w:rPr>
        <w:br/>
      </w:r>
      <w:r w:rsidRPr="00C53819">
        <w:rPr>
          <w:rFonts w:cstheme="minorHAnsi"/>
          <w:sz w:val="32"/>
          <w:szCs w:val="32"/>
          <w:rtl/>
        </w:rPr>
        <w:t>ومن معاني الصيانة أن لا يترك الإنسان لباسه حتى يتلف، بل يحافظ عليه قبل ذلك، وكذلك الزوجان، ينبغي أن يكون كل منهما حارسًا للآخر، يذكّره، وينبّهه، ويمنعه من الوقوع في الخطأ بلطف وحكمة، لأن الوقاية أسهل من العلاج</w:t>
      </w:r>
      <w:r w:rsidRPr="00C53819">
        <w:rPr>
          <w:rFonts w:cstheme="minorHAnsi"/>
          <w:sz w:val="32"/>
          <w:szCs w:val="32"/>
        </w:rPr>
        <w:t>.</w:t>
      </w:r>
    </w:p>
    <w:p w:rsidR="00D4721A" w:rsidRPr="00C53819" w:rsidRDefault="00D4721A" w:rsidP="004A2999">
      <w:pPr>
        <w:rPr>
          <w:rFonts w:cstheme="minorHAnsi"/>
          <w:sz w:val="32"/>
          <w:szCs w:val="32"/>
        </w:rPr>
      </w:pPr>
    </w:p>
    <w:p w:rsidR="00D4721A" w:rsidRPr="00C53819" w:rsidRDefault="00D4721A" w:rsidP="004A2999">
      <w:pPr>
        <w:rPr>
          <w:rFonts w:cstheme="minorHAnsi"/>
          <w:sz w:val="32"/>
          <w:szCs w:val="32"/>
        </w:rPr>
      </w:pPr>
      <w:r w:rsidRPr="00C53819">
        <w:rPr>
          <w:rFonts w:cstheme="minorHAnsi"/>
          <w:b/>
          <w:bCs/>
          <w:sz w:val="32"/>
          <w:szCs w:val="32"/>
          <w:rtl/>
        </w:rPr>
        <w:t>ثالثًا: صيانة الآخر بعد الخطأ</w:t>
      </w:r>
      <w:r w:rsidRPr="00C53819">
        <w:rPr>
          <w:rFonts w:cstheme="minorHAnsi"/>
          <w:sz w:val="32"/>
          <w:szCs w:val="32"/>
        </w:rPr>
        <w:br/>
      </w:r>
      <w:r w:rsidRPr="00C53819">
        <w:rPr>
          <w:rFonts w:cstheme="minorHAnsi"/>
          <w:sz w:val="32"/>
          <w:szCs w:val="32"/>
          <w:rtl/>
        </w:rPr>
        <w:t>فإذا وقع الخلل، لا يكون الحل هو الهدم أو التخلّي، بل الإصلاح. فكما يُرقّع اللباس إذا تمزق، ينبغي أن تُرمم العلاقة إذا حصل فيها خلل. فالخطأ لا يعني نهاية الحياة، بل هو اختبار لطريقة التعامل</w:t>
      </w:r>
      <w:r w:rsidRPr="00C53819">
        <w:rPr>
          <w:rFonts w:cstheme="minorHAnsi"/>
          <w:sz w:val="32"/>
          <w:szCs w:val="32"/>
        </w:rPr>
        <w:t>.</w:t>
      </w:r>
    </w:p>
    <w:p w:rsidR="00D4721A" w:rsidRPr="00C53819" w:rsidRDefault="00D4721A" w:rsidP="0000243F">
      <w:pPr>
        <w:rPr>
          <w:rFonts w:cstheme="minorHAnsi"/>
          <w:sz w:val="32"/>
          <w:szCs w:val="32"/>
        </w:rPr>
      </w:pPr>
      <w:r w:rsidRPr="0000243F">
        <w:rPr>
          <w:rFonts w:cs="Calibri"/>
          <w:sz w:val="32"/>
          <w:szCs w:val="32"/>
          <w:rtl/>
        </w:rPr>
        <w:t>ومن المتعارف عليه أنّ كل علاقة إنسانية لا تخلو من الخطأ، فإذا بُنيت على مبدأ الإلغاء عند أول زلة، فلن تستمر أي علاقة، بل ستدخل في دوامة من اهتزاز الثقة، وتراكم الأخطاء، وتضخّم المشكلات الصغيرة، حتى تصبح مهددة بالانهيار عند أول أزمة، ويصاحبها شعور دائم بعدم الأمان. أمّا إذا بُنيت على الصيانة والإصلاح، فإنها تقوى مع الزمن، لأن التجارب تُنضجها، وتحوّل نقاط الضعف إلى فرصٍ للنمو والتماسك.</w:t>
      </w:r>
    </w:p>
    <w:p w:rsidR="00D4721A" w:rsidRPr="00C53819" w:rsidRDefault="00D4721A" w:rsidP="004A2999">
      <w:pPr>
        <w:rPr>
          <w:rFonts w:cstheme="minorHAnsi"/>
          <w:sz w:val="32"/>
          <w:szCs w:val="32"/>
        </w:rPr>
      </w:pPr>
      <w:r w:rsidRPr="00C53819">
        <w:rPr>
          <w:rFonts w:cstheme="minorHAnsi"/>
          <w:b/>
          <w:bCs/>
          <w:sz w:val="32"/>
          <w:szCs w:val="32"/>
          <w:rtl/>
        </w:rPr>
        <w:t>أمثلة واقعية</w:t>
      </w:r>
      <w:r w:rsidRPr="00C53819">
        <w:rPr>
          <w:rFonts w:cstheme="minorHAnsi"/>
          <w:b/>
          <w:bCs/>
          <w:sz w:val="32"/>
          <w:szCs w:val="32"/>
        </w:rPr>
        <w:t>:</w:t>
      </w:r>
    </w:p>
    <w:p w:rsidR="00D4721A" w:rsidRPr="00C53819" w:rsidRDefault="00D4721A" w:rsidP="0000243F">
      <w:pPr>
        <w:rPr>
          <w:rFonts w:cstheme="minorHAnsi"/>
          <w:sz w:val="32"/>
          <w:szCs w:val="32"/>
        </w:rPr>
      </w:pPr>
      <w:r>
        <w:rPr>
          <w:rFonts w:cstheme="minorHAnsi" w:hint="cs"/>
          <w:sz w:val="32"/>
          <w:szCs w:val="32"/>
          <w:rtl/>
        </w:rPr>
        <w:t xml:space="preserve">@ </w:t>
      </w:r>
      <w:r w:rsidRPr="00C53819">
        <w:rPr>
          <w:rFonts w:cstheme="minorHAnsi"/>
          <w:sz w:val="32"/>
          <w:szCs w:val="32"/>
          <w:rtl/>
        </w:rPr>
        <w:t>زوجة تلاحظ على زوجها تقصيرًا في بعض التصرفات، فتنصحه بهدوء قبل أن تتفاقم المشكلة، فتحفظ العلاقة من التدهور</w:t>
      </w:r>
      <w:r w:rsidRPr="00C53819">
        <w:rPr>
          <w:rFonts w:cstheme="minorHAnsi"/>
          <w:sz w:val="32"/>
          <w:szCs w:val="32"/>
        </w:rPr>
        <w:t>.</w:t>
      </w:r>
    </w:p>
    <w:p w:rsidR="00D4721A" w:rsidRPr="00C53819" w:rsidRDefault="00D4721A" w:rsidP="0000243F">
      <w:pPr>
        <w:rPr>
          <w:rFonts w:cstheme="minorHAnsi"/>
          <w:sz w:val="32"/>
          <w:szCs w:val="32"/>
        </w:rPr>
      </w:pPr>
      <w:r>
        <w:rPr>
          <w:rFonts w:cstheme="minorHAnsi" w:hint="cs"/>
          <w:sz w:val="32"/>
          <w:szCs w:val="32"/>
          <w:rtl/>
        </w:rPr>
        <w:t xml:space="preserve">@ </w:t>
      </w:r>
      <w:r w:rsidRPr="00C53819">
        <w:rPr>
          <w:rFonts w:cstheme="minorHAnsi"/>
          <w:sz w:val="32"/>
          <w:szCs w:val="32"/>
          <w:rtl/>
        </w:rPr>
        <w:t>زوج يرى من زوجته خطأ، فلا يفضحها ولا يتركها، بل يحاول إصلاحها بالحكمة، فتتغير ويستمر التفاهم بينهما</w:t>
      </w:r>
      <w:r w:rsidRPr="00C53819">
        <w:rPr>
          <w:rFonts w:cstheme="minorHAnsi"/>
          <w:sz w:val="32"/>
          <w:szCs w:val="32"/>
        </w:rPr>
        <w:t>.</w:t>
      </w:r>
    </w:p>
    <w:p w:rsidR="00D4721A" w:rsidRPr="00C53819" w:rsidRDefault="00D4721A" w:rsidP="0000243F">
      <w:pPr>
        <w:rPr>
          <w:rFonts w:cstheme="minorHAnsi"/>
          <w:sz w:val="32"/>
          <w:szCs w:val="32"/>
        </w:rPr>
      </w:pPr>
      <w:r>
        <w:rPr>
          <w:rFonts w:cstheme="minorHAnsi" w:hint="cs"/>
          <w:sz w:val="32"/>
          <w:szCs w:val="32"/>
          <w:rtl/>
        </w:rPr>
        <w:t xml:space="preserve">@ </w:t>
      </w:r>
      <w:r w:rsidRPr="00C53819">
        <w:rPr>
          <w:rFonts w:cstheme="minorHAnsi"/>
          <w:sz w:val="32"/>
          <w:szCs w:val="32"/>
          <w:rtl/>
        </w:rPr>
        <w:t>في المقابل، زوجان يتعاملان مع كل خطأ كأنه نهاية، فيتبادلان الاتهام، حتى تتراكم الجراح وتضعف العلاقة تدريجيًا</w:t>
      </w:r>
      <w:r w:rsidRPr="00C53819">
        <w:rPr>
          <w:rFonts w:cstheme="minorHAnsi"/>
          <w:sz w:val="32"/>
          <w:szCs w:val="32"/>
        </w:rPr>
        <w:t>.</w:t>
      </w:r>
    </w:p>
    <w:p w:rsidR="00D4721A" w:rsidRDefault="00D4721A" w:rsidP="004A2999">
      <w:pPr>
        <w:rPr>
          <w:rFonts w:cstheme="minorHAnsi"/>
          <w:b/>
          <w:bCs/>
          <w:sz w:val="32"/>
          <w:szCs w:val="32"/>
          <w:rtl/>
        </w:rPr>
      </w:pPr>
    </w:p>
    <w:p w:rsidR="00D4721A" w:rsidRPr="00C53819" w:rsidRDefault="00D4721A" w:rsidP="00206001">
      <w:pPr>
        <w:rPr>
          <w:rFonts w:cstheme="minorHAnsi"/>
          <w:sz w:val="32"/>
          <w:szCs w:val="32"/>
        </w:rPr>
      </w:pPr>
      <w:r w:rsidRPr="00C53819">
        <w:rPr>
          <w:rFonts w:cstheme="minorHAnsi"/>
          <w:b/>
          <w:bCs/>
          <w:sz w:val="32"/>
          <w:szCs w:val="32"/>
          <w:rtl/>
        </w:rPr>
        <w:t>النصيحة:</w:t>
      </w:r>
      <w:r w:rsidR="00206001">
        <w:rPr>
          <w:rFonts w:cstheme="minorHAnsi" w:hint="cs"/>
          <w:sz w:val="32"/>
          <w:szCs w:val="32"/>
          <w:rtl/>
        </w:rPr>
        <w:t xml:space="preserve"> </w:t>
      </w:r>
      <w:r w:rsidRPr="00C53819">
        <w:rPr>
          <w:rFonts w:cstheme="minorHAnsi"/>
          <w:sz w:val="32"/>
          <w:szCs w:val="32"/>
          <w:rtl/>
        </w:rPr>
        <w:t>أن يُدرك الزوجان أن العلاقة تحتاج إلى عناية مستمرة، لا إلى اهتمام مؤقت</w:t>
      </w:r>
      <w:r w:rsidRPr="00C53819">
        <w:rPr>
          <w:rFonts w:cstheme="minorHAnsi"/>
          <w:sz w:val="32"/>
          <w:szCs w:val="32"/>
        </w:rPr>
        <w:t>.</w:t>
      </w:r>
      <w:r w:rsidR="00206001">
        <w:rPr>
          <w:rFonts w:cstheme="minorHAnsi" w:hint="cs"/>
          <w:sz w:val="32"/>
          <w:szCs w:val="32"/>
          <w:rtl/>
        </w:rPr>
        <w:t xml:space="preserve"> </w:t>
      </w:r>
      <w:r w:rsidRPr="00C53819">
        <w:rPr>
          <w:rFonts w:cstheme="minorHAnsi"/>
          <w:sz w:val="32"/>
          <w:szCs w:val="32"/>
          <w:rtl/>
        </w:rPr>
        <w:t>وأن يُعتمدا أسلوب النصح الهادئ بدل التوبيخ، والإصلاح بدل الإلغاء</w:t>
      </w:r>
      <w:r w:rsidRPr="00C53819">
        <w:rPr>
          <w:rFonts w:cstheme="minorHAnsi"/>
          <w:sz w:val="32"/>
          <w:szCs w:val="32"/>
        </w:rPr>
        <w:t>.</w:t>
      </w:r>
      <w:r w:rsidRPr="00C53819">
        <w:rPr>
          <w:rFonts w:cstheme="minorHAnsi"/>
          <w:sz w:val="32"/>
          <w:szCs w:val="32"/>
        </w:rPr>
        <w:br/>
      </w:r>
      <w:r w:rsidRPr="00C53819">
        <w:rPr>
          <w:rFonts w:cstheme="minorHAnsi"/>
          <w:sz w:val="32"/>
          <w:szCs w:val="32"/>
          <w:rtl/>
        </w:rPr>
        <w:t>وأن يتعلما فنّ التغافل عن بعض الأخطاء، لأن التدقيق في كل صغيرة يهدم أكثر مما يصلح</w:t>
      </w:r>
      <w:r w:rsidRPr="00C53819">
        <w:rPr>
          <w:rFonts w:cstheme="minorHAnsi"/>
          <w:sz w:val="32"/>
          <w:szCs w:val="32"/>
        </w:rPr>
        <w:t>.</w:t>
      </w:r>
    </w:p>
    <w:p w:rsidR="00D4721A" w:rsidRDefault="00D4721A" w:rsidP="004A2999">
      <w:pPr>
        <w:rPr>
          <w:rFonts w:cstheme="minorHAnsi"/>
          <w:sz w:val="32"/>
          <w:szCs w:val="32"/>
          <w:rtl/>
        </w:rPr>
      </w:pPr>
      <w:r w:rsidRPr="00C53819">
        <w:rPr>
          <w:rFonts w:cstheme="minorHAnsi"/>
          <w:sz w:val="32"/>
          <w:szCs w:val="32"/>
          <w:rtl/>
        </w:rPr>
        <w:t>فكما أن اللباس يُحفظ ويُرقّع ليبقى، كذلك الحياة الزوجية تحتاج إلى صيانة دائمة، لأن ما يُهمل يُفقد، وما يُصان يبقى ويقوى</w:t>
      </w:r>
      <w:r w:rsidRPr="00C53819">
        <w:rPr>
          <w:rFonts w:cstheme="minorHAnsi"/>
          <w:sz w:val="32"/>
          <w:szCs w:val="32"/>
        </w:rPr>
        <w:t>.</w:t>
      </w:r>
    </w:p>
    <w:p w:rsidR="00D4721A" w:rsidRPr="00C53819" w:rsidRDefault="00D4721A" w:rsidP="004A2999">
      <w:pPr>
        <w:rPr>
          <w:rFonts w:cstheme="minorHAnsi"/>
          <w:sz w:val="32"/>
          <w:szCs w:val="32"/>
        </w:rPr>
      </w:pPr>
    </w:p>
    <w:p w:rsidR="00D4721A" w:rsidRPr="00C53819" w:rsidRDefault="00D4721A">
      <w:pPr>
        <w:rPr>
          <w:rFonts w:cstheme="minorHAnsi"/>
          <w:sz w:val="32"/>
          <w:szCs w:val="32"/>
          <w:rtl/>
        </w:rPr>
      </w:pPr>
      <w:r w:rsidRPr="00C53819">
        <w:rPr>
          <w:rFonts w:cstheme="minorHAnsi"/>
          <w:sz w:val="32"/>
          <w:szCs w:val="32"/>
          <w:rtl/>
        </w:rPr>
        <w:t>@@@@@@@@@</w:t>
      </w:r>
    </w:p>
    <w:p w:rsidR="00D4721A" w:rsidRDefault="00D4721A" w:rsidP="00B85CC6">
      <w:pPr>
        <w:rPr>
          <w:rFonts w:cstheme="minorHAnsi"/>
          <w:sz w:val="32"/>
          <w:szCs w:val="32"/>
          <w:rtl/>
        </w:rPr>
      </w:pPr>
      <w:r w:rsidRPr="00CA3178">
        <w:rPr>
          <w:rFonts w:cs="Calibri"/>
          <w:b/>
          <w:bCs/>
          <w:sz w:val="32"/>
          <w:szCs w:val="32"/>
          <w:highlight w:val="yellow"/>
          <w:rtl/>
        </w:rPr>
        <w:t>المطلب الثامن: النقاء (من نظافة اللباس إلى طهارة العلاقة)</w:t>
      </w:r>
    </w:p>
    <w:p w:rsidR="00D4721A" w:rsidRPr="008E1414" w:rsidRDefault="00D4721A" w:rsidP="00733916">
      <w:pPr>
        <w:rPr>
          <w:rFonts w:cs="Calibri"/>
          <w:sz w:val="32"/>
          <w:szCs w:val="32"/>
        </w:rPr>
      </w:pPr>
      <w:r w:rsidRPr="008E1414">
        <w:rPr>
          <w:rFonts w:cs="Calibri"/>
          <w:sz w:val="32"/>
          <w:szCs w:val="32"/>
          <w:rtl/>
        </w:rPr>
        <w:t>من الصفات التي لا يستغني عنها الإنسان في لباسه</w:t>
      </w:r>
      <w:r>
        <w:rPr>
          <w:rFonts w:cs="Calibri" w:hint="cs"/>
          <w:sz w:val="32"/>
          <w:szCs w:val="32"/>
          <w:rtl/>
        </w:rPr>
        <w:t xml:space="preserve"> هو (النقاء)، أي</w:t>
      </w:r>
      <w:r w:rsidRPr="008E1414">
        <w:rPr>
          <w:rFonts w:cs="Calibri"/>
          <w:sz w:val="32"/>
          <w:szCs w:val="32"/>
          <w:rtl/>
        </w:rPr>
        <w:t xml:space="preserve"> أن يكون نظيفًا وطاهرًا؛ فالنظافة تمنحه مظهرًا حسنًا وراحة نفسية، والطهارة تمنحه القبول الحقيقي، حتى في أعظم العبادات. فقد يكون اللباس جميلًا في شكله، لكنه متّسخ فينفر منه الإنسان، أو نظيفًا في ظاهره لكنه غير طاهر فلا يصلح للصلاة ولا للطواف. ومن هنا يتضح أن الكمال في اللباس لا يتحقق إلا باجتماع النظافة الظاهرة والطهارة الباطنة</w:t>
      </w:r>
      <w:r w:rsidRPr="008E1414">
        <w:rPr>
          <w:rFonts w:cs="Calibri"/>
          <w:sz w:val="32"/>
          <w:szCs w:val="32"/>
        </w:rPr>
        <w:t>.</w:t>
      </w:r>
    </w:p>
    <w:p w:rsidR="00D4721A" w:rsidRDefault="00D4721A" w:rsidP="0074213E">
      <w:pPr>
        <w:rPr>
          <w:rFonts w:cs="Calibri"/>
          <w:sz w:val="32"/>
          <w:szCs w:val="32"/>
          <w:rtl/>
        </w:rPr>
      </w:pPr>
      <w:r w:rsidRPr="008E1414">
        <w:rPr>
          <w:rFonts w:cs="Calibri"/>
          <w:sz w:val="32"/>
          <w:szCs w:val="32"/>
          <w:rtl/>
        </w:rPr>
        <w:t>وقد أشار أمي</w:t>
      </w:r>
      <w:r w:rsidR="0074213E">
        <w:rPr>
          <w:rFonts w:cs="Calibri"/>
          <w:sz w:val="32"/>
          <w:szCs w:val="32"/>
          <w:rtl/>
        </w:rPr>
        <w:t xml:space="preserve">ر المؤمنين عليه السلام إلى </w:t>
      </w:r>
      <w:r w:rsidR="0074213E">
        <w:rPr>
          <w:rFonts w:cs="Calibri" w:hint="cs"/>
          <w:sz w:val="32"/>
          <w:szCs w:val="32"/>
          <w:rtl/>
        </w:rPr>
        <w:t>أثر النظافة</w:t>
      </w:r>
      <w:r w:rsidRPr="008E1414">
        <w:rPr>
          <w:rFonts w:cs="Calibri"/>
          <w:sz w:val="32"/>
          <w:szCs w:val="32"/>
          <w:rtl/>
        </w:rPr>
        <w:t xml:space="preserve"> النفسي بقوله: «غسل الثياب يذهب </w:t>
      </w:r>
      <w:r>
        <w:rPr>
          <w:rFonts w:cs="Calibri"/>
          <w:sz w:val="32"/>
          <w:szCs w:val="32"/>
          <w:rtl/>
        </w:rPr>
        <w:t>الهم والحزن»</w:t>
      </w:r>
      <w:r>
        <w:rPr>
          <w:rStyle w:val="Slutkommentarsreferens"/>
          <w:rFonts w:cs="Calibri"/>
          <w:sz w:val="32"/>
          <w:szCs w:val="32"/>
          <w:rtl/>
        </w:rPr>
        <w:endnoteReference w:id="38"/>
      </w:r>
      <w:r w:rsidRPr="008E1414">
        <w:rPr>
          <w:rFonts w:cs="Calibri"/>
          <w:sz w:val="32"/>
          <w:szCs w:val="32"/>
          <w:rtl/>
        </w:rPr>
        <w:t>، مما يدل على أن للنظافة أثرًا يتجاوز الشكل إلى داخل النفس</w:t>
      </w:r>
      <w:r w:rsidRPr="008E1414">
        <w:rPr>
          <w:rFonts w:cs="Calibri"/>
          <w:sz w:val="32"/>
          <w:szCs w:val="32"/>
        </w:rPr>
        <w:t>.</w:t>
      </w:r>
    </w:p>
    <w:p w:rsidR="00D4721A" w:rsidRDefault="00D4721A" w:rsidP="00726F8C">
      <w:pPr>
        <w:rPr>
          <w:rFonts w:cs="Calibri"/>
          <w:sz w:val="32"/>
          <w:szCs w:val="32"/>
          <w:rtl/>
        </w:rPr>
      </w:pPr>
      <w:r w:rsidRPr="008E1414">
        <w:rPr>
          <w:rFonts w:cs="Calibri"/>
          <w:sz w:val="32"/>
          <w:szCs w:val="32"/>
          <w:rtl/>
        </w:rPr>
        <w:t>وهذا المعنى ينتقل بنا إلى فهم أعمق لقوله تعالى</w:t>
      </w:r>
      <w:r w:rsidRPr="008E1414">
        <w:rPr>
          <w:rFonts w:cs="Calibri" w:hint="cs"/>
          <w:sz w:val="32"/>
          <w:szCs w:val="32"/>
          <w:rtl/>
        </w:rPr>
        <w:t xml:space="preserve">:﴿ </w:t>
      </w:r>
      <w:r w:rsidRPr="008E1414">
        <w:rPr>
          <w:rFonts w:cs="Calibri" w:hint="cs"/>
          <w:b/>
          <w:bCs/>
          <w:color w:val="00B050"/>
          <w:sz w:val="32"/>
          <w:szCs w:val="32"/>
          <w:rtl/>
        </w:rPr>
        <w:t>هُنَّ</w:t>
      </w:r>
      <w:r w:rsidRPr="008E1414">
        <w:rPr>
          <w:rFonts w:cs="Calibri"/>
          <w:b/>
          <w:bCs/>
          <w:color w:val="00B050"/>
          <w:sz w:val="32"/>
          <w:szCs w:val="32"/>
          <w:rtl/>
        </w:rPr>
        <w:t xml:space="preserve"> لِباسٌ لَكُمْ وَأَنْتُمْ لِباسٌ لَهُنَّ</w:t>
      </w:r>
      <w:r w:rsidRPr="008E1414">
        <w:rPr>
          <w:rFonts w:cs="Calibri" w:hint="cs"/>
          <w:color w:val="00B050"/>
          <w:sz w:val="32"/>
          <w:szCs w:val="32"/>
          <w:rtl/>
        </w:rPr>
        <w:t xml:space="preserve"> </w:t>
      </w:r>
      <w:r w:rsidRPr="008E1414">
        <w:rPr>
          <w:rFonts w:cs="Calibri"/>
          <w:sz w:val="32"/>
          <w:szCs w:val="32"/>
          <w:rtl/>
        </w:rPr>
        <w:t>﴾</w:t>
      </w:r>
      <w:r w:rsidRPr="008E1414">
        <w:rPr>
          <w:rFonts w:cstheme="minorHAnsi"/>
          <w:sz w:val="32"/>
          <w:szCs w:val="32"/>
          <w:vertAlign w:val="superscript"/>
          <w:rtl/>
        </w:rPr>
        <w:endnoteReference w:id="39"/>
      </w:r>
      <w:r w:rsidRPr="008E1414">
        <w:rPr>
          <w:rFonts w:cs="Calibri"/>
          <w:sz w:val="32"/>
          <w:szCs w:val="32"/>
          <w:rtl/>
        </w:rPr>
        <w:t>، فكما يُطلب من اللباس أن يكون نظيفًا وطاهرًا</w:t>
      </w:r>
      <w:r w:rsidR="00726F8C">
        <w:rPr>
          <w:rFonts w:cs="Calibri" w:hint="cs"/>
          <w:sz w:val="32"/>
          <w:szCs w:val="32"/>
          <w:rtl/>
        </w:rPr>
        <w:t xml:space="preserve">، كذلك </w:t>
      </w:r>
      <w:r w:rsidRPr="008E1414">
        <w:rPr>
          <w:rFonts w:cs="Calibri"/>
          <w:sz w:val="32"/>
          <w:szCs w:val="32"/>
          <w:rtl/>
        </w:rPr>
        <w:t>يُطلب</w:t>
      </w:r>
      <w:r w:rsidR="00E5511E">
        <w:rPr>
          <w:rFonts w:cs="Calibri" w:hint="cs"/>
          <w:sz w:val="32"/>
          <w:szCs w:val="32"/>
          <w:rtl/>
        </w:rPr>
        <w:t xml:space="preserve"> </w:t>
      </w:r>
      <w:r w:rsidRPr="008E1414">
        <w:rPr>
          <w:rFonts w:cs="Calibri"/>
          <w:sz w:val="32"/>
          <w:szCs w:val="32"/>
          <w:rtl/>
        </w:rPr>
        <w:t xml:space="preserve">من العلاقة الزوجية أن تقوم على </w:t>
      </w:r>
      <w:r>
        <w:rPr>
          <w:rFonts w:cs="Calibri" w:hint="cs"/>
          <w:sz w:val="32"/>
          <w:szCs w:val="32"/>
          <w:rtl/>
        </w:rPr>
        <w:t>النقاء</w:t>
      </w:r>
      <w:r w:rsidRPr="008E1414">
        <w:rPr>
          <w:rFonts w:cs="Calibri"/>
          <w:sz w:val="32"/>
          <w:szCs w:val="32"/>
          <w:rtl/>
        </w:rPr>
        <w:t xml:space="preserve"> بجانبيه: </w:t>
      </w:r>
      <w:r>
        <w:rPr>
          <w:rFonts w:cs="Calibri" w:hint="cs"/>
          <w:sz w:val="32"/>
          <w:szCs w:val="32"/>
          <w:rtl/>
        </w:rPr>
        <w:t>النقاء</w:t>
      </w:r>
      <w:r w:rsidRPr="008E1414">
        <w:rPr>
          <w:rFonts w:cs="Calibri"/>
          <w:sz w:val="32"/>
          <w:szCs w:val="32"/>
          <w:rtl/>
        </w:rPr>
        <w:t xml:space="preserve"> الظاهر و</w:t>
      </w:r>
      <w:r>
        <w:rPr>
          <w:rFonts w:cs="Calibri" w:hint="cs"/>
          <w:sz w:val="32"/>
          <w:szCs w:val="32"/>
          <w:rtl/>
        </w:rPr>
        <w:t>النقاء</w:t>
      </w:r>
      <w:r w:rsidRPr="008E1414">
        <w:rPr>
          <w:rFonts w:cs="Calibri"/>
          <w:sz w:val="32"/>
          <w:szCs w:val="32"/>
          <w:rtl/>
        </w:rPr>
        <w:t xml:space="preserve"> الباطن</w:t>
      </w:r>
      <w:r w:rsidRPr="008E1414">
        <w:rPr>
          <w:rFonts w:cs="Calibri"/>
          <w:sz w:val="32"/>
          <w:szCs w:val="32"/>
        </w:rPr>
        <w:t>.</w:t>
      </w:r>
    </w:p>
    <w:p w:rsidR="00D4721A" w:rsidRPr="00A657F5" w:rsidRDefault="00D4721A" w:rsidP="00733916">
      <w:pPr>
        <w:rPr>
          <w:rFonts w:cs="Calibri"/>
          <w:sz w:val="32"/>
          <w:szCs w:val="32"/>
        </w:rPr>
      </w:pPr>
      <w:r w:rsidRPr="00A657F5">
        <w:rPr>
          <w:rFonts w:cs="Calibri"/>
          <w:sz w:val="32"/>
          <w:szCs w:val="32"/>
          <w:rtl/>
        </w:rPr>
        <w:t>إنّ النظافة والطهارة في الحياة الزوجية لا تقتصران على المظهر الخارجي، بل تمتدان إلى تفاصيل العلاقة كلها، وتشمل جوانب متعددة تُشكّل أساس الراحة والاستقرار بين الزوجين</w:t>
      </w:r>
      <w:r w:rsidRPr="00A657F5">
        <w:rPr>
          <w:rFonts w:cs="Calibri"/>
          <w:sz w:val="32"/>
          <w:szCs w:val="32"/>
        </w:rPr>
        <w:t>.</w:t>
      </w:r>
    </w:p>
    <w:p w:rsidR="00D4721A" w:rsidRPr="00A657F5" w:rsidRDefault="00D4721A" w:rsidP="00733916">
      <w:pPr>
        <w:rPr>
          <w:rFonts w:cs="Calibri"/>
          <w:sz w:val="32"/>
          <w:szCs w:val="32"/>
        </w:rPr>
      </w:pPr>
      <w:r w:rsidRPr="00A657F5">
        <w:rPr>
          <w:rFonts w:cs="Calibri"/>
          <w:sz w:val="32"/>
          <w:szCs w:val="32"/>
          <w:rtl/>
        </w:rPr>
        <w:t xml:space="preserve">فمن مصاديق </w:t>
      </w:r>
      <w:r w:rsidRPr="00A657F5">
        <w:rPr>
          <w:rFonts w:cs="Calibri" w:hint="cs"/>
          <w:sz w:val="32"/>
          <w:szCs w:val="32"/>
          <w:rtl/>
        </w:rPr>
        <w:t>(</w:t>
      </w:r>
      <w:r w:rsidRPr="00A657F5">
        <w:rPr>
          <w:rFonts w:cs="Calibri"/>
          <w:sz w:val="32"/>
          <w:szCs w:val="32"/>
          <w:rtl/>
        </w:rPr>
        <w:t>النظافة الحسية</w:t>
      </w:r>
      <w:r w:rsidRPr="00A657F5">
        <w:rPr>
          <w:rFonts w:cs="Calibri" w:hint="cs"/>
          <w:sz w:val="32"/>
          <w:szCs w:val="32"/>
          <w:rtl/>
        </w:rPr>
        <w:t xml:space="preserve">) </w:t>
      </w:r>
      <w:r w:rsidRPr="00A657F5">
        <w:rPr>
          <w:rFonts w:cs="Calibri"/>
          <w:sz w:val="32"/>
          <w:szCs w:val="32"/>
          <w:rtl/>
        </w:rPr>
        <w:t>العناية بالنظافة الشخصية، ونظافة الملبس، ونظافة البيت، لأن إهمال هذه الأمور يولّد نفورًا تدريجيًا، حتى مع وجود المحبة، بينما الاهتمام بها يبعث على الراحة والانجذاب</w:t>
      </w:r>
      <w:r w:rsidRPr="00A657F5">
        <w:rPr>
          <w:rFonts w:cs="Calibri"/>
          <w:sz w:val="32"/>
          <w:szCs w:val="32"/>
        </w:rPr>
        <w:t>.</w:t>
      </w:r>
    </w:p>
    <w:p w:rsidR="00D4721A" w:rsidRPr="00A657F5" w:rsidRDefault="00D4721A" w:rsidP="00733916">
      <w:pPr>
        <w:rPr>
          <w:rFonts w:cs="Calibri"/>
          <w:sz w:val="32"/>
          <w:szCs w:val="32"/>
        </w:rPr>
      </w:pPr>
      <w:r w:rsidRPr="00A657F5">
        <w:rPr>
          <w:rFonts w:cs="Calibri"/>
          <w:sz w:val="32"/>
          <w:szCs w:val="32"/>
          <w:rtl/>
        </w:rPr>
        <w:t xml:space="preserve">ومن مصاديق </w:t>
      </w:r>
      <w:r w:rsidRPr="00A657F5">
        <w:rPr>
          <w:rFonts w:cs="Calibri" w:hint="cs"/>
          <w:sz w:val="32"/>
          <w:szCs w:val="32"/>
          <w:rtl/>
        </w:rPr>
        <w:t>(</w:t>
      </w:r>
      <w:r w:rsidRPr="00A657F5">
        <w:rPr>
          <w:rFonts w:cs="Calibri"/>
          <w:sz w:val="32"/>
          <w:szCs w:val="32"/>
          <w:rtl/>
        </w:rPr>
        <w:t>النظافة السلوكية</w:t>
      </w:r>
      <w:r w:rsidRPr="00A657F5">
        <w:rPr>
          <w:rFonts w:cs="Calibri" w:hint="cs"/>
          <w:sz w:val="32"/>
          <w:szCs w:val="32"/>
          <w:rtl/>
        </w:rPr>
        <w:t xml:space="preserve">) </w:t>
      </w:r>
      <w:r w:rsidRPr="00A657F5">
        <w:rPr>
          <w:rFonts w:cs="Calibri"/>
          <w:sz w:val="32"/>
          <w:szCs w:val="32"/>
          <w:rtl/>
        </w:rPr>
        <w:t>نظافة الكلام، وذلك باجتناب الألفاظ الجارحة، والسخرية، والتقليل من شأن الآخر، لأن الكلمة الجارحة تترك أثرًا عميقًا قد لا يُنسى، بينما الكلمة الطيبة تُنعش العلاقة وتُقوّيها</w:t>
      </w:r>
      <w:r w:rsidRPr="00A657F5">
        <w:rPr>
          <w:rFonts w:cs="Calibri"/>
          <w:sz w:val="32"/>
          <w:szCs w:val="32"/>
        </w:rPr>
        <w:t>.</w:t>
      </w:r>
    </w:p>
    <w:p w:rsidR="00D4721A" w:rsidRPr="00A657F5" w:rsidRDefault="00D4721A" w:rsidP="00733916">
      <w:pPr>
        <w:rPr>
          <w:rFonts w:cs="Calibri"/>
          <w:sz w:val="32"/>
          <w:szCs w:val="32"/>
        </w:rPr>
      </w:pPr>
      <w:r w:rsidRPr="00A657F5">
        <w:rPr>
          <w:rFonts w:cs="Calibri"/>
          <w:sz w:val="32"/>
          <w:szCs w:val="32"/>
          <w:rtl/>
        </w:rPr>
        <w:t xml:space="preserve">أما </w:t>
      </w:r>
      <w:r w:rsidRPr="00A657F5">
        <w:rPr>
          <w:rFonts w:cs="Calibri" w:hint="cs"/>
          <w:sz w:val="32"/>
          <w:szCs w:val="32"/>
          <w:rtl/>
        </w:rPr>
        <w:t>(</w:t>
      </w:r>
      <w:r w:rsidRPr="00A657F5">
        <w:rPr>
          <w:rFonts w:cs="Calibri"/>
          <w:sz w:val="32"/>
          <w:szCs w:val="32"/>
          <w:rtl/>
        </w:rPr>
        <w:t>الطهارة المعنوية</w:t>
      </w:r>
      <w:r w:rsidRPr="00A657F5">
        <w:rPr>
          <w:rFonts w:cs="Calibri" w:hint="cs"/>
          <w:sz w:val="32"/>
          <w:szCs w:val="32"/>
          <w:rtl/>
        </w:rPr>
        <w:t>)</w:t>
      </w:r>
      <w:r w:rsidRPr="00A657F5">
        <w:rPr>
          <w:rFonts w:cs="Calibri"/>
          <w:sz w:val="32"/>
          <w:szCs w:val="32"/>
          <w:rtl/>
        </w:rPr>
        <w:t>، فهي الأعمق أثرًا، ومن أبرز مصاديقها</w:t>
      </w:r>
      <w:r w:rsidRPr="00A657F5">
        <w:rPr>
          <w:rFonts w:cs="Calibri"/>
          <w:sz w:val="32"/>
          <w:szCs w:val="32"/>
        </w:rPr>
        <w:t>:</w:t>
      </w:r>
    </w:p>
    <w:p w:rsidR="00D4721A" w:rsidRPr="00A657F5" w:rsidRDefault="00D4721A" w:rsidP="00733916">
      <w:pPr>
        <w:rPr>
          <w:rFonts w:cs="Calibri"/>
          <w:sz w:val="32"/>
          <w:szCs w:val="32"/>
        </w:rPr>
      </w:pPr>
      <w:r>
        <w:rPr>
          <w:rFonts w:cs="Calibri" w:hint="cs"/>
          <w:sz w:val="32"/>
          <w:szCs w:val="32"/>
          <w:rtl/>
        </w:rPr>
        <w:t xml:space="preserve">@ </w:t>
      </w:r>
      <w:r w:rsidRPr="00A657F5">
        <w:rPr>
          <w:rFonts w:cs="Calibri"/>
          <w:sz w:val="32"/>
          <w:szCs w:val="32"/>
          <w:rtl/>
        </w:rPr>
        <w:t>طهارة النظر، بعدم التطلع إلى ما لا يحل، لأن ذلك يُضعف الثقة ويهزّ الاستقرار</w:t>
      </w:r>
      <w:r w:rsidRPr="00A657F5">
        <w:rPr>
          <w:rFonts w:cs="Calibri"/>
          <w:sz w:val="32"/>
          <w:szCs w:val="32"/>
        </w:rPr>
        <w:t>.</w:t>
      </w:r>
    </w:p>
    <w:p w:rsidR="00D4721A" w:rsidRPr="00A657F5" w:rsidRDefault="00D4721A" w:rsidP="00733916">
      <w:pPr>
        <w:rPr>
          <w:rFonts w:cs="Calibri"/>
          <w:sz w:val="32"/>
          <w:szCs w:val="32"/>
        </w:rPr>
      </w:pPr>
      <w:r>
        <w:rPr>
          <w:rFonts w:cs="Calibri" w:hint="cs"/>
          <w:sz w:val="32"/>
          <w:szCs w:val="32"/>
          <w:rtl/>
        </w:rPr>
        <w:t xml:space="preserve">@ </w:t>
      </w:r>
      <w:r w:rsidRPr="00A657F5">
        <w:rPr>
          <w:rFonts w:cs="Calibri"/>
          <w:sz w:val="32"/>
          <w:szCs w:val="32"/>
          <w:rtl/>
        </w:rPr>
        <w:t>طهارة السلوك، بالابتعاد عن العلاقات المحرّمة أو المريبة التي تُدخل الشك إلى قلب الطرف الآخر</w:t>
      </w:r>
      <w:r w:rsidRPr="00A657F5">
        <w:rPr>
          <w:rFonts w:cs="Calibri"/>
          <w:sz w:val="32"/>
          <w:szCs w:val="32"/>
        </w:rPr>
        <w:t>.</w:t>
      </w:r>
    </w:p>
    <w:p w:rsidR="00D4721A" w:rsidRPr="00A657F5" w:rsidRDefault="00D4721A" w:rsidP="00733916">
      <w:pPr>
        <w:rPr>
          <w:rFonts w:cs="Calibri"/>
          <w:sz w:val="32"/>
          <w:szCs w:val="32"/>
        </w:rPr>
      </w:pPr>
      <w:r>
        <w:rPr>
          <w:rFonts w:cs="Calibri" w:hint="cs"/>
          <w:sz w:val="32"/>
          <w:szCs w:val="32"/>
          <w:rtl/>
        </w:rPr>
        <w:t xml:space="preserve">@ </w:t>
      </w:r>
      <w:r w:rsidRPr="00A657F5">
        <w:rPr>
          <w:rFonts w:cs="Calibri"/>
          <w:sz w:val="32"/>
          <w:szCs w:val="32"/>
          <w:rtl/>
        </w:rPr>
        <w:t>طهارة القلب، بتنقيته من الحقد، وسوء الظن، وتتبع الزلات، لأن القلب المليء بالضغائن لا يستطيع أن يُحب بصفاء</w:t>
      </w:r>
      <w:r w:rsidRPr="00A657F5">
        <w:rPr>
          <w:rFonts w:cs="Calibri"/>
          <w:sz w:val="32"/>
          <w:szCs w:val="32"/>
        </w:rPr>
        <w:t>.</w:t>
      </w:r>
    </w:p>
    <w:p w:rsidR="00D4721A" w:rsidRPr="00A657F5" w:rsidRDefault="00D4721A" w:rsidP="00733916">
      <w:pPr>
        <w:rPr>
          <w:rFonts w:cs="Calibri"/>
          <w:sz w:val="32"/>
          <w:szCs w:val="32"/>
        </w:rPr>
      </w:pPr>
      <w:r>
        <w:rPr>
          <w:rFonts w:cs="Calibri" w:hint="cs"/>
          <w:sz w:val="32"/>
          <w:szCs w:val="32"/>
          <w:rtl/>
        </w:rPr>
        <w:t xml:space="preserve">@ </w:t>
      </w:r>
      <w:r w:rsidRPr="00A657F5">
        <w:rPr>
          <w:rFonts w:cs="Calibri"/>
          <w:sz w:val="32"/>
          <w:szCs w:val="32"/>
          <w:rtl/>
        </w:rPr>
        <w:t>طهارة النيّة، بأن تكون العلاقة قائمة على الإخلاص لا على الاستغلال أو المصلحة</w:t>
      </w:r>
      <w:r w:rsidRPr="00A657F5">
        <w:rPr>
          <w:rFonts w:cs="Calibri"/>
          <w:sz w:val="32"/>
          <w:szCs w:val="32"/>
        </w:rPr>
        <w:t>.</w:t>
      </w:r>
    </w:p>
    <w:p w:rsidR="00D4721A" w:rsidRPr="00A657F5" w:rsidRDefault="00D4721A" w:rsidP="00733916">
      <w:pPr>
        <w:rPr>
          <w:rFonts w:cs="Calibri"/>
          <w:sz w:val="32"/>
          <w:szCs w:val="32"/>
        </w:rPr>
      </w:pPr>
      <w:r w:rsidRPr="00A657F5">
        <w:rPr>
          <w:rFonts w:cs="Calibri"/>
          <w:sz w:val="32"/>
          <w:szCs w:val="32"/>
          <w:rtl/>
        </w:rPr>
        <w:t xml:space="preserve">كما تشمل الطهارة أيضًا </w:t>
      </w:r>
      <w:r w:rsidRPr="00A657F5">
        <w:rPr>
          <w:rFonts w:cs="Calibri" w:hint="cs"/>
          <w:sz w:val="32"/>
          <w:szCs w:val="32"/>
          <w:rtl/>
        </w:rPr>
        <w:t>(</w:t>
      </w:r>
      <w:r w:rsidRPr="00A657F5">
        <w:rPr>
          <w:rFonts w:cs="Calibri"/>
          <w:sz w:val="32"/>
          <w:szCs w:val="32"/>
          <w:rtl/>
        </w:rPr>
        <w:t>طهارة البيئة</w:t>
      </w:r>
      <w:r w:rsidRPr="00A657F5">
        <w:rPr>
          <w:rFonts w:cs="Calibri" w:hint="cs"/>
          <w:sz w:val="32"/>
          <w:szCs w:val="32"/>
          <w:rtl/>
        </w:rPr>
        <w:t>)</w:t>
      </w:r>
      <w:r w:rsidRPr="00A657F5">
        <w:rPr>
          <w:rFonts w:cs="Calibri"/>
          <w:sz w:val="32"/>
          <w:szCs w:val="32"/>
          <w:rtl/>
        </w:rPr>
        <w:t xml:space="preserve"> التي يعيش فيها الزوجان، كاختيار الأجواء النظيفة أخلاقيًا، والابتعاد عن البيئات المنحرفة التي تضعف الالتزام تدريجيًا</w:t>
      </w:r>
      <w:r w:rsidRPr="00A657F5">
        <w:rPr>
          <w:rFonts w:cs="Calibri"/>
          <w:sz w:val="32"/>
          <w:szCs w:val="32"/>
        </w:rPr>
        <w:t>.</w:t>
      </w:r>
    </w:p>
    <w:p w:rsidR="00D4721A" w:rsidRPr="00A657F5" w:rsidRDefault="00D4721A" w:rsidP="00733916">
      <w:pPr>
        <w:rPr>
          <w:rFonts w:cs="Calibri"/>
          <w:sz w:val="32"/>
          <w:szCs w:val="32"/>
        </w:rPr>
      </w:pPr>
      <w:r w:rsidRPr="00A657F5">
        <w:rPr>
          <w:rFonts w:cs="Calibri"/>
          <w:sz w:val="32"/>
          <w:szCs w:val="32"/>
          <w:rtl/>
        </w:rPr>
        <w:t>وعند غياب هذه المصاديق، تبدأ آثار سلبية بالظهور، مثل النفور، وضعف الثقة، وتراكم المشاعر السلبية، حتى مع بقاء العلاقة ظاهريًا. أما عند تحققها، فإنها تُثمر راحة نفسية، وطمأنينة، وثقة متبادلة، وتجددًا مستمرًا في العلاقة</w:t>
      </w:r>
      <w:r w:rsidRPr="00A657F5">
        <w:rPr>
          <w:rFonts w:cs="Calibri"/>
          <w:sz w:val="32"/>
          <w:szCs w:val="32"/>
        </w:rPr>
        <w:t>.</w:t>
      </w:r>
    </w:p>
    <w:p w:rsidR="00D4721A" w:rsidRPr="00A657F5" w:rsidRDefault="00D4721A" w:rsidP="00733916">
      <w:pPr>
        <w:rPr>
          <w:rFonts w:cs="Calibri"/>
          <w:sz w:val="32"/>
          <w:szCs w:val="32"/>
        </w:rPr>
      </w:pPr>
      <w:r w:rsidRPr="00A657F5">
        <w:rPr>
          <w:rFonts w:cs="Calibri"/>
          <w:sz w:val="32"/>
          <w:szCs w:val="32"/>
          <w:rtl/>
        </w:rPr>
        <w:t>ومن هنا يتضح أن النظافة والطهارة ليستا أمرين شكليين، بل هما روح تسري في تفاصيل الحياة الزوجية، تحفظها من التآكل، وتُعينها على الاستمرار بثبات وهدوء</w:t>
      </w:r>
      <w:r w:rsidRPr="00A657F5">
        <w:rPr>
          <w:rFonts w:cs="Calibri"/>
          <w:sz w:val="32"/>
          <w:szCs w:val="32"/>
        </w:rPr>
        <w:t>.</w:t>
      </w:r>
    </w:p>
    <w:p w:rsidR="00D4721A" w:rsidRDefault="00D4721A" w:rsidP="00733916">
      <w:pPr>
        <w:rPr>
          <w:rFonts w:cs="Calibri"/>
          <w:sz w:val="32"/>
          <w:szCs w:val="32"/>
          <w:rtl/>
        </w:rPr>
      </w:pPr>
    </w:p>
    <w:p w:rsidR="00D4721A" w:rsidRPr="00A657F5" w:rsidRDefault="00D4721A" w:rsidP="00733916">
      <w:pPr>
        <w:rPr>
          <w:rFonts w:cs="Calibri"/>
          <w:b/>
          <w:bCs/>
          <w:sz w:val="32"/>
          <w:szCs w:val="32"/>
          <w:rtl/>
        </w:rPr>
      </w:pPr>
      <w:r w:rsidRPr="00A657F5">
        <w:rPr>
          <w:rFonts w:cs="Calibri" w:hint="cs"/>
          <w:b/>
          <w:bCs/>
          <w:sz w:val="32"/>
          <w:szCs w:val="32"/>
          <w:rtl/>
        </w:rPr>
        <w:t>أمثلة واقعية:</w:t>
      </w:r>
    </w:p>
    <w:p w:rsidR="00D4721A" w:rsidRPr="00A657F5" w:rsidRDefault="00D4721A" w:rsidP="00733916">
      <w:pPr>
        <w:rPr>
          <w:rFonts w:cs="Calibri"/>
          <w:sz w:val="32"/>
          <w:szCs w:val="32"/>
        </w:rPr>
      </w:pPr>
      <w:r w:rsidRPr="00A657F5">
        <w:rPr>
          <w:rFonts w:cs="Calibri"/>
          <w:sz w:val="32"/>
          <w:szCs w:val="32"/>
        </w:rPr>
        <w:t xml:space="preserve">@ </w:t>
      </w:r>
      <w:r w:rsidRPr="00A657F5">
        <w:rPr>
          <w:rFonts w:cs="Calibri"/>
          <w:sz w:val="32"/>
          <w:szCs w:val="32"/>
          <w:rtl/>
        </w:rPr>
        <w:t>زوج يهتم بنظافته خارج البيت، لكنه يُهمل نفسه داخله، فيظهر بمظهر غير لائق، مما يولّد نفورًا تدريجيًا لدى زوجته، رغم وجود المحبة بينهما</w:t>
      </w:r>
      <w:r w:rsidRPr="00A657F5">
        <w:rPr>
          <w:rFonts w:cs="Calibri"/>
          <w:sz w:val="32"/>
          <w:szCs w:val="32"/>
        </w:rPr>
        <w:t>.</w:t>
      </w:r>
    </w:p>
    <w:p w:rsidR="00D4721A" w:rsidRPr="00A657F5" w:rsidRDefault="00D4721A" w:rsidP="00733916">
      <w:pPr>
        <w:rPr>
          <w:rFonts w:cs="Calibri"/>
          <w:sz w:val="32"/>
          <w:szCs w:val="32"/>
        </w:rPr>
      </w:pPr>
      <w:r w:rsidRPr="00A657F5">
        <w:rPr>
          <w:rFonts w:cs="Calibri"/>
          <w:sz w:val="32"/>
          <w:szCs w:val="32"/>
        </w:rPr>
        <w:t xml:space="preserve">@ </w:t>
      </w:r>
      <w:r w:rsidRPr="00A657F5">
        <w:rPr>
          <w:rFonts w:cs="Calibri"/>
          <w:sz w:val="32"/>
          <w:szCs w:val="32"/>
          <w:rtl/>
        </w:rPr>
        <w:t>زوجة تحافظ على نظافة بيتها ومظهرها، لكنها تستخدم كلمات جارحة عند الغضب، فتُفسد صفاء العلاقة، لأن نظافة الظاهر لم تُرافقها نظافة في الكلام</w:t>
      </w:r>
      <w:r w:rsidRPr="00A657F5">
        <w:rPr>
          <w:rFonts w:cs="Calibri"/>
          <w:sz w:val="32"/>
          <w:szCs w:val="32"/>
        </w:rPr>
        <w:t>.</w:t>
      </w:r>
    </w:p>
    <w:p w:rsidR="00D4721A" w:rsidRPr="00A657F5" w:rsidRDefault="00D4721A" w:rsidP="00733916">
      <w:pPr>
        <w:rPr>
          <w:rFonts w:cs="Calibri"/>
          <w:sz w:val="32"/>
          <w:szCs w:val="32"/>
        </w:rPr>
      </w:pPr>
      <w:r w:rsidRPr="00A657F5">
        <w:rPr>
          <w:rFonts w:cs="Calibri"/>
          <w:sz w:val="32"/>
          <w:szCs w:val="32"/>
        </w:rPr>
        <w:t xml:space="preserve">@ </w:t>
      </w:r>
      <w:r w:rsidRPr="00A657F5">
        <w:rPr>
          <w:rFonts w:cs="Calibri"/>
          <w:sz w:val="32"/>
          <w:szCs w:val="32"/>
          <w:rtl/>
        </w:rPr>
        <w:t>زوج يتساهل في النظر أو في بعض العلاقات المريبة، فيشعر الطرف الآخر بعدم الأمان، فتبدأ الثقة بالاهتزاز، ولو لم يقع خطأ صريح</w:t>
      </w:r>
      <w:r w:rsidRPr="00A657F5">
        <w:rPr>
          <w:rFonts w:cs="Calibri"/>
          <w:sz w:val="32"/>
          <w:szCs w:val="32"/>
        </w:rPr>
        <w:t>.</w:t>
      </w:r>
    </w:p>
    <w:p w:rsidR="00D4721A" w:rsidRPr="00A657F5" w:rsidRDefault="00D4721A" w:rsidP="00733916">
      <w:pPr>
        <w:rPr>
          <w:rFonts w:cs="Calibri"/>
          <w:sz w:val="32"/>
          <w:szCs w:val="32"/>
        </w:rPr>
      </w:pPr>
      <w:r w:rsidRPr="00A657F5">
        <w:rPr>
          <w:rFonts w:cs="Calibri"/>
          <w:sz w:val="32"/>
          <w:szCs w:val="32"/>
        </w:rPr>
        <w:t xml:space="preserve">@ </w:t>
      </w:r>
      <w:r w:rsidRPr="00A657F5">
        <w:rPr>
          <w:rFonts w:cs="Calibri"/>
          <w:sz w:val="32"/>
          <w:szCs w:val="32"/>
          <w:rtl/>
        </w:rPr>
        <w:t>في المقابل، زوجان يحرص كلٌّ منهما على نظافته الشخصية، ونظافة كلامه، وطهارة سلوكه وقلبه، فينعكس ذلك راحةً نفسية، وثقةً متبادلة، واستقرارًا واضحًا في حياتهما</w:t>
      </w:r>
      <w:r w:rsidRPr="00A657F5">
        <w:rPr>
          <w:rFonts w:cs="Calibri"/>
          <w:sz w:val="32"/>
          <w:szCs w:val="32"/>
        </w:rPr>
        <w:t>.</w:t>
      </w:r>
    </w:p>
    <w:p w:rsidR="00D4721A" w:rsidRDefault="00D4721A" w:rsidP="00733916">
      <w:pPr>
        <w:rPr>
          <w:rFonts w:cs="Calibri"/>
          <w:sz w:val="32"/>
          <w:szCs w:val="32"/>
          <w:rtl/>
        </w:rPr>
      </w:pPr>
    </w:p>
    <w:p w:rsidR="00D4721A" w:rsidRPr="00A657F5" w:rsidRDefault="00D4721A" w:rsidP="00733916">
      <w:pPr>
        <w:rPr>
          <w:rFonts w:cs="Calibri"/>
          <w:sz w:val="32"/>
          <w:szCs w:val="32"/>
        </w:rPr>
      </w:pPr>
      <w:r w:rsidRPr="00A657F5">
        <w:rPr>
          <w:rFonts w:cs="Calibri"/>
          <w:b/>
          <w:bCs/>
          <w:sz w:val="32"/>
          <w:szCs w:val="32"/>
          <w:rtl/>
        </w:rPr>
        <w:t>النصيحة</w:t>
      </w:r>
      <w:r w:rsidRPr="00A657F5">
        <w:rPr>
          <w:rFonts w:cs="Calibri"/>
          <w:b/>
          <w:bCs/>
          <w:sz w:val="32"/>
          <w:szCs w:val="32"/>
        </w:rPr>
        <w:t>:</w:t>
      </w:r>
      <w:r w:rsidRPr="00A657F5">
        <w:rPr>
          <w:rFonts w:cs="Calibri"/>
          <w:sz w:val="32"/>
          <w:szCs w:val="32"/>
        </w:rPr>
        <w:br/>
      </w:r>
      <w:r w:rsidRPr="00A657F5">
        <w:rPr>
          <w:rFonts w:cs="Calibri"/>
          <w:sz w:val="32"/>
          <w:szCs w:val="32"/>
          <w:rtl/>
        </w:rPr>
        <w:t>إنّ تحقيق النظافة والطهارة في الحياة الزوجية يحتاج إلى وعيٍ مستمر، يبدأ بالعناية بالظاهر ولا يقف عنده، بل يمتد إلى تهذيب الباطن. فيحرص كلٌّ من الزوجين على نظافته ومظهره داخل البيت كما خارجه، ويُراعي أثر كلماته على الطرف الآخر، فيجتنب ما يجرح أو يُنقص من الاحترام</w:t>
      </w:r>
      <w:r w:rsidRPr="00A657F5">
        <w:rPr>
          <w:rFonts w:cs="Calibri"/>
          <w:sz w:val="32"/>
          <w:szCs w:val="32"/>
        </w:rPr>
        <w:t>.</w:t>
      </w:r>
    </w:p>
    <w:p w:rsidR="00D4721A" w:rsidRPr="00A657F5" w:rsidRDefault="00D4721A" w:rsidP="00733916">
      <w:pPr>
        <w:rPr>
          <w:rFonts w:cs="Calibri"/>
          <w:sz w:val="32"/>
          <w:szCs w:val="32"/>
        </w:rPr>
      </w:pPr>
      <w:r w:rsidRPr="00A657F5">
        <w:rPr>
          <w:rFonts w:cs="Calibri"/>
          <w:sz w:val="32"/>
          <w:szCs w:val="32"/>
          <w:rtl/>
        </w:rPr>
        <w:t>كما ينبغي صيانة السلوك من كل ما يثير الشك أو يُضعف الثقة، وغلق الأبواب التي تُلوّث القلب، كالعلاقات غير المنضبطة أو الأجواء المنحرفة. ويعمل كلٌّ منهما على تنقية قلبه من الضغائن بالتغافل والتسامح، لأن الصفاء لا يجتمع مع التراكمات</w:t>
      </w:r>
      <w:r w:rsidRPr="00A657F5">
        <w:rPr>
          <w:rFonts w:cs="Calibri"/>
          <w:sz w:val="32"/>
          <w:szCs w:val="32"/>
        </w:rPr>
        <w:t>.</w:t>
      </w:r>
    </w:p>
    <w:p w:rsidR="00D4721A" w:rsidRDefault="00D4721A" w:rsidP="00733916">
      <w:pPr>
        <w:rPr>
          <w:rFonts w:cs="Calibri"/>
          <w:sz w:val="32"/>
          <w:szCs w:val="32"/>
          <w:rtl/>
        </w:rPr>
      </w:pPr>
      <w:r w:rsidRPr="00A657F5">
        <w:rPr>
          <w:rFonts w:cs="Calibri"/>
          <w:sz w:val="32"/>
          <w:szCs w:val="32"/>
          <w:rtl/>
        </w:rPr>
        <w:t>فكما أن الإنسان لا يرتاح في لباس متّسخ أو غير طاهر، كذلك لا يستقر في علاقة تفتقد إلى النظافة والطهارة، لأنهما الأساس الذي يحفظ المودة، ويمنح العلاقة دوامها وطمأنينتها</w:t>
      </w:r>
      <w:r w:rsidRPr="00A657F5">
        <w:rPr>
          <w:rFonts w:cs="Calibri"/>
          <w:sz w:val="32"/>
          <w:szCs w:val="32"/>
        </w:rPr>
        <w:t>.</w:t>
      </w:r>
    </w:p>
    <w:p w:rsidR="00D4721A" w:rsidRPr="00A657F5" w:rsidRDefault="00D4721A" w:rsidP="00733916">
      <w:pPr>
        <w:rPr>
          <w:rFonts w:cs="Calibri"/>
          <w:sz w:val="32"/>
          <w:szCs w:val="32"/>
        </w:rPr>
      </w:pPr>
    </w:p>
    <w:p w:rsidR="00D4721A" w:rsidRPr="00D87697" w:rsidRDefault="00D4721A" w:rsidP="00D87697">
      <w:pPr>
        <w:rPr>
          <w:rFonts w:cstheme="minorHAnsi"/>
          <w:b/>
          <w:bCs/>
          <w:sz w:val="32"/>
          <w:szCs w:val="32"/>
        </w:rPr>
      </w:pPr>
      <w:r w:rsidRPr="00D87697">
        <w:rPr>
          <w:rFonts w:cstheme="minorHAnsi" w:hint="cs"/>
          <w:b/>
          <w:bCs/>
          <w:sz w:val="32"/>
          <w:szCs w:val="32"/>
          <w:highlight w:val="yellow"/>
          <w:rtl/>
        </w:rPr>
        <w:t xml:space="preserve">المطلب التاسع: </w:t>
      </w:r>
      <w:r w:rsidRPr="00D87697">
        <w:rPr>
          <w:rFonts w:cstheme="minorHAnsi"/>
          <w:b/>
          <w:bCs/>
          <w:sz w:val="32"/>
          <w:szCs w:val="32"/>
          <w:highlight w:val="yellow"/>
          <w:rtl/>
        </w:rPr>
        <w:t xml:space="preserve">الراحة </w:t>
      </w:r>
      <w:r w:rsidRPr="00D87697">
        <w:rPr>
          <w:rFonts w:cstheme="minorHAnsi" w:hint="cs"/>
          <w:b/>
          <w:bCs/>
          <w:sz w:val="32"/>
          <w:szCs w:val="32"/>
          <w:highlight w:val="yellow"/>
          <w:rtl/>
        </w:rPr>
        <w:t>(</w:t>
      </w:r>
      <w:r w:rsidRPr="00D87697">
        <w:rPr>
          <w:rFonts w:cstheme="minorHAnsi"/>
          <w:b/>
          <w:bCs/>
          <w:sz w:val="32"/>
          <w:szCs w:val="32"/>
          <w:highlight w:val="yellow"/>
          <w:rtl/>
        </w:rPr>
        <w:t>من راحة اللباس إلى سكينة العلاقة</w:t>
      </w:r>
      <w:r w:rsidRPr="00D87697">
        <w:rPr>
          <w:rFonts w:cstheme="minorHAnsi" w:hint="cs"/>
          <w:b/>
          <w:bCs/>
          <w:sz w:val="32"/>
          <w:szCs w:val="32"/>
          <w:highlight w:val="yellow"/>
          <w:rtl/>
        </w:rPr>
        <w:t>)</w:t>
      </w:r>
    </w:p>
    <w:p w:rsidR="00D4721A" w:rsidRPr="00C53819" w:rsidRDefault="00D4721A" w:rsidP="00334C64">
      <w:pPr>
        <w:rPr>
          <w:rFonts w:cstheme="minorHAnsi"/>
          <w:sz w:val="32"/>
          <w:szCs w:val="32"/>
        </w:rPr>
      </w:pPr>
      <w:r w:rsidRPr="00C53819">
        <w:rPr>
          <w:rFonts w:cstheme="minorHAnsi"/>
          <w:sz w:val="32"/>
          <w:szCs w:val="32"/>
          <w:rtl/>
        </w:rPr>
        <w:t>من أبرز ما يطلبه الإنسان في لباسه أن يكون مريحًا، لأن اللباس مهما كان جميلًا أو ثمينًا، إذا كان ضيقًا أو خشنًا أو يقيّد الحركة، فإنه يتحول إلى مصدر تعب لا وسيلة راحة. ولهذا يختار الإنسان لباسًا يناسب جسده، ويساعده على الحركة، ويمنحه شعورًا بالانسيابية والهدوء، حتى يكاد لا يشعر بوجوده من شدة انسجامه معه</w:t>
      </w:r>
      <w:r w:rsidRPr="00C53819">
        <w:rPr>
          <w:rFonts w:cstheme="minorHAnsi"/>
          <w:sz w:val="32"/>
          <w:szCs w:val="32"/>
        </w:rPr>
        <w:t>.</w:t>
      </w:r>
    </w:p>
    <w:p w:rsidR="00D4721A" w:rsidRPr="00C53819" w:rsidRDefault="00D4721A" w:rsidP="006457D0">
      <w:pPr>
        <w:rPr>
          <w:rFonts w:cstheme="minorHAnsi"/>
          <w:sz w:val="32"/>
          <w:szCs w:val="32"/>
        </w:rPr>
      </w:pPr>
      <w:r w:rsidRPr="00C53819">
        <w:rPr>
          <w:rFonts w:cstheme="minorHAnsi"/>
          <w:sz w:val="32"/>
          <w:szCs w:val="32"/>
          <w:rtl/>
        </w:rPr>
        <w:t>وهذا المعنى العميق هو نفسه الذي تشير إليه الآية الكريمة</w:t>
      </w:r>
      <w:r w:rsidRPr="00C53819">
        <w:rPr>
          <w:rFonts w:cstheme="minorHAnsi"/>
          <w:sz w:val="32"/>
          <w:szCs w:val="32"/>
        </w:rPr>
        <w:t>:</w:t>
      </w:r>
      <w:r w:rsidRPr="00C26C3F">
        <w:rPr>
          <w:rFonts w:cstheme="minorHAnsi" w:hint="cs"/>
          <w:sz w:val="32"/>
          <w:szCs w:val="32"/>
          <w:rtl/>
        </w:rPr>
        <w:t>﴿</w:t>
      </w:r>
      <w:r w:rsidRPr="00C53819">
        <w:rPr>
          <w:rFonts w:cstheme="minorHAnsi" w:hint="cs"/>
          <w:sz w:val="32"/>
          <w:szCs w:val="32"/>
          <w:rtl/>
        </w:rPr>
        <w:t xml:space="preserve"> </w:t>
      </w:r>
      <w:r w:rsidRPr="00C26C3F">
        <w:rPr>
          <w:rFonts w:cstheme="minorHAnsi" w:hint="cs"/>
          <w:b/>
          <w:bCs/>
          <w:color w:val="00B050"/>
          <w:sz w:val="32"/>
          <w:szCs w:val="32"/>
          <w:rtl/>
        </w:rPr>
        <w:t>هُنَّ</w:t>
      </w:r>
      <w:r w:rsidRPr="00C26C3F">
        <w:rPr>
          <w:rFonts w:cstheme="minorHAnsi"/>
          <w:b/>
          <w:bCs/>
          <w:color w:val="00B050"/>
          <w:sz w:val="32"/>
          <w:szCs w:val="32"/>
          <w:rtl/>
        </w:rPr>
        <w:t xml:space="preserve"> لِباسٌ لَكُمْ وَأَنْتُمْ لِباسٌ لَهُنَّ</w:t>
      </w:r>
      <w:r>
        <w:rPr>
          <w:rFonts w:cstheme="minorHAnsi" w:hint="cs"/>
          <w:sz w:val="32"/>
          <w:szCs w:val="32"/>
          <w:rtl/>
        </w:rPr>
        <w:t xml:space="preserve"> </w:t>
      </w:r>
      <w:r w:rsidRPr="00C53819">
        <w:rPr>
          <w:rFonts w:cstheme="minorHAnsi"/>
          <w:sz w:val="32"/>
          <w:szCs w:val="32"/>
          <w:rtl/>
        </w:rPr>
        <w:t>﴾</w:t>
      </w:r>
      <w:r w:rsidRPr="00C26C3F">
        <w:rPr>
          <w:rFonts w:cstheme="minorHAnsi"/>
          <w:sz w:val="32"/>
          <w:szCs w:val="32"/>
          <w:vertAlign w:val="superscript"/>
          <w:rtl/>
        </w:rPr>
        <w:endnoteReference w:id="40"/>
      </w:r>
      <w:r w:rsidRPr="00C26C3F">
        <w:rPr>
          <w:rFonts w:cstheme="minorHAnsi" w:hint="cs"/>
          <w:sz w:val="32"/>
          <w:szCs w:val="32"/>
          <w:rtl/>
        </w:rPr>
        <w:t>.</w:t>
      </w:r>
      <w:r>
        <w:rPr>
          <w:rFonts w:cstheme="minorHAnsi" w:hint="cs"/>
          <w:sz w:val="32"/>
          <w:szCs w:val="32"/>
          <w:rtl/>
        </w:rPr>
        <w:t xml:space="preserve"> </w:t>
      </w:r>
      <w:r w:rsidRPr="00C53819">
        <w:rPr>
          <w:rFonts w:cstheme="minorHAnsi"/>
          <w:sz w:val="32"/>
          <w:szCs w:val="32"/>
          <w:rtl/>
        </w:rPr>
        <w:t xml:space="preserve">فكما أن اللباس المريح يمنح الجسد راحة، ينبغي أن يكون كلٌّ من الزوجين </w:t>
      </w:r>
      <w:r w:rsidR="00334C64" w:rsidRPr="00C53819">
        <w:rPr>
          <w:rFonts w:cstheme="minorHAnsi" w:hint="cs"/>
          <w:sz w:val="32"/>
          <w:szCs w:val="32"/>
          <w:rtl/>
        </w:rPr>
        <w:t>مصدر</w:t>
      </w:r>
      <w:r w:rsidR="00334C64">
        <w:rPr>
          <w:rFonts w:cstheme="minorHAnsi" w:hint="cs"/>
          <w:sz w:val="32"/>
          <w:szCs w:val="32"/>
          <w:rtl/>
        </w:rPr>
        <w:t xml:space="preserve">ًا </w:t>
      </w:r>
      <w:r w:rsidR="00334C64" w:rsidRPr="00C53819">
        <w:rPr>
          <w:rFonts w:cstheme="minorHAnsi" w:hint="cs"/>
          <w:sz w:val="32"/>
          <w:szCs w:val="32"/>
          <w:rtl/>
        </w:rPr>
        <w:t>للراحة</w:t>
      </w:r>
      <w:r w:rsidRPr="00C53819">
        <w:rPr>
          <w:rFonts w:cstheme="minorHAnsi"/>
          <w:sz w:val="32"/>
          <w:szCs w:val="32"/>
          <w:rtl/>
        </w:rPr>
        <w:t xml:space="preserve"> للآخر، لا سببًا في تعبه وضغطه. فالزوجة ليست مجرد شريكة، بل هي سكن، وكذلك الزوج، وقد عبّر القرآن عن هذا المعنى بقوله</w:t>
      </w:r>
      <w:r w:rsidRPr="00C53819">
        <w:rPr>
          <w:rFonts w:cstheme="minorHAnsi"/>
          <w:sz w:val="32"/>
          <w:szCs w:val="32"/>
        </w:rPr>
        <w:t>:</w:t>
      </w:r>
      <w:r w:rsidRPr="00C53819">
        <w:rPr>
          <w:rFonts w:cstheme="minorHAnsi"/>
          <w:sz w:val="32"/>
          <w:szCs w:val="32"/>
          <w:rtl/>
        </w:rPr>
        <w:t xml:space="preserve">﴿ </w:t>
      </w:r>
      <w:r w:rsidRPr="006457D0">
        <w:rPr>
          <w:rFonts w:cstheme="minorHAnsi"/>
          <w:b/>
          <w:bCs/>
          <w:color w:val="00B050"/>
          <w:sz w:val="32"/>
          <w:szCs w:val="32"/>
          <w:rtl/>
        </w:rPr>
        <w:t>لِّتَسْكُنُوا إِلَيْهَا</w:t>
      </w:r>
      <w:r w:rsidRPr="006457D0">
        <w:rPr>
          <w:rFonts w:cstheme="minorHAnsi"/>
          <w:color w:val="00B050"/>
          <w:sz w:val="32"/>
          <w:szCs w:val="32"/>
          <w:rtl/>
        </w:rPr>
        <w:t xml:space="preserve"> </w:t>
      </w:r>
      <w:r w:rsidRPr="00C53819">
        <w:rPr>
          <w:rFonts w:cstheme="minorHAnsi"/>
          <w:sz w:val="32"/>
          <w:szCs w:val="32"/>
          <w:rtl/>
        </w:rPr>
        <w:t>﴾</w:t>
      </w:r>
      <w:r w:rsidRPr="00C53819">
        <w:rPr>
          <w:rStyle w:val="Slutkommentarsreferens"/>
          <w:rFonts w:cstheme="minorHAnsi"/>
          <w:sz w:val="32"/>
          <w:szCs w:val="32"/>
          <w:rtl/>
        </w:rPr>
        <w:endnoteReference w:id="41"/>
      </w:r>
      <w:r w:rsidRPr="00C53819">
        <w:rPr>
          <w:rFonts w:cstheme="minorHAnsi"/>
          <w:sz w:val="32"/>
          <w:szCs w:val="32"/>
          <w:rtl/>
        </w:rPr>
        <w:t>. أي لتجدوا عندها الراحة والهدوء، لا القلق والتوتر</w:t>
      </w:r>
      <w:r w:rsidRPr="00C53819">
        <w:rPr>
          <w:rFonts w:cstheme="minorHAnsi"/>
          <w:sz w:val="32"/>
          <w:szCs w:val="32"/>
        </w:rPr>
        <w:t>.</w:t>
      </w:r>
    </w:p>
    <w:p w:rsidR="00D4721A" w:rsidRPr="00C53819" w:rsidRDefault="00D4721A" w:rsidP="00334C64">
      <w:pPr>
        <w:rPr>
          <w:rFonts w:cstheme="minorHAnsi"/>
          <w:sz w:val="32"/>
          <w:szCs w:val="32"/>
        </w:rPr>
      </w:pPr>
      <w:r w:rsidRPr="00C53819">
        <w:rPr>
          <w:rFonts w:cstheme="minorHAnsi"/>
          <w:sz w:val="32"/>
          <w:szCs w:val="32"/>
          <w:rtl/>
        </w:rPr>
        <w:t>ومن هنا، حينما وصف أمير المؤمنين عليه السلام خير النساء، بدأ بأهم صفة فقال</w:t>
      </w:r>
      <w:r w:rsidRPr="00C53819">
        <w:rPr>
          <w:rFonts w:cstheme="minorHAnsi"/>
          <w:sz w:val="32"/>
          <w:szCs w:val="32"/>
        </w:rPr>
        <w:t>:</w:t>
      </w:r>
      <w:r w:rsidRPr="00C53819">
        <w:rPr>
          <w:rFonts w:cstheme="minorHAnsi"/>
          <w:sz w:val="32"/>
          <w:szCs w:val="32"/>
          <w:rtl/>
        </w:rPr>
        <w:t xml:space="preserve"> «خير نسائكم… الهينة اللينة»</w:t>
      </w:r>
      <w:r w:rsidRPr="00C53819">
        <w:rPr>
          <w:rStyle w:val="Slutkommentarsreferens"/>
          <w:rFonts w:cstheme="minorHAnsi"/>
          <w:sz w:val="32"/>
          <w:szCs w:val="32"/>
          <w:rtl/>
        </w:rPr>
        <w:endnoteReference w:id="42"/>
      </w:r>
      <w:r w:rsidRPr="00C53819">
        <w:rPr>
          <w:rFonts w:cstheme="minorHAnsi"/>
          <w:sz w:val="32"/>
          <w:szCs w:val="32"/>
          <w:rtl/>
        </w:rPr>
        <w:t>.</w:t>
      </w:r>
      <w:r>
        <w:rPr>
          <w:rFonts w:cstheme="minorHAnsi" w:hint="cs"/>
          <w:sz w:val="32"/>
          <w:szCs w:val="32"/>
          <w:rtl/>
        </w:rPr>
        <w:t xml:space="preserve"> </w:t>
      </w:r>
      <w:r w:rsidRPr="00C53819">
        <w:rPr>
          <w:rFonts w:cstheme="minorHAnsi"/>
          <w:sz w:val="32"/>
          <w:szCs w:val="32"/>
          <w:rtl/>
        </w:rPr>
        <w:t>أي السهلة في التعامل، اللطيفة في أسلوبها، التي لا تُثقل الحياة بالتعقيد، ولا تحوّل الأمور الصغيرة إلى أزمات. وهذه الصفة لا تختص بالمرأة فقط، بل هي مطلوبة في الرجل أيضًا، لأن الراحة في العلاقة متبادلة، لا أحادية</w:t>
      </w:r>
      <w:r w:rsidRPr="00C53819">
        <w:rPr>
          <w:rFonts w:cstheme="minorHAnsi"/>
          <w:sz w:val="32"/>
          <w:szCs w:val="32"/>
        </w:rPr>
        <w:t>.</w:t>
      </w:r>
    </w:p>
    <w:p w:rsidR="00D4721A" w:rsidRPr="00C53819" w:rsidRDefault="00D4721A" w:rsidP="00195D12">
      <w:pPr>
        <w:rPr>
          <w:rFonts w:cstheme="minorHAnsi"/>
          <w:sz w:val="32"/>
          <w:szCs w:val="32"/>
        </w:rPr>
      </w:pPr>
      <w:r w:rsidRPr="00C53819">
        <w:rPr>
          <w:rFonts w:cstheme="minorHAnsi"/>
          <w:sz w:val="32"/>
          <w:szCs w:val="32"/>
          <w:rtl/>
        </w:rPr>
        <w:t>إنّ الإنسان بطبعه يهرب من مصدر الضغط، ويبحث عن مصدر الراحة، فإذا كان البيت مليئًا بالتوتر، والكلام فيه حادًا، والمتابعة فيه مرهقة، فإنه يفقد دوره كمأوى نفسي، ويصبح مكانًا يُتجنّب لا يُشتاق إليه</w:t>
      </w:r>
      <w:r w:rsidRPr="00C53819">
        <w:rPr>
          <w:rFonts w:cstheme="minorHAnsi"/>
          <w:sz w:val="32"/>
          <w:szCs w:val="32"/>
        </w:rPr>
        <w:t>.</w:t>
      </w:r>
    </w:p>
    <w:p w:rsidR="00D4721A" w:rsidRPr="00C53819" w:rsidRDefault="00D4721A" w:rsidP="00334C64">
      <w:pPr>
        <w:rPr>
          <w:rFonts w:cstheme="minorHAnsi"/>
          <w:sz w:val="32"/>
          <w:szCs w:val="32"/>
        </w:rPr>
      </w:pPr>
      <w:r w:rsidRPr="00C53819">
        <w:rPr>
          <w:rFonts w:cstheme="minorHAnsi"/>
          <w:sz w:val="32"/>
          <w:szCs w:val="32"/>
          <w:rtl/>
        </w:rPr>
        <w:t>فالزوجة التي تلاحق زوجها في كل حركة وتدقق في كل كلمة، وتفتح معه سجلًّا دائمًا من الأسئلة والملاحظات، تحوّل نفسها – دون أن تشعر – إلى مصدر ضغط، وكذلك الزوج إذا كان كثير الانتقاد، سريع الغضب، يربط حضوره بالتوتر، فإنه يُفقد العلاقة معناها</w:t>
      </w:r>
      <w:r w:rsidRPr="00C53819">
        <w:rPr>
          <w:rFonts w:cstheme="minorHAnsi"/>
          <w:sz w:val="32"/>
          <w:szCs w:val="32"/>
        </w:rPr>
        <w:t>.</w:t>
      </w:r>
    </w:p>
    <w:p w:rsidR="00D4721A" w:rsidRPr="00C53819" w:rsidRDefault="00D4721A" w:rsidP="00195D12">
      <w:pPr>
        <w:rPr>
          <w:rFonts w:cstheme="minorHAnsi"/>
          <w:sz w:val="32"/>
          <w:szCs w:val="32"/>
        </w:rPr>
      </w:pPr>
      <w:r w:rsidRPr="00C53819">
        <w:rPr>
          <w:rFonts w:cstheme="minorHAnsi"/>
          <w:b/>
          <w:bCs/>
          <w:sz w:val="32"/>
          <w:szCs w:val="32"/>
          <w:rtl/>
        </w:rPr>
        <w:t>أمثلة واقعية</w:t>
      </w:r>
      <w:r w:rsidRPr="00C53819">
        <w:rPr>
          <w:rFonts w:cstheme="minorHAnsi"/>
          <w:b/>
          <w:bCs/>
          <w:sz w:val="32"/>
          <w:szCs w:val="32"/>
        </w:rPr>
        <w:t>:</w:t>
      </w:r>
    </w:p>
    <w:p w:rsidR="00D4721A" w:rsidRPr="00C53819" w:rsidRDefault="00D4721A" w:rsidP="006457D0">
      <w:pPr>
        <w:rPr>
          <w:rFonts w:cstheme="minorHAnsi"/>
          <w:sz w:val="32"/>
          <w:szCs w:val="32"/>
        </w:rPr>
      </w:pPr>
      <w:r>
        <w:rPr>
          <w:rFonts w:cstheme="minorHAnsi" w:hint="cs"/>
          <w:sz w:val="32"/>
          <w:szCs w:val="32"/>
          <w:rtl/>
        </w:rPr>
        <w:t xml:space="preserve">@ </w:t>
      </w:r>
      <w:r w:rsidRPr="00C53819">
        <w:rPr>
          <w:rFonts w:cstheme="minorHAnsi"/>
          <w:sz w:val="32"/>
          <w:szCs w:val="32"/>
          <w:rtl/>
        </w:rPr>
        <w:t>زوجة تراقب زوجها في كل تفصيل، تسأله أين ذهب؟ ولماذا تأخر؟ وماذا قال؟ فتتحول الحياة إلى تحقيق دائم، فيشعر بالاختناق</w:t>
      </w:r>
      <w:r w:rsidRPr="00C53819">
        <w:rPr>
          <w:rFonts w:cstheme="minorHAnsi"/>
          <w:sz w:val="32"/>
          <w:szCs w:val="32"/>
        </w:rPr>
        <w:t>.</w:t>
      </w:r>
    </w:p>
    <w:p w:rsidR="00D4721A" w:rsidRPr="00C53819" w:rsidRDefault="00D4721A" w:rsidP="006457D0">
      <w:pPr>
        <w:rPr>
          <w:rFonts w:cstheme="minorHAnsi"/>
          <w:sz w:val="32"/>
          <w:szCs w:val="32"/>
        </w:rPr>
      </w:pPr>
      <w:r>
        <w:rPr>
          <w:rFonts w:cstheme="minorHAnsi" w:hint="cs"/>
          <w:sz w:val="32"/>
          <w:szCs w:val="32"/>
          <w:rtl/>
        </w:rPr>
        <w:t xml:space="preserve">@ </w:t>
      </w:r>
      <w:r w:rsidRPr="00C53819">
        <w:rPr>
          <w:rFonts w:cstheme="minorHAnsi"/>
          <w:sz w:val="32"/>
          <w:szCs w:val="32"/>
          <w:rtl/>
        </w:rPr>
        <w:t>زوج يدخل البيت متوترًا، فيبدأ بالانتقاد واللوم على كل صغيرة، فتشعر الزوجة بثقل وجوده، وتفقد الراحة معه</w:t>
      </w:r>
      <w:r w:rsidRPr="00C53819">
        <w:rPr>
          <w:rFonts w:cstheme="minorHAnsi"/>
          <w:sz w:val="32"/>
          <w:szCs w:val="32"/>
        </w:rPr>
        <w:t>.</w:t>
      </w:r>
    </w:p>
    <w:p w:rsidR="00D4721A" w:rsidRPr="00C53819" w:rsidRDefault="00D4721A" w:rsidP="006457D0">
      <w:pPr>
        <w:rPr>
          <w:rFonts w:cstheme="minorHAnsi"/>
          <w:sz w:val="32"/>
          <w:szCs w:val="32"/>
        </w:rPr>
      </w:pPr>
      <w:r>
        <w:rPr>
          <w:rFonts w:cstheme="minorHAnsi" w:hint="cs"/>
          <w:sz w:val="32"/>
          <w:szCs w:val="32"/>
          <w:rtl/>
        </w:rPr>
        <w:t xml:space="preserve">@ </w:t>
      </w:r>
      <w:r w:rsidRPr="00C53819">
        <w:rPr>
          <w:rFonts w:cstheme="minorHAnsi"/>
          <w:sz w:val="32"/>
          <w:szCs w:val="32"/>
          <w:rtl/>
        </w:rPr>
        <w:t>في المقابل، زوجان يتعاملان ببساطة ومرونة، يتغافلان عن الهفوات، ويتعاملان بلطف، فيشعر كل منهما أن وجود الآخر راحة له لا عبئًا عليه</w:t>
      </w:r>
      <w:r w:rsidRPr="00C53819">
        <w:rPr>
          <w:rFonts w:cstheme="minorHAnsi"/>
          <w:sz w:val="32"/>
          <w:szCs w:val="32"/>
        </w:rPr>
        <w:t>.</w:t>
      </w:r>
    </w:p>
    <w:p w:rsidR="00D4721A" w:rsidRDefault="00D4721A" w:rsidP="006457D0">
      <w:pPr>
        <w:rPr>
          <w:rFonts w:cstheme="minorHAnsi"/>
          <w:sz w:val="32"/>
          <w:szCs w:val="32"/>
          <w:rtl/>
        </w:rPr>
      </w:pPr>
      <w:r>
        <w:rPr>
          <w:rFonts w:cstheme="minorHAnsi"/>
          <w:b/>
          <w:bCs/>
          <w:sz w:val="32"/>
          <w:szCs w:val="32"/>
          <w:rtl/>
        </w:rPr>
        <w:t>النصيحة</w:t>
      </w:r>
      <w:r>
        <w:rPr>
          <w:rFonts w:cstheme="minorHAnsi" w:hint="cs"/>
          <w:b/>
          <w:bCs/>
          <w:sz w:val="32"/>
          <w:szCs w:val="32"/>
          <w:rtl/>
        </w:rPr>
        <w:t>:</w:t>
      </w:r>
      <w:r w:rsidRPr="00C53819">
        <w:rPr>
          <w:rFonts w:cstheme="minorHAnsi"/>
          <w:sz w:val="32"/>
          <w:szCs w:val="32"/>
        </w:rPr>
        <w:br/>
      </w:r>
      <w:r>
        <w:rPr>
          <w:rFonts w:cstheme="minorHAnsi" w:hint="cs"/>
          <w:sz w:val="32"/>
          <w:szCs w:val="32"/>
          <w:rtl/>
        </w:rPr>
        <w:t xml:space="preserve">@ </w:t>
      </w:r>
      <w:r w:rsidRPr="00C53819">
        <w:rPr>
          <w:rFonts w:cstheme="minorHAnsi"/>
          <w:sz w:val="32"/>
          <w:szCs w:val="32"/>
          <w:rtl/>
        </w:rPr>
        <w:t>أن يتعلم كل من الزوجين فنّ التخفيف لا التعقيد، واللطف لا القسوة</w:t>
      </w:r>
      <w:r>
        <w:rPr>
          <w:rFonts w:cstheme="minorHAnsi" w:hint="cs"/>
          <w:sz w:val="32"/>
          <w:szCs w:val="32"/>
          <w:rtl/>
        </w:rPr>
        <w:t xml:space="preserve">. </w:t>
      </w:r>
    </w:p>
    <w:p w:rsidR="00D4721A" w:rsidRPr="00C53819" w:rsidRDefault="00D4721A" w:rsidP="004C1A98">
      <w:pPr>
        <w:rPr>
          <w:rFonts w:cstheme="minorHAnsi"/>
          <w:sz w:val="32"/>
          <w:szCs w:val="32"/>
        </w:rPr>
      </w:pPr>
      <w:r>
        <w:rPr>
          <w:rFonts w:cstheme="minorHAnsi" w:hint="cs"/>
          <w:sz w:val="32"/>
          <w:szCs w:val="32"/>
          <w:rtl/>
        </w:rPr>
        <w:t xml:space="preserve">@ </w:t>
      </w:r>
      <w:r w:rsidRPr="00C53819">
        <w:rPr>
          <w:rFonts w:cstheme="minorHAnsi"/>
          <w:sz w:val="32"/>
          <w:szCs w:val="32"/>
          <w:rtl/>
        </w:rPr>
        <w:t>أن يُعطي كل طرف مساحة للآخر، دون مراقبة مرهقة أو تضييق مستمر</w:t>
      </w:r>
      <w:r w:rsidRPr="00C53819">
        <w:rPr>
          <w:rFonts w:cstheme="minorHAnsi"/>
          <w:sz w:val="32"/>
          <w:szCs w:val="32"/>
        </w:rPr>
        <w:t>.</w:t>
      </w:r>
      <w:r>
        <w:rPr>
          <w:rFonts w:cstheme="minorHAnsi" w:hint="cs"/>
          <w:sz w:val="32"/>
          <w:szCs w:val="32"/>
          <w:rtl/>
        </w:rPr>
        <w:t xml:space="preserve"> أي على </w:t>
      </w:r>
      <w:r w:rsidRPr="006457D0">
        <w:rPr>
          <w:rFonts w:cs="Calibri"/>
          <w:sz w:val="32"/>
          <w:szCs w:val="32"/>
          <w:rtl/>
        </w:rPr>
        <w:t xml:space="preserve">المؤمن </w:t>
      </w:r>
      <w:r w:rsidR="004C1A98">
        <w:rPr>
          <w:rFonts w:cs="Calibri" w:hint="cs"/>
          <w:sz w:val="32"/>
          <w:szCs w:val="32"/>
          <w:rtl/>
        </w:rPr>
        <w:t>أن يوازن</w:t>
      </w:r>
      <w:r w:rsidRPr="006457D0">
        <w:rPr>
          <w:rFonts w:cs="Calibri"/>
          <w:sz w:val="32"/>
          <w:szCs w:val="32"/>
          <w:rtl/>
        </w:rPr>
        <w:t xml:space="preserve"> بين (الفطنة والحذر والانتباه) من جانب، و(التغافل) من جانب آخر. وقد ورد في الحديث عن أبي عبد الله الصادق </w:t>
      </w:r>
      <w:r>
        <w:rPr>
          <w:rFonts w:cs="Calibri" w:hint="cs"/>
          <w:sz w:val="32"/>
          <w:szCs w:val="32"/>
          <w:rtl/>
        </w:rPr>
        <w:t>عليه السلام:</w:t>
      </w:r>
      <w:r w:rsidRPr="006457D0">
        <w:rPr>
          <w:rFonts w:cs="Calibri"/>
          <w:sz w:val="32"/>
          <w:szCs w:val="32"/>
          <w:rtl/>
        </w:rPr>
        <w:t xml:space="preserve"> «صلاح التعايش والتعاشر ملء مكيال، ثلثاه فطنة</w:t>
      </w:r>
      <w:r>
        <w:rPr>
          <w:rFonts w:cs="Calibri"/>
          <w:sz w:val="32"/>
          <w:szCs w:val="32"/>
          <w:rtl/>
        </w:rPr>
        <w:t>، وثلثه تغافل»</w:t>
      </w:r>
      <w:r>
        <w:rPr>
          <w:rStyle w:val="Slutkommentarsreferens"/>
          <w:rFonts w:cs="Calibri"/>
          <w:sz w:val="32"/>
          <w:szCs w:val="32"/>
          <w:rtl/>
        </w:rPr>
        <w:endnoteReference w:id="43"/>
      </w:r>
      <w:r w:rsidRPr="006457D0">
        <w:rPr>
          <w:rFonts w:cs="Calibri"/>
          <w:sz w:val="32"/>
          <w:szCs w:val="32"/>
          <w:rtl/>
        </w:rPr>
        <w:t>.</w:t>
      </w:r>
      <w:r w:rsidRPr="00C53819">
        <w:rPr>
          <w:rFonts w:cstheme="minorHAnsi"/>
          <w:sz w:val="32"/>
          <w:szCs w:val="32"/>
        </w:rPr>
        <w:br/>
      </w:r>
      <w:r>
        <w:rPr>
          <w:rFonts w:cstheme="minorHAnsi" w:hint="cs"/>
          <w:sz w:val="32"/>
          <w:szCs w:val="32"/>
          <w:rtl/>
        </w:rPr>
        <w:t xml:space="preserve">@ </w:t>
      </w:r>
      <w:r w:rsidRPr="00C53819">
        <w:rPr>
          <w:rFonts w:cstheme="minorHAnsi"/>
          <w:sz w:val="32"/>
          <w:szCs w:val="32"/>
          <w:rtl/>
        </w:rPr>
        <w:t>أن يُقدّم حسن الظن على سوء الظن، لأن كثيرًا من التوتر سببه الشك لا الواقع</w:t>
      </w:r>
      <w:r w:rsidRPr="00C53819">
        <w:rPr>
          <w:rFonts w:cstheme="minorHAnsi"/>
          <w:sz w:val="32"/>
          <w:szCs w:val="32"/>
        </w:rPr>
        <w:t>.</w:t>
      </w:r>
    </w:p>
    <w:p w:rsidR="00D4721A" w:rsidRPr="00C53819" w:rsidRDefault="00D4721A" w:rsidP="00581964">
      <w:pPr>
        <w:rPr>
          <w:rFonts w:cstheme="minorHAnsi"/>
          <w:sz w:val="32"/>
          <w:szCs w:val="32"/>
        </w:rPr>
      </w:pPr>
      <w:r w:rsidRPr="00C53819">
        <w:rPr>
          <w:rFonts w:cstheme="minorHAnsi"/>
          <w:sz w:val="32"/>
          <w:szCs w:val="32"/>
          <w:rtl/>
        </w:rPr>
        <w:t xml:space="preserve">وقد عبّر أحد البلغاء عن هذه الصفة بأجمل تعبير حين قال في مدح زوجته: «إنها </w:t>
      </w:r>
      <w:r>
        <w:rPr>
          <w:rFonts w:cstheme="minorHAnsi" w:hint="cs"/>
          <w:sz w:val="32"/>
          <w:szCs w:val="32"/>
          <w:rtl/>
        </w:rPr>
        <w:t>طيبة العشرة</w:t>
      </w:r>
      <w:r w:rsidRPr="00C53819">
        <w:rPr>
          <w:rFonts w:cstheme="minorHAnsi"/>
          <w:sz w:val="32"/>
          <w:szCs w:val="32"/>
          <w:rtl/>
        </w:rPr>
        <w:t>»، أي لا تثقل الحياة، بل تُيسّرها، وهذه الكلمة البسيطة تختصر سرّ السعادة الزوجية</w:t>
      </w:r>
      <w:r w:rsidRPr="00C53819">
        <w:rPr>
          <w:rFonts w:cstheme="minorHAnsi"/>
          <w:sz w:val="32"/>
          <w:szCs w:val="32"/>
        </w:rPr>
        <w:t>.</w:t>
      </w:r>
    </w:p>
    <w:p w:rsidR="00D4721A" w:rsidRPr="00C53819" w:rsidRDefault="00D4721A" w:rsidP="00195D12">
      <w:pPr>
        <w:rPr>
          <w:rFonts w:cstheme="minorHAnsi"/>
          <w:sz w:val="32"/>
          <w:szCs w:val="32"/>
        </w:rPr>
      </w:pPr>
      <w:r w:rsidRPr="00C53819">
        <w:rPr>
          <w:rFonts w:cstheme="minorHAnsi"/>
          <w:sz w:val="32"/>
          <w:szCs w:val="32"/>
          <w:rtl/>
        </w:rPr>
        <w:t>فكما أن الإنسان لا يحتمل لباسًا يقيّده أو يخنقه، كذلك لا يحتمل شريكًا يرهقه أو يثقل عليه، لأن الراحة ليست رفاهية في الزواج، بل هي أساس بقائه واستمراره</w:t>
      </w:r>
      <w:r w:rsidRPr="00C53819">
        <w:rPr>
          <w:rFonts w:cstheme="minorHAnsi"/>
          <w:sz w:val="32"/>
          <w:szCs w:val="32"/>
        </w:rPr>
        <w:t>.</w:t>
      </w:r>
    </w:p>
    <w:p w:rsidR="00D4721A" w:rsidRDefault="00D4721A">
      <w:pPr>
        <w:rPr>
          <w:rFonts w:cstheme="minorHAnsi"/>
          <w:sz w:val="32"/>
          <w:szCs w:val="32"/>
          <w:rtl/>
        </w:rPr>
      </w:pPr>
      <w:r w:rsidRPr="00C53819">
        <w:rPr>
          <w:rFonts w:cstheme="minorHAnsi"/>
          <w:sz w:val="32"/>
          <w:szCs w:val="32"/>
          <w:rtl/>
        </w:rPr>
        <w:t>@@@@@@@@@</w:t>
      </w:r>
    </w:p>
    <w:p w:rsidR="00D4721A" w:rsidRPr="00C53819" w:rsidRDefault="00D4721A" w:rsidP="00430B4F">
      <w:pPr>
        <w:rPr>
          <w:rFonts w:cstheme="minorHAnsi"/>
          <w:sz w:val="32"/>
          <w:szCs w:val="32"/>
        </w:rPr>
      </w:pPr>
      <w:r w:rsidRPr="00430B4F">
        <w:rPr>
          <w:rFonts w:cstheme="minorHAnsi" w:hint="cs"/>
          <w:b/>
          <w:bCs/>
          <w:sz w:val="32"/>
          <w:szCs w:val="32"/>
          <w:highlight w:val="yellow"/>
          <w:rtl/>
        </w:rPr>
        <w:t xml:space="preserve">المطلب العاشر: </w:t>
      </w:r>
      <w:r w:rsidRPr="00430B4F">
        <w:rPr>
          <w:rFonts w:cstheme="minorHAnsi"/>
          <w:b/>
          <w:bCs/>
          <w:sz w:val="32"/>
          <w:szCs w:val="32"/>
          <w:highlight w:val="yellow"/>
          <w:rtl/>
        </w:rPr>
        <w:t xml:space="preserve">التقوى </w:t>
      </w:r>
      <w:r w:rsidRPr="00430B4F">
        <w:rPr>
          <w:rFonts w:cstheme="minorHAnsi" w:hint="cs"/>
          <w:b/>
          <w:bCs/>
          <w:sz w:val="32"/>
          <w:szCs w:val="32"/>
          <w:highlight w:val="yellow"/>
          <w:rtl/>
        </w:rPr>
        <w:t>(</w:t>
      </w:r>
      <w:r w:rsidRPr="00430B4F">
        <w:rPr>
          <w:rFonts w:cstheme="minorHAnsi"/>
          <w:b/>
          <w:bCs/>
          <w:sz w:val="32"/>
          <w:szCs w:val="32"/>
          <w:highlight w:val="yellow"/>
          <w:rtl/>
        </w:rPr>
        <w:t>من لباس الجسد إلى لباس القلب</w:t>
      </w:r>
      <w:r w:rsidRPr="00430B4F">
        <w:rPr>
          <w:rFonts w:cstheme="minorHAnsi" w:hint="cs"/>
          <w:sz w:val="32"/>
          <w:szCs w:val="32"/>
          <w:highlight w:val="yellow"/>
          <w:rtl/>
        </w:rPr>
        <w:t>)</w:t>
      </w:r>
    </w:p>
    <w:p w:rsidR="00D4721A" w:rsidRPr="00C53819" w:rsidRDefault="00D4721A" w:rsidP="00542EEA">
      <w:pPr>
        <w:rPr>
          <w:rFonts w:cstheme="minorHAnsi"/>
          <w:sz w:val="32"/>
          <w:szCs w:val="32"/>
        </w:rPr>
      </w:pPr>
      <w:r w:rsidRPr="00C53819">
        <w:rPr>
          <w:rFonts w:cstheme="minorHAnsi"/>
          <w:sz w:val="32"/>
          <w:szCs w:val="32"/>
          <w:rtl/>
        </w:rPr>
        <w:t>يصل بنا القرآن الكريم في حديثه عن اللباس إلى أعمق معنى يمكن أن يبلغه الإنسان، حين يقول</w:t>
      </w:r>
      <w:r w:rsidRPr="00C53819">
        <w:rPr>
          <w:rFonts w:cstheme="minorHAnsi"/>
          <w:sz w:val="32"/>
          <w:szCs w:val="32"/>
        </w:rPr>
        <w:t>:</w:t>
      </w:r>
      <w:r w:rsidRPr="00C53819">
        <w:rPr>
          <w:rFonts w:cstheme="minorHAnsi" w:hint="cs"/>
          <w:sz w:val="32"/>
          <w:szCs w:val="32"/>
          <w:rtl/>
        </w:rPr>
        <w:t xml:space="preserve">﴿ </w:t>
      </w:r>
      <w:r w:rsidRPr="00542EEA">
        <w:rPr>
          <w:rFonts w:cs="Calibri"/>
          <w:b/>
          <w:bCs/>
          <w:color w:val="00B050"/>
          <w:sz w:val="32"/>
          <w:szCs w:val="32"/>
          <w:rtl/>
        </w:rPr>
        <w:t>وَلِبَاسُ التَّقْوَىٰ ذَٰلِكَ خَيْرٌ ۚ</w:t>
      </w:r>
      <w:r w:rsidRPr="00542EEA">
        <w:rPr>
          <w:rFonts w:cs="Calibri"/>
          <w:color w:val="00B050"/>
          <w:sz w:val="32"/>
          <w:szCs w:val="32"/>
          <w:rtl/>
        </w:rPr>
        <w:t xml:space="preserve"> </w:t>
      </w:r>
      <w:r w:rsidRPr="00C53819">
        <w:rPr>
          <w:rFonts w:cstheme="minorHAnsi"/>
          <w:sz w:val="32"/>
          <w:szCs w:val="32"/>
          <w:rtl/>
        </w:rPr>
        <w:t>﴾</w:t>
      </w:r>
      <w:r w:rsidRPr="00C53819">
        <w:rPr>
          <w:rFonts w:cstheme="minorHAnsi"/>
          <w:sz w:val="32"/>
          <w:szCs w:val="32"/>
          <w:vertAlign w:val="superscript"/>
          <w:rtl/>
        </w:rPr>
        <w:endnoteReference w:id="44"/>
      </w:r>
      <w:r w:rsidRPr="00C53819">
        <w:rPr>
          <w:rFonts w:cstheme="minorHAnsi"/>
          <w:sz w:val="32"/>
          <w:szCs w:val="32"/>
          <w:rtl/>
        </w:rPr>
        <w:t>.</w:t>
      </w:r>
      <w:r w:rsidRPr="00C53819">
        <w:rPr>
          <w:rFonts w:cstheme="minorHAnsi"/>
          <w:sz w:val="32"/>
          <w:szCs w:val="32"/>
        </w:rPr>
        <w:br/>
      </w:r>
      <w:r w:rsidRPr="00C53819">
        <w:rPr>
          <w:rFonts w:cstheme="minorHAnsi"/>
          <w:sz w:val="32"/>
          <w:szCs w:val="32"/>
          <w:rtl/>
        </w:rPr>
        <w:t xml:space="preserve">فبعد أن بيّن الله تعالى وظائف اللباس من سترٍ وزينةٍ وحماية، نقلنا إلى معنى أعلى، وهو أن هناك لباسًا أعظم من كل لباس، ليس للجسد، بل للقلب، وهو </w:t>
      </w:r>
      <w:r w:rsidRPr="00C53819">
        <w:rPr>
          <w:rFonts w:cstheme="minorHAnsi"/>
          <w:b/>
          <w:bCs/>
          <w:sz w:val="32"/>
          <w:szCs w:val="32"/>
          <w:rtl/>
        </w:rPr>
        <w:t>لباس التقوى</w:t>
      </w:r>
      <w:r w:rsidRPr="00C53819">
        <w:rPr>
          <w:rFonts w:cstheme="minorHAnsi"/>
          <w:sz w:val="32"/>
          <w:szCs w:val="32"/>
        </w:rPr>
        <w:t>.</w:t>
      </w:r>
    </w:p>
    <w:p w:rsidR="00D4721A" w:rsidRPr="00C53819" w:rsidRDefault="00D4721A" w:rsidP="00542EEA">
      <w:pPr>
        <w:rPr>
          <w:rFonts w:cstheme="minorHAnsi"/>
          <w:sz w:val="32"/>
          <w:szCs w:val="32"/>
        </w:rPr>
      </w:pPr>
      <w:r w:rsidRPr="00C53819">
        <w:rPr>
          <w:rFonts w:cstheme="minorHAnsi"/>
          <w:sz w:val="32"/>
          <w:szCs w:val="32"/>
          <w:rtl/>
        </w:rPr>
        <w:t xml:space="preserve">والتقوى في أصل معناها تدور حول الوقاية والصيانة، </w:t>
      </w:r>
      <w:r>
        <w:rPr>
          <w:rFonts w:cstheme="minorHAnsi" w:hint="cs"/>
          <w:sz w:val="32"/>
          <w:szCs w:val="32"/>
          <w:rtl/>
        </w:rPr>
        <w:t xml:space="preserve">لأنها الملكة المانعة من ارتكاب المعاصي، </w:t>
      </w:r>
      <w:r w:rsidRPr="00C53819">
        <w:rPr>
          <w:rFonts w:cstheme="minorHAnsi"/>
          <w:sz w:val="32"/>
          <w:szCs w:val="32"/>
          <w:rtl/>
        </w:rPr>
        <w:t>أي أن يجعل الإنسان بينه وبين ما يضره حاجزًا يحميه، لكن هذا الحاجز هنا ليس ماديًا، بل هو داخلي، يحفظ القلب من الانحراف، ويضبط السلوك، ويوجه الإنسان نحو الله تعالى. ولهذا جعل الله التقوى غاية الخلق، فقال</w:t>
      </w:r>
      <w:r w:rsidRPr="00C53819">
        <w:rPr>
          <w:rFonts w:cstheme="minorHAnsi"/>
          <w:sz w:val="32"/>
          <w:szCs w:val="32"/>
        </w:rPr>
        <w:t>:</w:t>
      </w:r>
      <w:r w:rsidRPr="00C53819">
        <w:rPr>
          <w:rFonts w:cstheme="minorHAnsi"/>
          <w:sz w:val="32"/>
          <w:szCs w:val="32"/>
          <w:rtl/>
        </w:rPr>
        <w:t xml:space="preserve"> ﴿</w:t>
      </w:r>
      <w:r w:rsidRPr="00542EEA">
        <w:rPr>
          <w:rtl/>
        </w:rPr>
        <w:t xml:space="preserve"> </w:t>
      </w:r>
      <w:r w:rsidRPr="00542EEA">
        <w:rPr>
          <w:rFonts w:cs="Calibri"/>
          <w:b/>
          <w:bCs/>
          <w:color w:val="00B050"/>
          <w:sz w:val="32"/>
          <w:szCs w:val="32"/>
          <w:rtl/>
        </w:rPr>
        <w:t>وَمَا خَلَقْتُ الْجِنَّ وَالْإِنسَ إِلَّا لِيَعْبُدُونِ</w:t>
      </w:r>
      <w:r w:rsidRPr="00542EEA">
        <w:rPr>
          <w:rFonts w:cs="Calibri"/>
          <w:color w:val="00B050"/>
          <w:sz w:val="32"/>
          <w:szCs w:val="32"/>
          <w:rtl/>
        </w:rPr>
        <w:t xml:space="preserve"> </w:t>
      </w:r>
      <w:r w:rsidRPr="00C53819">
        <w:rPr>
          <w:rFonts w:cstheme="minorHAnsi"/>
          <w:sz w:val="32"/>
          <w:szCs w:val="32"/>
          <w:rtl/>
        </w:rPr>
        <w:t>﴾</w:t>
      </w:r>
      <w:r w:rsidRPr="00C53819">
        <w:rPr>
          <w:rFonts w:cstheme="minorHAnsi"/>
          <w:sz w:val="32"/>
          <w:szCs w:val="32"/>
          <w:vertAlign w:val="superscript"/>
          <w:rtl/>
        </w:rPr>
        <w:endnoteReference w:id="45"/>
      </w:r>
      <w:r w:rsidRPr="00C53819">
        <w:rPr>
          <w:rFonts w:cstheme="minorHAnsi"/>
          <w:sz w:val="32"/>
          <w:szCs w:val="32"/>
          <w:rtl/>
        </w:rPr>
        <w:t>. وقال عز وجل</w:t>
      </w:r>
      <w:r w:rsidRPr="00C53819">
        <w:rPr>
          <w:rFonts w:cstheme="minorHAnsi"/>
          <w:sz w:val="32"/>
          <w:szCs w:val="32"/>
        </w:rPr>
        <w:t>:</w:t>
      </w:r>
      <w:r w:rsidRPr="00C53819">
        <w:rPr>
          <w:rFonts w:cstheme="minorHAnsi" w:hint="cs"/>
          <w:sz w:val="32"/>
          <w:szCs w:val="32"/>
          <w:rtl/>
        </w:rPr>
        <w:t>﴿</w:t>
      </w:r>
      <w:r w:rsidRPr="00542EEA">
        <w:rPr>
          <w:b/>
          <w:bCs/>
          <w:color w:val="00B050"/>
          <w:rtl/>
        </w:rPr>
        <w:t xml:space="preserve"> </w:t>
      </w:r>
      <w:r w:rsidRPr="00542EEA">
        <w:rPr>
          <w:rFonts w:cs="Calibri"/>
          <w:b/>
          <w:bCs/>
          <w:color w:val="00B050"/>
          <w:sz w:val="32"/>
          <w:szCs w:val="32"/>
          <w:rtl/>
        </w:rPr>
        <w:t xml:space="preserve">يَا أَيُّهَا النَّاسُ اعْبُدُوا رَبَّكُمُ الَّذِي خَلَقَكُمْ وَالَّذِينَ مِن قَبْلِكُمْ لَعَلَّكُمْ تَتَّقُونَ </w:t>
      </w:r>
      <w:r w:rsidRPr="00C53819">
        <w:rPr>
          <w:rFonts w:cstheme="minorHAnsi"/>
          <w:sz w:val="32"/>
          <w:szCs w:val="32"/>
          <w:rtl/>
        </w:rPr>
        <w:t>﴾</w:t>
      </w:r>
      <w:r w:rsidRPr="00C53819">
        <w:rPr>
          <w:rFonts w:cstheme="minorHAnsi"/>
          <w:sz w:val="32"/>
          <w:szCs w:val="32"/>
          <w:vertAlign w:val="superscript"/>
          <w:rtl/>
        </w:rPr>
        <w:endnoteReference w:id="46"/>
      </w:r>
      <w:r w:rsidRPr="00C53819">
        <w:rPr>
          <w:rFonts w:cstheme="minorHAnsi"/>
          <w:sz w:val="32"/>
          <w:szCs w:val="32"/>
          <w:rtl/>
        </w:rPr>
        <w:t>.</w:t>
      </w:r>
      <w:r w:rsidRPr="00C53819">
        <w:rPr>
          <w:rFonts w:cstheme="minorHAnsi"/>
          <w:sz w:val="32"/>
          <w:szCs w:val="32"/>
        </w:rPr>
        <w:br/>
      </w:r>
      <w:r w:rsidRPr="00C53819">
        <w:rPr>
          <w:rFonts w:cstheme="minorHAnsi"/>
          <w:sz w:val="32"/>
          <w:szCs w:val="32"/>
          <w:rtl/>
        </w:rPr>
        <w:t>فالتقوى هي الهدف الذي تُبنى عليه حياة الإنسان، وهي التي تمنحه الاستقامة والثبات</w:t>
      </w:r>
      <w:r w:rsidRPr="00C53819">
        <w:rPr>
          <w:rFonts w:cstheme="minorHAnsi"/>
          <w:sz w:val="32"/>
          <w:szCs w:val="32"/>
        </w:rPr>
        <w:t>.</w:t>
      </w:r>
    </w:p>
    <w:p w:rsidR="00D4721A" w:rsidRPr="00C53819" w:rsidRDefault="00D4721A" w:rsidP="00F321E4">
      <w:pPr>
        <w:rPr>
          <w:rFonts w:cstheme="minorHAnsi"/>
          <w:sz w:val="32"/>
          <w:szCs w:val="32"/>
        </w:rPr>
      </w:pPr>
      <w:r w:rsidRPr="00C53819">
        <w:rPr>
          <w:rFonts w:cstheme="minorHAnsi"/>
          <w:sz w:val="32"/>
          <w:szCs w:val="32"/>
          <w:rtl/>
        </w:rPr>
        <w:t>وقد بيّن القرآن أن محلّ هذه التقوى هو القلب، فقال تعالى</w:t>
      </w:r>
      <w:r w:rsidRPr="00C53819">
        <w:rPr>
          <w:rFonts w:cstheme="minorHAnsi"/>
          <w:sz w:val="32"/>
          <w:szCs w:val="32"/>
        </w:rPr>
        <w:t>:</w:t>
      </w:r>
      <w:r w:rsidRPr="00C53819">
        <w:rPr>
          <w:rFonts w:cstheme="minorHAnsi"/>
          <w:sz w:val="32"/>
          <w:szCs w:val="32"/>
          <w:rtl/>
        </w:rPr>
        <w:t xml:space="preserve"> ﴿</w:t>
      </w:r>
      <w:r w:rsidRPr="00F321E4">
        <w:rPr>
          <w:rtl/>
        </w:rPr>
        <w:t xml:space="preserve"> </w:t>
      </w:r>
      <w:r w:rsidRPr="00F321E4">
        <w:rPr>
          <w:rFonts w:cs="Calibri"/>
          <w:b/>
          <w:bCs/>
          <w:color w:val="00B050"/>
          <w:sz w:val="32"/>
          <w:szCs w:val="32"/>
          <w:rtl/>
        </w:rPr>
        <w:t>ذَٰلِكَ وَمَن يُعَظِّمْ شَعَائِرَ اللَّهِ فَإِنَّهَا مِن تَقْوَى الْقُلُوبِ</w:t>
      </w:r>
      <w:r w:rsidRPr="00F321E4">
        <w:rPr>
          <w:rFonts w:cs="Calibri"/>
          <w:sz w:val="32"/>
          <w:szCs w:val="32"/>
          <w:rtl/>
        </w:rPr>
        <w:t xml:space="preserve"> </w:t>
      </w:r>
      <w:r w:rsidRPr="00C53819">
        <w:rPr>
          <w:rFonts w:cstheme="minorHAnsi"/>
          <w:sz w:val="32"/>
          <w:szCs w:val="32"/>
          <w:rtl/>
        </w:rPr>
        <w:t>﴾</w:t>
      </w:r>
      <w:r w:rsidRPr="00C53819">
        <w:rPr>
          <w:rFonts w:cstheme="minorHAnsi"/>
          <w:sz w:val="32"/>
          <w:szCs w:val="32"/>
          <w:vertAlign w:val="superscript"/>
          <w:rtl/>
        </w:rPr>
        <w:endnoteReference w:id="47"/>
      </w:r>
      <w:r>
        <w:rPr>
          <w:rFonts w:cstheme="minorHAnsi" w:hint="cs"/>
          <w:sz w:val="32"/>
          <w:szCs w:val="32"/>
          <w:rtl/>
        </w:rPr>
        <w:t xml:space="preserve">. </w:t>
      </w:r>
      <w:r w:rsidRPr="00C53819">
        <w:rPr>
          <w:rFonts w:cstheme="minorHAnsi"/>
          <w:sz w:val="32"/>
          <w:szCs w:val="32"/>
          <w:rtl/>
        </w:rPr>
        <w:t xml:space="preserve">والقلب سُمّي قلبًا لتقلّبه، فهو سريع التأثر، يتغير بحسب الظروف، فاحتاج إلى ما يثبّته ويحميه، فجعل الله من وسائل </w:t>
      </w:r>
      <w:r w:rsidRPr="00F321E4">
        <w:rPr>
          <w:rFonts w:cstheme="minorHAnsi"/>
          <w:sz w:val="32"/>
          <w:szCs w:val="32"/>
          <w:rtl/>
        </w:rPr>
        <w:t>ذلك تعظيم الشعائر، أي ربط الظاهر بالباطن، حتى يكون السلوك الخارجي</w:t>
      </w:r>
      <w:r w:rsidRPr="00C53819">
        <w:rPr>
          <w:rFonts w:cstheme="minorHAnsi"/>
          <w:sz w:val="32"/>
          <w:szCs w:val="32"/>
          <w:rtl/>
        </w:rPr>
        <w:t xml:space="preserve"> وسيلة لحفظ الداخل</w:t>
      </w:r>
      <w:r w:rsidRPr="00C53819">
        <w:rPr>
          <w:rFonts w:cstheme="minorHAnsi"/>
          <w:sz w:val="32"/>
          <w:szCs w:val="32"/>
        </w:rPr>
        <w:t>.</w:t>
      </w:r>
    </w:p>
    <w:p w:rsidR="00D4721A" w:rsidRPr="00C53819" w:rsidRDefault="00D4721A" w:rsidP="00C53A52">
      <w:pPr>
        <w:rPr>
          <w:rFonts w:cstheme="minorHAnsi"/>
          <w:sz w:val="32"/>
          <w:szCs w:val="32"/>
        </w:rPr>
      </w:pPr>
      <w:r w:rsidRPr="00C53819">
        <w:rPr>
          <w:rFonts w:cstheme="minorHAnsi"/>
          <w:sz w:val="32"/>
          <w:szCs w:val="32"/>
          <w:rtl/>
        </w:rPr>
        <w:t>ومن هنا نفهم دلالة اللباس في هذا السياق، فهو ظاهر يراه الناس، لكنه يمكن أن يكون وسيلة لتربية الباطن، فإذا كان منضبطًا بأمر الله، انعكس ذلك على القلب</w:t>
      </w:r>
      <w:r w:rsidRPr="00C53819">
        <w:rPr>
          <w:rFonts w:cstheme="minorHAnsi"/>
          <w:sz w:val="32"/>
          <w:szCs w:val="32"/>
        </w:rPr>
        <w:t>.</w:t>
      </w:r>
    </w:p>
    <w:p w:rsidR="00D4721A" w:rsidRPr="00C53819" w:rsidRDefault="00D4721A" w:rsidP="00C26C3F">
      <w:pPr>
        <w:rPr>
          <w:rFonts w:cstheme="minorHAnsi"/>
          <w:sz w:val="32"/>
          <w:szCs w:val="32"/>
        </w:rPr>
      </w:pPr>
      <w:r w:rsidRPr="00C53819">
        <w:rPr>
          <w:rFonts w:cstheme="minorHAnsi"/>
          <w:sz w:val="32"/>
          <w:szCs w:val="32"/>
          <w:rtl/>
        </w:rPr>
        <w:t>وهذا المعنى يبلغ ذروته في قوله تعالى</w:t>
      </w:r>
      <w:r w:rsidRPr="00C53819">
        <w:rPr>
          <w:rFonts w:cstheme="minorHAnsi"/>
          <w:sz w:val="32"/>
          <w:szCs w:val="32"/>
        </w:rPr>
        <w:t>:</w:t>
      </w:r>
      <w:r w:rsidRPr="00C53819">
        <w:rPr>
          <w:rFonts w:cstheme="minorHAnsi" w:hint="cs"/>
          <w:sz w:val="32"/>
          <w:szCs w:val="32"/>
          <w:rtl/>
        </w:rPr>
        <w:t xml:space="preserve">﴿ </w:t>
      </w:r>
      <w:r w:rsidRPr="00C26C3F">
        <w:rPr>
          <w:rFonts w:cstheme="minorHAnsi" w:hint="cs"/>
          <w:b/>
          <w:bCs/>
          <w:color w:val="00B050"/>
          <w:sz w:val="32"/>
          <w:szCs w:val="32"/>
          <w:rtl/>
        </w:rPr>
        <w:t>هُنَّ</w:t>
      </w:r>
      <w:r w:rsidRPr="00C26C3F">
        <w:rPr>
          <w:rFonts w:cstheme="minorHAnsi"/>
          <w:b/>
          <w:bCs/>
          <w:color w:val="00B050"/>
          <w:sz w:val="32"/>
          <w:szCs w:val="32"/>
          <w:rtl/>
        </w:rPr>
        <w:t xml:space="preserve"> لِباسٌ لَكُمْ وَأَنْتُمْ لِباسٌ لَهُنَّ</w:t>
      </w:r>
      <w:r>
        <w:rPr>
          <w:rFonts w:cstheme="minorHAnsi" w:hint="cs"/>
          <w:sz w:val="32"/>
          <w:szCs w:val="32"/>
          <w:rtl/>
        </w:rPr>
        <w:t xml:space="preserve"> </w:t>
      </w:r>
      <w:r w:rsidRPr="00C53819">
        <w:rPr>
          <w:rFonts w:cstheme="minorHAnsi"/>
          <w:sz w:val="32"/>
          <w:szCs w:val="32"/>
          <w:rtl/>
        </w:rPr>
        <w:t>﴾</w:t>
      </w:r>
      <w:r w:rsidRPr="00C26C3F">
        <w:rPr>
          <w:rFonts w:cstheme="minorHAnsi"/>
          <w:sz w:val="32"/>
          <w:szCs w:val="32"/>
          <w:vertAlign w:val="superscript"/>
          <w:rtl/>
        </w:rPr>
        <w:endnoteReference w:id="48"/>
      </w:r>
      <w:r w:rsidRPr="00C26C3F">
        <w:rPr>
          <w:rFonts w:cstheme="minorHAnsi" w:hint="cs"/>
          <w:sz w:val="32"/>
          <w:szCs w:val="32"/>
          <w:rtl/>
        </w:rPr>
        <w:t>.</w:t>
      </w:r>
    </w:p>
    <w:p w:rsidR="00D4721A" w:rsidRDefault="00D4721A" w:rsidP="00F321E4">
      <w:pPr>
        <w:rPr>
          <w:rFonts w:cstheme="minorHAnsi"/>
          <w:sz w:val="32"/>
          <w:szCs w:val="32"/>
          <w:rtl/>
        </w:rPr>
      </w:pPr>
      <w:r w:rsidRPr="00C53819">
        <w:rPr>
          <w:rFonts w:cstheme="minorHAnsi"/>
          <w:sz w:val="32"/>
          <w:szCs w:val="32"/>
          <w:rtl/>
        </w:rPr>
        <w:t xml:space="preserve">فالزواج هنا ليس مجرد علاقة اجتماعية، بل هو وسيلة عظيمة </w:t>
      </w:r>
      <w:r w:rsidRPr="00C53819">
        <w:rPr>
          <w:rFonts w:cstheme="minorHAnsi"/>
          <w:b/>
          <w:bCs/>
          <w:sz w:val="32"/>
          <w:szCs w:val="32"/>
          <w:rtl/>
        </w:rPr>
        <w:t>لتحصين القلب وبناء التقوى</w:t>
      </w:r>
      <w:r w:rsidRPr="00C53819">
        <w:rPr>
          <w:rFonts w:cstheme="minorHAnsi"/>
          <w:sz w:val="32"/>
          <w:szCs w:val="32"/>
          <w:rtl/>
        </w:rPr>
        <w:t xml:space="preserve">، </w:t>
      </w:r>
      <w:r>
        <w:rPr>
          <w:rFonts w:cstheme="minorHAnsi" w:hint="cs"/>
          <w:sz w:val="32"/>
          <w:szCs w:val="32"/>
          <w:rtl/>
        </w:rPr>
        <w:t xml:space="preserve">فقد </w:t>
      </w:r>
      <w:r w:rsidR="00BD0335">
        <w:rPr>
          <w:rFonts w:cs="Calibri" w:hint="cs"/>
          <w:sz w:val="32"/>
          <w:szCs w:val="32"/>
          <w:rtl/>
        </w:rPr>
        <w:t xml:space="preserve">رُوي </w:t>
      </w:r>
      <w:r>
        <w:rPr>
          <w:rFonts w:cs="Calibri" w:hint="cs"/>
          <w:sz w:val="32"/>
          <w:szCs w:val="32"/>
          <w:rtl/>
        </w:rPr>
        <w:t>عن رسول الله صلى الله عليه وآله: " من تزوج فقد أحرز نصف دينه، فليتق الله في النصف الباقي"</w:t>
      </w:r>
      <w:r>
        <w:rPr>
          <w:rStyle w:val="Slutkommentarsreferens"/>
          <w:rFonts w:cs="Calibri"/>
          <w:sz w:val="32"/>
          <w:szCs w:val="32"/>
          <w:rtl/>
        </w:rPr>
        <w:endnoteReference w:id="49"/>
      </w:r>
      <w:r>
        <w:rPr>
          <w:rFonts w:cs="Calibri" w:hint="cs"/>
          <w:sz w:val="32"/>
          <w:szCs w:val="32"/>
          <w:rtl/>
        </w:rPr>
        <w:t xml:space="preserve">؛ </w:t>
      </w:r>
      <w:r w:rsidRPr="00C53819">
        <w:rPr>
          <w:rFonts w:cstheme="minorHAnsi"/>
          <w:sz w:val="32"/>
          <w:szCs w:val="32"/>
          <w:rtl/>
        </w:rPr>
        <w:t>لأن الإنسان إذا عاش وحده قد يضعف، أما إذا كان له شريك يذكّره بالله، ويعينه على الطاعة، فإنه يثبت ويترقى</w:t>
      </w:r>
      <w:r w:rsidRPr="00C53819">
        <w:rPr>
          <w:rFonts w:cstheme="minorHAnsi"/>
          <w:sz w:val="32"/>
          <w:szCs w:val="32"/>
        </w:rPr>
        <w:t>.</w:t>
      </w:r>
    </w:p>
    <w:p w:rsidR="00D4721A" w:rsidRPr="00C53819" w:rsidRDefault="00D4721A" w:rsidP="00C53A52">
      <w:pPr>
        <w:rPr>
          <w:rFonts w:cstheme="minorHAnsi"/>
          <w:sz w:val="32"/>
          <w:szCs w:val="32"/>
        </w:rPr>
      </w:pPr>
      <w:r w:rsidRPr="00C53819">
        <w:rPr>
          <w:rFonts w:cstheme="minorHAnsi"/>
          <w:sz w:val="32"/>
          <w:szCs w:val="32"/>
          <w:rtl/>
        </w:rPr>
        <w:t xml:space="preserve">فأجمل ما في العلاقة الزوجية أن يتحول كلٌّ من الزوجين إلى </w:t>
      </w:r>
      <w:r w:rsidRPr="00C53819">
        <w:rPr>
          <w:rFonts w:cstheme="minorHAnsi"/>
          <w:b/>
          <w:bCs/>
          <w:sz w:val="32"/>
          <w:szCs w:val="32"/>
          <w:rtl/>
        </w:rPr>
        <w:t>لباس تقوى للآخر</w:t>
      </w:r>
      <w:r w:rsidRPr="00C53819">
        <w:rPr>
          <w:rFonts w:cstheme="minorHAnsi"/>
          <w:sz w:val="32"/>
          <w:szCs w:val="32"/>
          <w:rtl/>
        </w:rPr>
        <w:t>؛ يرفعه إذا ضعف، ويذكره إذا نسي، ويعينه إذا تعب، لا أن يكون سببًا في انحرافه أو غفلته</w:t>
      </w:r>
      <w:r w:rsidRPr="00C53819">
        <w:rPr>
          <w:rFonts w:cstheme="minorHAnsi"/>
          <w:sz w:val="32"/>
          <w:szCs w:val="32"/>
        </w:rPr>
        <w:t>.</w:t>
      </w:r>
    </w:p>
    <w:p w:rsidR="00D4721A" w:rsidRPr="00C53819" w:rsidRDefault="00D4721A" w:rsidP="00C53A52">
      <w:pPr>
        <w:rPr>
          <w:rFonts w:cstheme="minorHAnsi"/>
          <w:sz w:val="32"/>
          <w:szCs w:val="32"/>
        </w:rPr>
      </w:pPr>
      <w:r w:rsidRPr="00C53819">
        <w:rPr>
          <w:rFonts w:cstheme="minorHAnsi"/>
          <w:sz w:val="32"/>
          <w:szCs w:val="32"/>
          <w:rtl/>
        </w:rPr>
        <w:t>إنّ الإنسان يتأثر بأقرب الناس إليه، فإن كان شريكه صالحًا، جذبه إلى الصلاح، وإن كان غافلًا، سحبه إلى الغفلة، لأن المعايشة اليومية أقوى من أي تأثير خارجي</w:t>
      </w:r>
      <w:r w:rsidRPr="00C53819">
        <w:rPr>
          <w:rFonts w:cstheme="minorHAnsi"/>
          <w:sz w:val="32"/>
          <w:szCs w:val="32"/>
        </w:rPr>
        <w:t>.</w:t>
      </w:r>
    </w:p>
    <w:p w:rsidR="00D4721A" w:rsidRPr="00C53819" w:rsidRDefault="00D4721A" w:rsidP="00C53A52">
      <w:pPr>
        <w:rPr>
          <w:rFonts w:cstheme="minorHAnsi"/>
          <w:sz w:val="32"/>
          <w:szCs w:val="32"/>
        </w:rPr>
      </w:pPr>
      <w:r w:rsidRPr="00C53819">
        <w:rPr>
          <w:rFonts w:cstheme="minorHAnsi"/>
          <w:b/>
          <w:bCs/>
          <w:sz w:val="32"/>
          <w:szCs w:val="32"/>
          <w:rtl/>
        </w:rPr>
        <w:t>أمثلة واقعية</w:t>
      </w:r>
      <w:r w:rsidRPr="00C53819">
        <w:rPr>
          <w:rFonts w:cstheme="minorHAnsi"/>
          <w:b/>
          <w:bCs/>
          <w:sz w:val="32"/>
          <w:szCs w:val="32"/>
        </w:rPr>
        <w:t>:</w:t>
      </w:r>
    </w:p>
    <w:p w:rsidR="00D4721A" w:rsidRPr="00C53819" w:rsidRDefault="00D4721A" w:rsidP="00334C64">
      <w:pPr>
        <w:rPr>
          <w:rFonts w:cstheme="minorHAnsi"/>
          <w:sz w:val="32"/>
          <w:szCs w:val="32"/>
        </w:rPr>
      </w:pPr>
      <w:r>
        <w:rPr>
          <w:rFonts w:cstheme="minorHAnsi" w:hint="cs"/>
          <w:sz w:val="32"/>
          <w:szCs w:val="32"/>
          <w:rtl/>
        </w:rPr>
        <w:t xml:space="preserve">@ </w:t>
      </w:r>
      <w:r w:rsidRPr="00C53819">
        <w:rPr>
          <w:rFonts w:cstheme="minorHAnsi"/>
          <w:sz w:val="32"/>
          <w:szCs w:val="32"/>
          <w:rtl/>
        </w:rPr>
        <w:t xml:space="preserve">زوجة تذكّر زوجها بالصلاة بلطف، وتشجعه على الطاعة، فيثبت على التزامه ويزداد قربًا </w:t>
      </w:r>
      <w:r w:rsidR="00334C64">
        <w:rPr>
          <w:rFonts w:cstheme="minorHAnsi" w:hint="cs"/>
          <w:sz w:val="32"/>
          <w:szCs w:val="32"/>
          <w:rtl/>
        </w:rPr>
        <w:t>إلى</w:t>
      </w:r>
      <w:r w:rsidRPr="00C53819">
        <w:rPr>
          <w:rFonts w:cstheme="minorHAnsi"/>
          <w:sz w:val="32"/>
          <w:szCs w:val="32"/>
          <w:rtl/>
        </w:rPr>
        <w:t xml:space="preserve"> الله</w:t>
      </w:r>
      <w:r w:rsidRPr="00C53819">
        <w:rPr>
          <w:rFonts w:cstheme="minorHAnsi"/>
          <w:sz w:val="32"/>
          <w:szCs w:val="32"/>
        </w:rPr>
        <w:t>.</w:t>
      </w:r>
    </w:p>
    <w:p w:rsidR="00D4721A" w:rsidRPr="00C53819" w:rsidRDefault="00D4721A" w:rsidP="00F321E4">
      <w:pPr>
        <w:rPr>
          <w:rFonts w:cstheme="minorHAnsi"/>
          <w:sz w:val="32"/>
          <w:szCs w:val="32"/>
        </w:rPr>
      </w:pPr>
      <w:r>
        <w:rPr>
          <w:rFonts w:cstheme="minorHAnsi" w:hint="cs"/>
          <w:sz w:val="32"/>
          <w:szCs w:val="32"/>
          <w:rtl/>
        </w:rPr>
        <w:t xml:space="preserve">@ </w:t>
      </w:r>
      <w:r w:rsidRPr="00C53819">
        <w:rPr>
          <w:rFonts w:cstheme="minorHAnsi"/>
          <w:sz w:val="32"/>
          <w:szCs w:val="32"/>
          <w:rtl/>
        </w:rPr>
        <w:t>زوج يدعم زوجته في التزامها، ويهيّئ لها بيئة صالحة، فتزداد تقوى واستقامة</w:t>
      </w:r>
      <w:r w:rsidRPr="00C53819">
        <w:rPr>
          <w:rFonts w:cstheme="minorHAnsi"/>
          <w:sz w:val="32"/>
          <w:szCs w:val="32"/>
        </w:rPr>
        <w:t>.</w:t>
      </w:r>
    </w:p>
    <w:p w:rsidR="00D4721A" w:rsidRPr="00C53819" w:rsidRDefault="00D4721A" w:rsidP="00F321E4">
      <w:pPr>
        <w:rPr>
          <w:rFonts w:cstheme="minorHAnsi"/>
          <w:sz w:val="32"/>
          <w:szCs w:val="32"/>
        </w:rPr>
      </w:pPr>
      <w:r>
        <w:rPr>
          <w:rFonts w:cstheme="minorHAnsi" w:hint="cs"/>
          <w:sz w:val="32"/>
          <w:szCs w:val="32"/>
          <w:rtl/>
        </w:rPr>
        <w:t xml:space="preserve">@ </w:t>
      </w:r>
      <w:r w:rsidRPr="00C53819">
        <w:rPr>
          <w:rFonts w:cstheme="minorHAnsi"/>
          <w:sz w:val="32"/>
          <w:szCs w:val="32"/>
          <w:rtl/>
        </w:rPr>
        <w:t>في المقابل، زوجان يجرّ كل منهما الآخر إلى الغفلة، فيضيعان معًا، لأن كل واحد منهما كان سببًا في إضعاف الآخر</w:t>
      </w:r>
      <w:r w:rsidRPr="00C53819">
        <w:rPr>
          <w:rFonts w:cstheme="minorHAnsi"/>
          <w:sz w:val="32"/>
          <w:szCs w:val="32"/>
        </w:rPr>
        <w:t>.</w:t>
      </w:r>
    </w:p>
    <w:p w:rsidR="00D4721A" w:rsidRPr="00C53819" w:rsidRDefault="00D4721A" w:rsidP="00D23369">
      <w:pPr>
        <w:rPr>
          <w:rFonts w:cstheme="minorHAnsi"/>
          <w:sz w:val="32"/>
          <w:szCs w:val="32"/>
        </w:rPr>
      </w:pPr>
      <w:r>
        <w:rPr>
          <w:rFonts w:cstheme="minorHAnsi"/>
          <w:b/>
          <w:bCs/>
          <w:sz w:val="32"/>
          <w:szCs w:val="32"/>
          <w:rtl/>
        </w:rPr>
        <w:t>النصيحة</w:t>
      </w:r>
      <w:r>
        <w:rPr>
          <w:rFonts w:cstheme="minorHAnsi" w:hint="cs"/>
          <w:b/>
          <w:bCs/>
          <w:sz w:val="32"/>
          <w:szCs w:val="32"/>
          <w:rtl/>
        </w:rPr>
        <w:t>:</w:t>
      </w:r>
      <w:r w:rsidRPr="00C53819">
        <w:rPr>
          <w:rFonts w:cstheme="minorHAnsi"/>
          <w:sz w:val="32"/>
          <w:szCs w:val="32"/>
        </w:rPr>
        <w:br/>
      </w:r>
      <w:r>
        <w:rPr>
          <w:rFonts w:cstheme="minorHAnsi" w:hint="cs"/>
          <w:sz w:val="32"/>
          <w:szCs w:val="32"/>
          <w:rtl/>
        </w:rPr>
        <w:t xml:space="preserve">@ </w:t>
      </w:r>
      <w:r w:rsidRPr="00C53819">
        <w:rPr>
          <w:rFonts w:cstheme="minorHAnsi"/>
          <w:sz w:val="32"/>
          <w:szCs w:val="32"/>
          <w:rtl/>
        </w:rPr>
        <w:t>أن يحرص كل من الزوجين على إصلاح نفسه أولًا، لأن فاقد الشيء لا يعطيه</w:t>
      </w:r>
      <w:r w:rsidRPr="00C53819">
        <w:rPr>
          <w:rFonts w:cstheme="minorHAnsi"/>
          <w:sz w:val="32"/>
          <w:szCs w:val="32"/>
        </w:rPr>
        <w:t>.</w:t>
      </w:r>
      <w:r w:rsidRPr="00C53819">
        <w:rPr>
          <w:rFonts w:cstheme="minorHAnsi"/>
          <w:sz w:val="32"/>
          <w:szCs w:val="32"/>
        </w:rPr>
        <w:br/>
      </w:r>
      <w:r>
        <w:rPr>
          <w:rFonts w:cstheme="minorHAnsi" w:hint="cs"/>
          <w:sz w:val="32"/>
          <w:szCs w:val="32"/>
          <w:rtl/>
        </w:rPr>
        <w:t xml:space="preserve">@ </w:t>
      </w:r>
      <w:r w:rsidRPr="00C53819">
        <w:rPr>
          <w:rFonts w:cstheme="minorHAnsi"/>
          <w:sz w:val="32"/>
          <w:szCs w:val="32"/>
          <w:rtl/>
        </w:rPr>
        <w:t>أن يكون بينهما تواصٍ بالخير، لا بأسلوب قاسٍ، بل بلطف وحكمة</w:t>
      </w:r>
      <w:r w:rsidRPr="00C53819">
        <w:rPr>
          <w:rFonts w:cstheme="minorHAnsi"/>
          <w:sz w:val="32"/>
          <w:szCs w:val="32"/>
        </w:rPr>
        <w:t>.</w:t>
      </w:r>
      <w:r w:rsidRPr="00C53819">
        <w:rPr>
          <w:rFonts w:cstheme="minorHAnsi"/>
          <w:sz w:val="32"/>
          <w:szCs w:val="32"/>
        </w:rPr>
        <w:br/>
      </w:r>
      <w:r>
        <w:rPr>
          <w:rFonts w:cstheme="minorHAnsi" w:hint="cs"/>
          <w:sz w:val="32"/>
          <w:szCs w:val="32"/>
          <w:rtl/>
        </w:rPr>
        <w:t xml:space="preserve">@ </w:t>
      </w:r>
      <w:r w:rsidRPr="00C53819">
        <w:rPr>
          <w:rFonts w:cstheme="minorHAnsi"/>
          <w:sz w:val="32"/>
          <w:szCs w:val="32"/>
          <w:rtl/>
        </w:rPr>
        <w:t>وأن يجعلا في حياتهما المشتركة أعمالًا تقرّبهما إلى الله، كالصلاة، والذكر، ومجالس العلم</w:t>
      </w:r>
      <w:r w:rsidRPr="00C53819">
        <w:rPr>
          <w:rFonts w:cstheme="minorHAnsi"/>
          <w:sz w:val="32"/>
          <w:szCs w:val="32"/>
        </w:rPr>
        <w:t>.</w:t>
      </w:r>
    </w:p>
    <w:p w:rsidR="00D4721A" w:rsidRPr="00C53819" w:rsidRDefault="00D4721A" w:rsidP="00F321E4">
      <w:pPr>
        <w:rPr>
          <w:rFonts w:cstheme="minorHAnsi"/>
          <w:sz w:val="32"/>
          <w:szCs w:val="32"/>
        </w:rPr>
      </w:pPr>
      <w:r w:rsidRPr="00C53819">
        <w:rPr>
          <w:rFonts w:cstheme="minorHAnsi"/>
          <w:sz w:val="32"/>
          <w:szCs w:val="32"/>
          <w:rtl/>
        </w:rPr>
        <w:t>فكما أن اللباس يحفظ الجسد من الانكشاف، فإن التقوى تحفظ القلب من الانحراف، وإذا اجتمع الاثنان في العلاقة الزوجية، أصبح كلٌّ من الزوجين لباسًا ظاهرًا وباطنًا للآخر، وصدق قول الله تعالى</w:t>
      </w:r>
      <w:r w:rsidRPr="00C53819">
        <w:rPr>
          <w:rFonts w:cstheme="minorHAnsi"/>
          <w:sz w:val="32"/>
          <w:szCs w:val="32"/>
        </w:rPr>
        <w:t>:</w:t>
      </w:r>
      <w:r>
        <w:rPr>
          <w:rFonts w:cstheme="minorHAnsi" w:hint="cs"/>
          <w:sz w:val="32"/>
          <w:szCs w:val="32"/>
          <w:rtl/>
        </w:rPr>
        <w:t>﴿</w:t>
      </w:r>
      <w:r w:rsidRPr="00C53819">
        <w:rPr>
          <w:rFonts w:cstheme="minorHAnsi" w:hint="cs"/>
          <w:sz w:val="32"/>
          <w:szCs w:val="32"/>
          <w:rtl/>
        </w:rPr>
        <w:t xml:space="preserve"> </w:t>
      </w:r>
      <w:r w:rsidRPr="00542EEA">
        <w:rPr>
          <w:rFonts w:cs="Calibri"/>
          <w:b/>
          <w:bCs/>
          <w:color w:val="00B050"/>
          <w:sz w:val="32"/>
          <w:szCs w:val="32"/>
          <w:rtl/>
        </w:rPr>
        <w:t>وَلِبَاسُ التَّقْوَىٰ ذَٰلِكَ خَيْرٌ ۚ</w:t>
      </w:r>
      <w:r w:rsidRPr="00542EEA">
        <w:rPr>
          <w:rFonts w:cs="Calibri"/>
          <w:color w:val="00B050"/>
          <w:sz w:val="32"/>
          <w:szCs w:val="32"/>
          <w:rtl/>
        </w:rPr>
        <w:t xml:space="preserve"> </w:t>
      </w:r>
      <w:r w:rsidRPr="00C53819">
        <w:rPr>
          <w:rFonts w:cstheme="minorHAnsi"/>
          <w:sz w:val="32"/>
          <w:szCs w:val="32"/>
          <w:rtl/>
        </w:rPr>
        <w:t>﴾</w:t>
      </w:r>
      <w:r w:rsidRPr="00C53819">
        <w:rPr>
          <w:rFonts w:cstheme="minorHAnsi"/>
          <w:sz w:val="32"/>
          <w:szCs w:val="32"/>
          <w:vertAlign w:val="superscript"/>
          <w:rtl/>
        </w:rPr>
        <w:endnoteReference w:id="50"/>
      </w:r>
      <w:r w:rsidRPr="00C53819">
        <w:rPr>
          <w:rFonts w:cstheme="minorHAnsi"/>
          <w:sz w:val="32"/>
          <w:szCs w:val="32"/>
          <w:rtl/>
        </w:rPr>
        <w:t>.</w:t>
      </w:r>
    </w:p>
    <w:p w:rsidR="00D4721A" w:rsidRDefault="00D4721A" w:rsidP="00521E1B">
      <w:pPr>
        <w:rPr>
          <w:rFonts w:cstheme="minorHAnsi"/>
          <w:sz w:val="32"/>
          <w:szCs w:val="32"/>
          <w:rtl/>
        </w:rPr>
      </w:pPr>
      <w:r>
        <w:rPr>
          <w:rFonts w:cstheme="minorHAnsi" w:hint="cs"/>
          <w:sz w:val="32"/>
          <w:szCs w:val="32"/>
          <w:rtl/>
        </w:rPr>
        <w:t>@@@@@@</w:t>
      </w:r>
    </w:p>
    <w:p w:rsidR="00D4721A" w:rsidRPr="00521E1B" w:rsidRDefault="00D4721A" w:rsidP="00521E1B">
      <w:pPr>
        <w:rPr>
          <w:rFonts w:cstheme="minorHAnsi"/>
          <w:sz w:val="32"/>
          <w:szCs w:val="32"/>
          <w:rtl/>
        </w:rPr>
      </w:pPr>
      <w:r w:rsidRPr="00521E1B">
        <w:rPr>
          <w:rFonts w:cs="Calibri"/>
          <w:sz w:val="32"/>
          <w:szCs w:val="32"/>
          <w:rtl/>
        </w:rPr>
        <w:t>وحينما نتأمّل في سيرة البشرية، لا نجد نموذجًا تجسّدت فيه التقوى، وتكاملت فيه أوجه الشبه بين اللباس والعلاقة الزوجية، كما تجسّدت في حياة نبيّ الرحمة محمد صلى الله عليه وآله مع زوجته خديجة، ولا كما ظهرت في سيرة علي</w:t>
      </w:r>
      <w:r>
        <w:rPr>
          <w:rFonts w:cs="Calibri" w:hint="cs"/>
          <w:sz w:val="32"/>
          <w:szCs w:val="32"/>
          <w:rtl/>
        </w:rPr>
        <w:t>ّ</w:t>
      </w:r>
      <w:r w:rsidRPr="00521E1B">
        <w:rPr>
          <w:rFonts w:cs="Calibri"/>
          <w:sz w:val="32"/>
          <w:szCs w:val="32"/>
          <w:rtl/>
        </w:rPr>
        <w:t xml:space="preserve"> وفاطمة عليهما السلام، ثم امتدّ هذا النور في بيوت الأئمة المعصومين عليهم السلام، ومنهم صاحب الذكرى الإمام جعفر الصادق عليه السلام مع زوجته السيدة حميدة.</w:t>
      </w:r>
    </w:p>
    <w:p w:rsidR="00D4721A" w:rsidRDefault="00D4721A" w:rsidP="00521E1B">
      <w:pPr>
        <w:rPr>
          <w:rFonts w:cstheme="minorHAnsi"/>
          <w:sz w:val="32"/>
          <w:szCs w:val="32"/>
          <w:rtl/>
        </w:rPr>
      </w:pPr>
      <w:r w:rsidRPr="00521E1B">
        <w:rPr>
          <w:rFonts w:cs="Calibri"/>
          <w:sz w:val="32"/>
          <w:szCs w:val="32"/>
          <w:rtl/>
        </w:rPr>
        <w:t>فالإمام عليه السلام – مع تعدد زوجاته من الحرائر، كالسيدة فاطمة بنت الحسين بن الإمام زين العابدين عليهما السلام، وهي ابنة عمّه</w:t>
      </w:r>
      <w:r w:rsidRPr="00C53819">
        <w:rPr>
          <w:rStyle w:val="Slutkommentarsreferens"/>
          <w:rFonts w:cstheme="minorHAnsi"/>
          <w:sz w:val="32"/>
          <w:szCs w:val="32"/>
          <w:rtl/>
        </w:rPr>
        <w:endnoteReference w:id="51"/>
      </w:r>
      <w:r w:rsidRPr="00521E1B">
        <w:rPr>
          <w:rFonts w:cs="Calibri"/>
          <w:sz w:val="32"/>
          <w:szCs w:val="32"/>
          <w:rtl/>
        </w:rPr>
        <w:t>، إضافة إلى ما كان من ملك اليمين – بقيت للسيدة حميدة عليها السلام خصوصية متميزة، ومكانة بارزة، لما اتصفت به من صفاءٍ وتقوى، وانعكاسٍ واضحٍ لمعاني السكن والمودة في حياتهما المشتركة.</w:t>
      </w:r>
    </w:p>
    <w:p w:rsidR="00D4721A" w:rsidRPr="00C53819" w:rsidRDefault="00D4721A" w:rsidP="00D23369">
      <w:pPr>
        <w:rPr>
          <w:rFonts w:cstheme="minorHAnsi"/>
          <w:sz w:val="32"/>
          <w:szCs w:val="32"/>
          <w:rtl/>
        </w:rPr>
      </w:pPr>
      <w:r>
        <w:rPr>
          <w:rFonts w:cstheme="minorHAnsi" w:hint="cs"/>
          <w:sz w:val="32"/>
          <w:szCs w:val="32"/>
          <w:rtl/>
        </w:rPr>
        <w:t>ف</w:t>
      </w:r>
      <w:r w:rsidRPr="00C53819">
        <w:rPr>
          <w:rFonts w:cstheme="minorHAnsi"/>
          <w:sz w:val="32"/>
          <w:szCs w:val="32"/>
          <w:rtl/>
        </w:rPr>
        <w:t>قد رزقها الله من الإمام الصادق عليه السلام، الإمام موسى بن جعفر عليه السلام، وأيضًا إسحاق ومحمد وفاطمة</w:t>
      </w:r>
      <w:r w:rsidRPr="00C53819">
        <w:rPr>
          <w:rStyle w:val="Slutkommentarsreferens"/>
          <w:rFonts w:cstheme="minorHAnsi"/>
          <w:sz w:val="32"/>
          <w:szCs w:val="32"/>
          <w:rtl/>
        </w:rPr>
        <w:endnoteReference w:id="52"/>
      </w:r>
      <w:r w:rsidRPr="00C53819">
        <w:rPr>
          <w:rFonts w:cstheme="minorHAnsi"/>
          <w:sz w:val="32"/>
          <w:szCs w:val="32"/>
          <w:rtl/>
        </w:rPr>
        <w:t>.</w:t>
      </w:r>
    </w:p>
    <w:p w:rsidR="00D4721A" w:rsidRPr="00C53819" w:rsidRDefault="00D4721A" w:rsidP="00646922">
      <w:pPr>
        <w:rPr>
          <w:rFonts w:cstheme="minorHAnsi"/>
          <w:sz w:val="32"/>
          <w:szCs w:val="32"/>
          <w:rtl/>
        </w:rPr>
      </w:pPr>
      <w:r w:rsidRPr="00C53819">
        <w:rPr>
          <w:rFonts w:cstheme="minorHAnsi"/>
          <w:sz w:val="32"/>
          <w:szCs w:val="32"/>
          <w:rtl/>
        </w:rPr>
        <w:t>وقد لق</w:t>
      </w:r>
      <w:r w:rsidR="009866F1">
        <w:rPr>
          <w:rFonts w:cstheme="minorHAnsi" w:hint="cs"/>
          <w:sz w:val="32"/>
          <w:szCs w:val="32"/>
          <w:rtl/>
        </w:rPr>
        <w:t>ّ</w:t>
      </w:r>
      <w:r w:rsidRPr="00C53819">
        <w:rPr>
          <w:rFonts w:cstheme="minorHAnsi"/>
          <w:sz w:val="32"/>
          <w:szCs w:val="32"/>
          <w:rtl/>
        </w:rPr>
        <w:t>بها الإمام الباقر عليه السلام بالمحمودة، حيث قال لها: «أنت حميدة في الدنيا، محمودة في الآخرة»</w:t>
      </w:r>
      <w:r w:rsidRPr="00C53819">
        <w:rPr>
          <w:rStyle w:val="Slutkommentarsreferens"/>
          <w:rFonts w:cstheme="minorHAnsi"/>
          <w:sz w:val="32"/>
          <w:szCs w:val="32"/>
          <w:rtl/>
        </w:rPr>
        <w:endnoteReference w:id="53"/>
      </w:r>
      <w:r w:rsidRPr="00C53819">
        <w:rPr>
          <w:rFonts w:cstheme="minorHAnsi"/>
          <w:sz w:val="32"/>
          <w:szCs w:val="32"/>
          <w:rtl/>
        </w:rPr>
        <w:t>، وبالمصفاة من الأدناس، حيث قال عليه السلام: «حميدة مصفّاة من الأدناس كسبيكة الذهب، ما زالت الأملاك تحرسها، حتى أدّت إليّ كرامة من الله لي، والحجّة من بعدي»</w:t>
      </w:r>
      <w:r w:rsidRPr="00C53819">
        <w:rPr>
          <w:rStyle w:val="Slutkommentarsreferens"/>
          <w:rFonts w:cstheme="minorHAnsi"/>
          <w:sz w:val="32"/>
          <w:szCs w:val="32"/>
          <w:rtl/>
        </w:rPr>
        <w:endnoteReference w:id="54"/>
      </w:r>
      <w:r w:rsidRPr="00C53819">
        <w:rPr>
          <w:rFonts w:cstheme="minorHAnsi"/>
          <w:sz w:val="32"/>
          <w:szCs w:val="32"/>
          <w:rtl/>
        </w:rPr>
        <w:t>.</w:t>
      </w:r>
    </w:p>
    <w:p w:rsidR="00D4721A" w:rsidRPr="00C53819" w:rsidRDefault="00D4721A" w:rsidP="00646922">
      <w:pPr>
        <w:rPr>
          <w:rFonts w:cstheme="minorHAnsi"/>
          <w:sz w:val="32"/>
          <w:szCs w:val="32"/>
          <w:rtl/>
        </w:rPr>
      </w:pPr>
      <w:r w:rsidRPr="00C53819">
        <w:rPr>
          <w:rFonts w:cstheme="minorHAnsi"/>
          <w:sz w:val="32"/>
          <w:szCs w:val="32"/>
          <w:rtl/>
        </w:rPr>
        <w:t>و</w:t>
      </w:r>
      <w:r w:rsidR="00BD0335">
        <w:rPr>
          <w:rFonts w:cstheme="minorHAnsi"/>
          <w:sz w:val="32"/>
          <w:szCs w:val="32"/>
          <w:rtl/>
        </w:rPr>
        <w:t xml:space="preserve">رُوي </w:t>
      </w:r>
      <w:r w:rsidR="009866F1">
        <w:rPr>
          <w:rFonts w:cstheme="minorHAnsi"/>
          <w:sz w:val="32"/>
          <w:szCs w:val="32"/>
          <w:rtl/>
        </w:rPr>
        <w:t xml:space="preserve">في قصة زواجها ما مضمونه: </w:t>
      </w:r>
      <w:r w:rsidRPr="00C53819">
        <w:rPr>
          <w:rFonts w:cstheme="minorHAnsi"/>
          <w:sz w:val="32"/>
          <w:szCs w:val="32"/>
          <w:rtl/>
        </w:rPr>
        <w:t>أن ابن عكاشة بن محصن الأسدي اقترح على الإمام محمد الباقر أن يزوّج ابنه الإمام جعفر الصادق، فأخبره أن جاريةً معيّنة ستأتي، وسيتم اختيارها له بمالٍ مُعدّ.</w:t>
      </w:r>
    </w:p>
    <w:p w:rsidR="00D4721A" w:rsidRPr="00C53819" w:rsidRDefault="00D4721A" w:rsidP="008E11FD">
      <w:pPr>
        <w:rPr>
          <w:rFonts w:cstheme="minorHAnsi"/>
          <w:sz w:val="32"/>
          <w:szCs w:val="32"/>
          <w:rtl/>
        </w:rPr>
      </w:pPr>
      <w:r w:rsidRPr="00C53819">
        <w:rPr>
          <w:rFonts w:cstheme="minorHAnsi"/>
          <w:sz w:val="32"/>
          <w:szCs w:val="32"/>
          <w:rtl/>
        </w:rPr>
        <w:t>وبالفعل، جاء بائع الجواري، لكن لم يبقَ عنده إلا جاريتان مريضتان، فاختيرت إحداهما، وعند فتح الصرّة وُجد المال مطابقًا تمامًا للثمن دون زيادة أو نقص، وهذا أول وجه من وجوه العناية.</w:t>
      </w:r>
    </w:p>
    <w:p w:rsidR="00D4721A" w:rsidRPr="00C53819" w:rsidRDefault="00D4721A" w:rsidP="008E11FD">
      <w:pPr>
        <w:rPr>
          <w:rFonts w:cstheme="minorHAnsi"/>
          <w:sz w:val="32"/>
          <w:szCs w:val="32"/>
          <w:rtl/>
        </w:rPr>
      </w:pPr>
      <w:r w:rsidRPr="00C53819">
        <w:rPr>
          <w:rFonts w:cstheme="minorHAnsi"/>
          <w:sz w:val="32"/>
          <w:szCs w:val="32"/>
          <w:rtl/>
        </w:rPr>
        <w:t>ثم لما سُئلت الجارية عن حالها، أخبرت أنه كلما حاول أحد الاعتداء عليها، كان يظهر رجل أبيض يمنعه ويضربه حتى يبتعد عنها، فبقيت محفوظة طاهرة، وهذا هو أوضح مظاهر العناية الإلهية.</w:t>
      </w:r>
    </w:p>
    <w:p w:rsidR="00D4721A" w:rsidRPr="00C53819" w:rsidRDefault="00D4721A" w:rsidP="008E11FD">
      <w:pPr>
        <w:rPr>
          <w:rFonts w:cstheme="minorHAnsi"/>
          <w:sz w:val="32"/>
          <w:szCs w:val="32"/>
          <w:rtl/>
        </w:rPr>
      </w:pPr>
      <w:r w:rsidRPr="00C53819">
        <w:rPr>
          <w:rFonts w:cstheme="minorHAnsi"/>
          <w:sz w:val="32"/>
          <w:szCs w:val="32"/>
          <w:rtl/>
        </w:rPr>
        <w:t>فقال الإمام الباقر لابنه: خذها، فتزوجها، فكانت السيدة حميدة، وأنجبت لاحقًا الإمام موسى الكاظم</w:t>
      </w:r>
      <w:r w:rsidRPr="00C53819">
        <w:rPr>
          <w:rStyle w:val="Slutkommentarsreferens"/>
          <w:rFonts w:cstheme="minorHAnsi"/>
          <w:sz w:val="32"/>
          <w:szCs w:val="32"/>
          <w:rtl/>
        </w:rPr>
        <w:endnoteReference w:id="55"/>
      </w:r>
      <w:r w:rsidRPr="00C53819">
        <w:rPr>
          <w:rFonts w:cstheme="minorHAnsi"/>
          <w:sz w:val="32"/>
          <w:szCs w:val="32"/>
          <w:rtl/>
        </w:rPr>
        <w:t>.</w:t>
      </w:r>
    </w:p>
    <w:p w:rsidR="00D4721A" w:rsidRPr="00C53819" w:rsidRDefault="00D4721A" w:rsidP="0036122A">
      <w:pPr>
        <w:rPr>
          <w:rFonts w:cstheme="minorHAnsi"/>
          <w:sz w:val="32"/>
          <w:szCs w:val="32"/>
          <w:rtl/>
        </w:rPr>
      </w:pPr>
      <w:r w:rsidRPr="00C53819">
        <w:rPr>
          <w:rFonts w:cstheme="minorHAnsi"/>
          <w:sz w:val="32"/>
          <w:szCs w:val="32"/>
          <w:rtl/>
        </w:rPr>
        <w:t>وكانت السيدة حميدة فقيهة بمذهب أهل البيت عليهم السلام وكان الإمام الصادق عليه السلام يرجع النساء إليها في تعلم الأحكام الشرعية والسؤال عن المسائل الفقهية وما أشبه.</w:t>
      </w:r>
    </w:p>
    <w:p w:rsidR="00D4721A" w:rsidRPr="00A30468" w:rsidRDefault="00D4721A" w:rsidP="00A30468">
      <w:pPr>
        <w:rPr>
          <w:rFonts w:eastAsia="Times New Roman" w:cstheme="minorHAnsi"/>
          <w:color w:val="000000"/>
          <w:sz w:val="32"/>
          <w:szCs w:val="32"/>
          <w:lang w:bidi="fa-IR"/>
        </w:rPr>
      </w:pPr>
      <w:r w:rsidRPr="00C53819">
        <w:rPr>
          <w:rFonts w:cstheme="minorHAnsi"/>
          <w:sz w:val="32"/>
          <w:szCs w:val="32"/>
          <w:rtl/>
        </w:rPr>
        <w:t>وكانت مهتمة برعاية زوجها الإمام الصادق عليه السلام</w:t>
      </w:r>
      <w:r>
        <w:rPr>
          <w:rStyle w:val="Slutkommentarsreferens"/>
          <w:rFonts w:cstheme="minorHAnsi"/>
          <w:sz w:val="32"/>
          <w:szCs w:val="32"/>
          <w:rtl/>
        </w:rPr>
        <w:endnoteReference w:id="56"/>
      </w:r>
      <w:r w:rsidRPr="00C53819">
        <w:rPr>
          <w:rFonts w:cstheme="minorHAnsi"/>
          <w:sz w:val="32"/>
          <w:szCs w:val="32"/>
          <w:rtl/>
        </w:rPr>
        <w:t xml:space="preserve">، وتواسيه لما يتعرض له من ظلم طواغيت زمانه ومنهم المنصور الدوانيقي (عليه لعائن الله) الذي كان يرسل خلف الإمام مرات عديدة بقصد قتله. </w:t>
      </w:r>
      <w:r w:rsidRPr="00A30468">
        <w:rPr>
          <w:rFonts w:eastAsia="Times New Roman" w:cstheme="minorHAnsi"/>
          <w:color w:val="000000"/>
          <w:sz w:val="32"/>
          <w:szCs w:val="32"/>
          <w:rtl/>
          <w:lang w:bidi="fa-IR"/>
        </w:rPr>
        <w:t xml:space="preserve">ولكن لم يتمكن من قتله بنفسه </w:t>
      </w:r>
      <w:r w:rsidRPr="00C53819">
        <w:rPr>
          <w:rFonts w:eastAsia="Times New Roman" w:cstheme="minorHAnsi"/>
          <w:color w:val="000000"/>
          <w:sz w:val="32"/>
          <w:szCs w:val="32"/>
          <w:rtl/>
          <w:lang w:bidi="fa-IR"/>
        </w:rPr>
        <w:t>لذا قرر قتله بالسم.</w:t>
      </w:r>
    </w:p>
    <w:p w:rsidR="00D4721A" w:rsidRPr="00A30468" w:rsidRDefault="003B6012" w:rsidP="003B6012">
      <w:pPr>
        <w:spacing w:after="0" w:line="240" w:lineRule="auto"/>
        <w:jc w:val="lowKashida"/>
        <w:rPr>
          <w:rFonts w:eastAsia="Times New Roman" w:cstheme="minorHAnsi"/>
          <w:color w:val="000000"/>
          <w:sz w:val="32"/>
          <w:szCs w:val="32"/>
          <w:lang w:bidi="fa-IR"/>
        </w:rPr>
      </w:pPr>
      <w:r>
        <w:rPr>
          <w:rFonts w:eastAsia="Times New Roman" w:cstheme="minorHAnsi" w:hint="cs"/>
          <w:color w:val="000000"/>
          <w:sz w:val="32"/>
          <w:szCs w:val="32"/>
          <w:rtl/>
          <w:lang w:bidi="fa-IR"/>
        </w:rPr>
        <w:t xml:space="preserve">فقد روى صاحب كتاب </w:t>
      </w:r>
      <w:r w:rsidR="00D4721A" w:rsidRPr="00A30468">
        <w:rPr>
          <w:rFonts w:eastAsia="Times New Roman" w:cstheme="minorHAnsi"/>
          <w:color w:val="000000"/>
          <w:sz w:val="32"/>
          <w:szCs w:val="32"/>
          <w:rtl/>
          <w:lang w:bidi="fa-IR"/>
        </w:rPr>
        <w:t xml:space="preserve">جنات الخلود: </w:t>
      </w:r>
      <w:r>
        <w:rPr>
          <w:rFonts w:eastAsia="Times New Roman" w:cstheme="minorHAnsi" w:hint="cs"/>
          <w:color w:val="000000"/>
          <w:sz w:val="32"/>
          <w:szCs w:val="32"/>
          <w:rtl/>
          <w:lang w:bidi="fa-IR"/>
        </w:rPr>
        <w:t xml:space="preserve">بأن الإمام </w:t>
      </w:r>
      <w:r w:rsidR="00D4721A" w:rsidRPr="00A30468">
        <w:rPr>
          <w:rFonts w:eastAsia="Times New Roman" w:cstheme="minorHAnsi"/>
          <w:color w:val="000000"/>
          <w:sz w:val="32"/>
          <w:szCs w:val="32"/>
          <w:rtl/>
          <w:lang w:bidi="fa-IR"/>
        </w:rPr>
        <w:t>س</w:t>
      </w:r>
      <w:r w:rsidR="009866F1">
        <w:rPr>
          <w:rFonts w:eastAsia="Times New Roman" w:cstheme="minorHAnsi" w:hint="cs"/>
          <w:color w:val="000000"/>
          <w:sz w:val="32"/>
          <w:szCs w:val="32"/>
          <w:rtl/>
          <w:lang w:bidi="fa-IR"/>
        </w:rPr>
        <w:t>ُ</w:t>
      </w:r>
      <w:r w:rsidR="00D4721A" w:rsidRPr="00A30468">
        <w:rPr>
          <w:rFonts w:eastAsia="Times New Roman" w:cstheme="minorHAnsi"/>
          <w:color w:val="000000"/>
          <w:sz w:val="32"/>
          <w:szCs w:val="32"/>
          <w:rtl/>
          <w:lang w:bidi="fa-IR"/>
        </w:rPr>
        <w:t>قي السم مرارا عديدة وفي آخر مرة سقي سما نقيع</w:t>
      </w:r>
      <w:r w:rsidR="009866F1">
        <w:rPr>
          <w:rFonts w:eastAsia="Times New Roman" w:cstheme="minorHAnsi" w:hint="cs"/>
          <w:color w:val="000000"/>
          <w:sz w:val="32"/>
          <w:szCs w:val="32"/>
          <w:rtl/>
          <w:lang w:bidi="fa-IR"/>
        </w:rPr>
        <w:t>ً</w:t>
      </w:r>
      <w:r w:rsidR="00D4721A" w:rsidRPr="00A30468">
        <w:rPr>
          <w:rFonts w:eastAsia="Times New Roman" w:cstheme="minorHAnsi"/>
          <w:color w:val="000000"/>
          <w:sz w:val="32"/>
          <w:szCs w:val="32"/>
          <w:rtl/>
          <w:lang w:bidi="fa-IR"/>
        </w:rPr>
        <w:t>ا</w:t>
      </w:r>
      <w:r w:rsidR="009866F1">
        <w:rPr>
          <w:rStyle w:val="Slutkommentarsreferens"/>
          <w:rFonts w:eastAsia="Times New Roman" w:cstheme="minorHAnsi"/>
          <w:color w:val="000000"/>
          <w:sz w:val="32"/>
          <w:szCs w:val="32"/>
          <w:rtl/>
          <w:lang w:bidi="fa-IR"/>
        </w:rPr>
        <w:endnoteReference w:id="57"/>
      </w:r>
      <w:r w:rsidR="00D4721A" w:rsidRPr="00C53819">
        <w:rPr>
          <w:rFonts w:eastAsia="Times New Roman" w:cstheme="minorHAnsi"/>
          <w:color w:val="000000"/>
          <w:sz w:val="32"/>
          <w:szCs w:val="32"/>
          <w:rtl/>
          <w:lang w:bidi="fa-IR"/>
        </w:rPr>
        <w:t xml:space="preserve"> </w:t>
      </w:r>
      <w:r w:rsidR="00D4721A" w:rsidRPr="00A30468">
        <w:rPr>
          <w:rFonts w:eastAsia="Times New Roman" w:cstheme="minorHAnsi"/>
          <w:color w:val="000000"/>
          <w:sz w:val="32"/>
          <w:szCs w:val="32"/>
          <w:rtl/>
          <w:lang w:bidi="fa-IR"/>
        </w:rPr>
        <w:t>في عنب ورمان</w:t>
      </w:r>
      <w:r w:rsidR="00D4721A" w:rsidRPr="00C53819">
        <w:rPr>
          <w:rStyle w:val="Slutkommentarsreferens"/>
          <w:rFonts w:eastAsia="Times New Roman" w:cstheme="minorHAnsi"/>
          <w:color w:val="000000"/>
          <w:sz w:val="32"/>
          <w:szCs w:val="32"/>
          <w:rtl/>
          <w:lang w:bidi="fa-IR"/>
        </w:rPr>
        <w:endnoteReference w:id="58"/>
      </w:r>
      <w:r w:rsidR="00D4721A" w:rsidRPr="00A30468">
        <w:rPr>
          <w:rFonts w:eastAsia="Times New Roman" w:cstheme="minorHAnsi"/>
          <w:color w:val="000000"/>
          <w:sz w:val="32"/>
          <w:szCs w:val="32"/>
          <w:rtl/>
          <w:lang w:bidi="fa-IR"/>
        </w:rPr>
        <w:t xml:space="preserve"> فمرض مرضا شديدا وعارضه وجع شديد في بطنه وأحشائه وأمعائه.</w:t>
      </w:r>
    </w:p>
    <w:p w:rsidR="00D4721A" w:rsidRPr="00C53819" w:rsidRDefault="00D4721A" w:rsidP="00C53819">
      <w:pPr>
        <w:spacing w:after="0" w:line="240" w:lineRule="auto"/>
        <w:ind w:firstLine="289"/>
        <w:jc w:val="lowKashida"/>
        <w:rPr>
          <w:rFonts w:eastAsia="Times New Roman" w:cstheme="minorHAnsi"/>
          <w:color w:val="000000"/>
          <w:sz w:val="32"/>
          <w:szCs w:val="32"/>
          <w:rtl/>
          <w:lang w:bidi="fa-IR"/>
        </w:rPr>
      </w:pPr>
      <w:r w:rsidRPr="00A30468">
        <w:rPr>
          <w:rFonts w:eastAsia="Times New Roman" w:cstheme="minorHAnsi"/>
          <w:color w:val="000000"/>
          <w:sz w:val="32"/>
          <w:szCs w:val="32"/>
          <w:rtl/>
          <w:lang w:bidi="fa-IR"/>
        </w:rPr>
        <w:t>قال عمرو بن زيد: دخلت عليه أعوده فرأيته متكئ</w:t>
      </w:r>
      <w:r w:rsidR="00334C64">
        <w:rPr>
          <w:rFonts w:eastAsia="Times New Roman" w:cstheme="minorHAnsi" w:hint="cs"/>
          <w:color w:val="000000"/>
          <w:sz w:val="32"/>
          <w:szCs w:val="32"/>
          <w:rtl/>
          <w:lang w:bidi="fa-IR"/>
        </w:rPr>
        <w:t>ً</w:t>
      </w:r>
      <w:r w:rsidRPr="00A30468">
        <w:rPr>
          <w:rFonts w:eastAsia="Times New Roman" w:cstheme="minorHAnsi"/>
          <w:color w:val="000000"/>
          <w:sz w:val="32"/>
          <w:szCs w:val="32"/>
          <w:rtl/>
          <w:lang w:bidi="fa-IR"/>
        </w:rPr>
        <w:t>ا وقد أدار وجهه إلى الحائط والباب وراء ظهره فلما دخلت عليه قال: وجهني إلى القبلة، فوجهته وأردت أن أسأله عن الإمام بعده وعن الحجة فقال: لا أجيب الآن وستعلمن نبأه بعد حين ثم عرق جبينه وسكن أنينه وقضى نحبه ولقي ربه مسموما شهيدا صابرا محتسبا، أي وا إماماه، وا سيداه، وا صادقا</w:t>
      </w:r>
      <w:r w:rsidRPr="00C53819">
        <w:rPr>
          <w:rStyle w:val="Slutkommentarsreferens"/>
          <w:rFonts w:eastAsia="Times New Roman" w:cstheme="minorHAnsi"/>
          <w:color w:val="000000"/>
          <w:sz w:val="32"/>
          <w:szCs w:val="32"/>
          <w:rtl/>
        </w:rPr>
        <w:endnoteReference w:id="59"/>
      </w:r>
      <w:r w:rsidRPr="00C53819">
        <w:rPr>
          <w:rFonts w:eastAsia="Times New Roman" w:cstheme="minorHAnsi"/>
          <w:color w:val="000000"/>
          <w:sz w:val="32"/>
          <w:szCs w:val="32"/>
          <w:rtl/>
          <w:lang w:bidi="fa-IR"/>
        </w:rPr>
        <w:t>.</w:t>
      </w:r>
    </w:p>
    <w:p w:rsidR="00D4721A" w:rsidRPr="00F45397" w:rsidRDefault="00D4721A" w:rsidP="00C53819">
      <w:pPr>
        <w:pStyle w:val="libNormal"/>
        <w:rPr>
          <w:rFonts w:asciiTheme="minorHAnsi" w:hAnsiTheme="minorHAnsi" w:cstheme="minorHAnsi"/>
          <w:b/>
          <w:bCs/>
          <w:sz w:val="32"/>
          <w:rtl/>
          <w:lang w:bidi="fa-IR"/>
        </w:rPr>
      </w:pPr>
      <w:r w:rsidRPr="00F45397">
        <w:rPr>
          <w:rStyle w:val="libBold1Char"/>
          <w:rFonts w:asciiTheme="minorHAnsi" w:hAnsiTheme="minorHAnsi" w:cstheme="minorHAnsi"/>
          <w:b w:val="0"/>
          <w:bCs w:val="0"/>
          <w:sz w:val="32"/>
          <w:rtl/>
        </w:rPr>
        <w:t xml:space="preserve"> (نصاري)</w:t>
      </w:r>
    </w:p>
    <w:p w:rsidR="00D4721A" w:rsidRPr="00C53819" w:rsidRDefault="00D4721A" w:rsidP="00C53819">
      <w:pPr>
        <w:pStyle w:val="libNormal"/>
        <w:rPr>
          <w:rFonts w:asciiTheme="minorHAnsi" w:hAnsiTheme="minorHAnsi" w:cstheme="minorHAnsi"/>
          <w:sz w:val="32"/>
          <w:lang w:bidi="fa-IR"/>
        </w:rPr>
      </w:pPr>
    </w:p>
    <w:tbl>
      <w:tblPr>
        <w:tblStyle w:val="Tabellrutnt"/>
        <w:bidiVisual/>
        <w:tblW w:w="4863" w:type="pct"/>
        <w:tblInd w:w="24" w:type="dxa"/>
        <w:tblLook w:val="01E0" w:firstRow="1" w:lastRow="1" w:firstColumn="1" w:lastColumn="1" w:noHBand="0" w:noVBand="0"/>
      </w:tblPr>
      <w:tblGrid>
        <w:gridCol w:w="4026"/>
        <w:gridCol w:w="274"/>
        <w:gridCol w:w="3778"/>
      </w:tblGrid>
      <w:tr w:rsidR="00D4721A" w:rsidRPr="00C53819" w:rsidTr="00C53819">
        <w:trPr>
          <w:trHeight w:val="350"/>
        </w:trPr>
        <w:tc>
          <w:tcPr>
            <w:tcW w:w="4027" w:type="dxa"/>
            <w:shd w:val="clear" w:color="auto" w:fill="auto"/>
          </w:tcPr>
          <w:p w:rsidR="00D4721A" w:rsidRPr="00C53819" w:rsidRDefault="00D4721A" w:rsidP="00D23369">
            <w:pPr>
              <w:pStyle w:val="libPoem"/>
              <w:rPr>
                <w:rFonts w:asciiTheme="minorHAnsi" w:hAnsiTheme="minorHAnsi" w:cstheme="minorHAnsi"/>
                <w:sz w:val="32"/>
              </w:rPr>
            </w:pPr>
            <w:r w:rsidRPr="00C53819">
              <w:rPr>
                <w:rFonts w:asciiTheme="minorHAnsi" w:hAnsiTheme="minorHAnsi" w:cstheme="minorHAnsi"/>
                <w:sz w:val="32"/>
                <w:rtl/>
              </w:rPr>
              <w:t>رده اليثرب او آمر بسمه</w:t>
            </w:r>
            <w:r w:rsidRPr="00C53819">
              <w:rPr>
                <w:rStyle w:val="libPoemTiniChar"/>
                <w:rFonts w:asciiTheme="minorHAnsi" w:hAnsiTheme="minorHAnsi" w:cstheme="minorHAnsi"/>
                <w:sz w:val="32"/>
                <w:szCs w:val="32"/>
                <w:rtl/>
              </w:rPr>
              <w:br/>
              <w:t> </w:t>
            </w:r>
          </w:p>
        </w:tc>
        <w:tc>
          <w:tcPr>
            <w:tcW w:w="274" w:type="dxa"/>
            <w:shd w:val="clear" w:color="auto" w:fill="auto"/>
          </w:tcPr>
          <w:p w:rsidR="00D4721A" w:rsidRPr="00C53819" w:rsidRDefault="00D4721A" w:rsidP="00D23369">
            <w:pPr>
              <w:pStyle w:val="libPoem"/>
              <w:rPr>
                <w:rFonts w:asciiTheme="minorHAnsi" w:hAnsiTheme="minorHAnsi" w:cstheme="minorHAnsi"/>
                <w:sz w:val="32"/>
                <w:rtl/>
              </w:rPr>
            </w:pPr>
          </w:p>
        </w:tc>
        <w:tc>
          <w:tcPr>
            <w:tcW w:w="3778" w:type="dxa"/>
            <w:shd w:val="clear" w:color="auto" w:fill="auto"/>
          </w:tcPr>
          <w:p w:rsidR="00D4721A" w:rsidRPr="00C53819" w:rsidRDefault="00D4721A" w:rsidP="00D23369">
            <w:pPr>
              <w:pStyle w:val="libPoem"/>
              <w:rPr>
                <w:rFonts w:asciiTheme="minorHAnsi" w:hAnsiTheme="minorHAnsi" w:cstheme="minorHAnsi"/>
                <w:sz w:val="32"/>
              </w:rPr>
            </w:pPr>
            <w:r w:rsidRPr="00C53819">
              <w:rPr>
                <w:rFonts w:asciiTheme="minorHAnsi" w:hAnsiTheme="minorHAnsi" w:cstheme="minorHAnsi"/>
                <w:sz w:val="32"/>
                <w:rtl/>
              </w:rPr>
              <w:t>عگب ذيچ الهظيمه او فوگ همَّه</w:t>
            </w:r>
            <w:r w:rsidRPr="00C53819">
              <w:rPr>
                <w:rStyle w:val="libPoemTiniChar"/>
                <w:rFonts w:asciiTheme="minorHAnsi" w:hAnsiTheme="minorHAnsi" w:cstheme="minorHAnsi"/>
                <w:sz w:val="32"/>
                <w:szCs w:val="32"/>
                <w:rtl/>
              </w:rPr>
              <w:br/>
              <w:t> </w:t>
            </w:r>
          </w:p>
        </w:tc>
      </w:tr>
      <w:tr w:rsidR="00D4721A" w:rsidRPr="00C53819" w:rsidTr="00C53819">
        <w:trPr>
          <w:trHeight w:val="350"/>
        </w:trPr>
        <w:tc>
          <w:tcPr>
            <w:tcW w:w="4027" w:type="dxa"/>
          </w:tcPr>
          <w:p w:rsidR="00D4721A" w:rsidRPr="00C53819" w:rsidRDefault="00D4721A" w:rsidP="00D23369">
            <w:pPr>
              <w:pStyle w:val="libPoem"/>
              <w:rPr>
                <w:rFonts w:asciiTheme="minorHAnsi" w:hAnsiTheme="minorHAnsi" w:cstheme="minorHAnsi"/>
                <w:sz w:val="32"/>
              </w:rPr>
            </w:pPr>
            <w:r w:rsidRPr="00C53819">
              <w:rPr>
                <w:rFonts w:asciiTheme="minorHAnsi" w:hAnsiTheme="minorHAnsi" w:cstheme="minorHAnsi"/>
                <w:sz w:val="32"/>
                <w:rtl/>
              </w:rPr>
              <w:t>گضه مسموم وابنه اينوح يمه</w:t>
            </w:r>
            <w:r w:rsidRPr="00C53819">
              <w:rPr>
                <w:rStyle w:val="libPoemTiniChar"/>
                <w:rFonts w:asciiTheme="minorHAnsi" w:hAnsiTheme="minorHAnsi" w:cstheme="minorHAnsi"/>
                <w:sz w:val="32"/>
                <w:szCs w:val="32"/>
                <w:rtl/>
              </w:rPr>
              <w:br/>
              <w:t> </w:t>
            </w:r>
          </w:p>
        </w:tc>
        <w:tc>
          <w:tcPr>
            <w:tcW w:w="274" w:type="dxa"/>
          </w:tcPr>
          <w:p w:rsidR="00D4721A" w:rsidRPr="00C53819" w:rsidRDefault="00D4721A" w:rsidP="00D23369">
            <w:pPr>
              <w:pStyle w:val="libPoem"/>
              <w:rPr>
                <w:rFonts w:asciiTheme="minorHAnsi" w:hAnsiTheme="minorHAnsi" w:cstheme="minorHAnsi"/>
                <w:sz w:val="32"/>
                <w:rtl/>
              </w:rPr>
            </w:pPr>
          </w:p>
        </w:tc>
        <w:tc>
          <w:tcPr>
            <w:tcW w:w="3778" w:type="dxa"/>
          </w:tcPr>
          <w:p w:rsidR="00D4721A" w:rsidRPr="00C53819" w:rsidRDefault="00D4721A" w:rsidP="00D23369">
            <w:pPr>
              <w:pStyle w:val="libPoem"/>
              <w:rPr>
                <w:rFonts w:asciiTheme="minorHAnsi" w:hAnsiTheme="minorHAnsi" w:cstheme="minorHAnsi"/>
                <w:sz w:val="32"/>
              </w:rPr>
            </w:pPr>
            <w:r w:rsidRPr="00C53819">
              <w:rPr>
                <w:rFonts w:asciiTheme="minorHAnsi" w:hAnsiTheme="minorHAnsi" w:cstheme="minorHAnsi"/>
                <w:sz w:val="32"/>
                <w:rtl/>
              </w:rPr>
              <w:t>او نصب له للعزه ابفرگاه ماتم</w:t>
            </w:r>
            <w:r w:rsidRPr="00C53819">
              <w:rPr>
                <w:rStyle w:val="libPoemTiniChar"/>
                <w:rFonts w:asciiTheme="minorHAnsi" w:hAnsiTheme="minorHAnsi" w:cstheme="minorHAnsi"/>
                <w:sz w:val="32"/>
                <w:szCs w:val="32"/>
                <w:rtl/>
              </w:rPr>
              <w:br/>
              <w:t> </w:t>
            </w:r>
          </w:p>
        </w:tc>
      </w:tr>
    </w:tbl>
    <w:p w:rsidR="00D4721A" w:rsidRDefault="00D4721A" w:rsidP="00C53819">
      <w:pPr>
        <w:pStyle w:val="libNormal"/>
        <w:rPr>
          <w:rFonts w:asciiTheme="minorHAnsi" w:hAnsiTheme="minorHAnsi" w:cstheme="minorHAnsi"/>
          <w:sz w:val="32"/>
          <w:rtl/>
          <w:lang w:bidi="fa-IR"/>
        </w:rPr>
      </w:pPr>
    </w:p>
    <w:p w:rsidR="00C53819" w:rsidRDefault="00D4721A" w:rsidP="00C53819">
      <w:pPr>
        <w:pStyle w:val="libNormal"/>
        <w:rPr>
          <w:rFonts w:asciiTheme="minorHAnsi" w:hAnsiTheme="minorHAnsi" w:cstheme="minorHAnsi"/>
          <w:sz w:val="32"/>
          <w:rtl/>
          <w:lang w:bidi="fa-IR"/>
        </w:rPr>
      </w:pPr>
      <w:r w:rsidRPr="00C53819">
        <w:rPr>
          <w:rFonts w:asciiTheme="minorHAnsi" w:hAnsiTheme="minorHAnsi" w:cstheme="minorHAnsi"/>
          <w:sz w:val="32"/>
          <w:rtl/>
          <w:lang w:bidi="fa-IR"/>
        </w:rPr>
        <w:t>ثم غسله ولده الإمام الكاظم وحنطه وكفنه في خمسة أثواب وصلى عليه ثم دفنه عند والده وجده في البقيع وكان يوماً عظيما على المسلمين</w:t>
      </w:r>
      <w:r w:rsidRPr="00C53819">
        <w:rPr>
          <w:rStyle w:val="Slutkommentarsreferens"/>
          <w:rFonts w:asciiTheme="minorHAnsi" w:hAnsiTheme="minorHAnsi" w:cstheme="minorHAnsi"/>
          <w:sz w:val="32"/>
          <w:rtl/>
          <w:lang w:bidi="fa-IR"/>
        </w:rPr>
        <w:endnoteReference w:id="60"/>
      </w:r>
      <w:r w:rsidRPr="00C53819">
        <w:rPr>
          <w:rFonts w:asciiTheme="minorHAnsi" w:hAnsiTheme="minorHAnsi" w:cstheme="minorHAnsi"/>
          <w:sz w:val="32"/>
          <w:rtl/>
          <w:lang w:bidi="fa-IR"/>
        </w:rPr>
        <w:t>.</w:t>
      </w:r>
    </w:p>
    <w:p w:rsidR="00C53819" w:rsidRPr="00C53819" w:rsidRDefault="00C53819" w:rsidP="00C53819">
      <w:pPr>
        <w:pStyle w:val="libNormal"/>
        <w:rPr>
          <w:rFonts w:asciiTheme="minorHAnsi" w:hAnsiTheme="minorHAnsi" w:cstheme="minorHAnsi"/>
          <w:sz w:val="32"/>
          <w:lang w:bidi="fa-IR"/>
        </w:rPr>
      </w:pPr>
    </w:p>
    <w:tbl>
      <w:tblPr>
        <w:tblStyle w:val="Tabellrutnt"/>
        <w:bidiVisual/>
        <w:tblW w:w="4562" w:type="pct"/>
        <w:tblInd w:w="384" w:type="dxa"/>
        <w:tblLook w:val="01E0" w:firstRow="1" w:lastRow="1" w:firstColumn="1" w:lastColumn="1" w:noHBand="0" w:noVBand="0"/>
      </w:tblPr>
      <w:tblGrid>
        <w:gridCol w:w="3680"/>
        <w:gridCol w:w="274"/>
        <w:gridCol w:w="3624"/>
      </w:tblGrid>
      <w:tr w:rsidR="00C53819" w:rsidRPr="00C53819" w:rsidTr="00D23369">
        <w:trPr>
          <w:trHeight w:val="350"/>
        </w:trPr>
        <w:tc>
          <w:tcPr>
            <w:tcW w:w="3920" w:type="dxa"/>
            <w:shd w:val="clear" w:color="auto" w:fill="auto"/>
          </w:tcPr>
          <w:p w:rsidR="00C53819" w:rsidRPr="00C53819" w:rsidRDefault="00C53819" w:rsidP="00D23369">
            <w:pPr>
              <w:pStyle w:val="libPoem"/>
              <w:rPr>
                <w:rFonts w:asciiTheme="minorHAnsi" w:hAnsiTheme="minorHAnsi" w:cstheme="minorHAnsi"/>
                <w:sz w:val="32"/>
              </w:rPr>
            </w:pPr>
            <w:r w:rsidRPr="00C53819">
              <w:rPr>
                <w:rFonts w:asciiTheme="minorHAnsi" w:hAnsiTheme="minorHAnsi" w:cstheme="minorHAnsi"/>
                <w:sz w:val="32"/>
                <w:rtl/>
              </w:rPr>
              <w:t>أقول وقد راحوا به يحملونه</w:t>
            </w:r>
            <w:r w:rsidRPr="00C53819">
              <w:rPr>
                <w:rStyle w:val="libPoemTiniChar"/>
                <w:rFonts w:asciiTheme="minorHAnsi" w:hAnsiTheme="minorHAnsi" w:cstheme="minorHAnsi"/>
                <w:sz w:val="32"/>
                <w:szCs w:val="32"/>
                <w:rtl/>
              </w:rPr>
              <w:br/>
              <w:t> </w:t>
            </w:r>
          </w:p>
        </w:tc>
        <w:tc>
          <w:tcPr>
            <w:tcW w:w="279" w:type="dxa"/>
            <w:shd w:val="clear" w:color="auto" w:fill="auto"/>
          </w:tcPr>
          <w:p w:rsidR="00C53819" w:rsidRPr="00C53819" w:rsidRDefault="00C53819" w:rsidP="00D23369">
            <w:pPr>
              <w:pStyle w:val="libPoem"/>
              <w:rPr>
                <w:rFonts w:asciiTheme="minorHAnsi" w:hAnsiTheme="minorHAnsi" w:cstheme="minorHAnsi"/>
                <w:sz w:val="32"/>
                <w:rtl/>
              </w:rPr>
            </w:pPr>
          </w:p>
        </w:tc>
        <w:tc>
          <w:tcPr>
            <w:tcW w:w="3881" w:type="dxa"/>
            <w:shd w:val="clear" w:color="auto" w:fill="auto"/>
          </w:tcPr>
          <w:p w:rsidR="00C53819" w:rsidRPr="00C53819" w:rsidRDefault="00C53819" w:rsidP="00D23369">
            <w:pPr>
              <w:pStyle w:val="libPoem"/>
              <w:rPr>
                <w:rFonts w:asciiTheme="minorHAnsi" w:hAnsiTheme="minorHAnsi" w:cstheme="minorHAnsi"/>
                <w:sz w:val="32"/>
              </w:rPr>
            </w:pPr>
            <w:r w:rsidRPr="00C53819">
              <w:rPr>
                <w:rFonts w:asciiTheme="minorHAnsi" w:hAnsiTheme="minorHAnsi" w:cstheme="minorHAnsi"/>
                <w:sz w:val="32"/>
                <w:rtl/>
              </w:rPr>
              <w:t>على كاهل من حامليه وعاتقِ</w:t>
            </w:r>
            <w:r w:rsidRPr="00C53819">
              <w:rPr>
                <w:rStyle w:val="libPoemTiniChar"/>
                <w:rFonts w:asciiTheme="minorHAnsi" w:hAnsiTheme="minorHAnsi" w:cstheme="minorHAnsi"/>
                <w:sz w:val="32"/>
                <w:szCs w:val="32"/>
                <w:rtl/>
              </w:rPr>
              <w:br/>
              <w:t> </w:t>
            </w:r>
          </w:p>
        </w:tc>
      </w:tr>
      <w:tr w:rsidR="00C53819" w:rsidRPr="00C53819" w:rsidTr="00D23369">
        <w:trPr>
          <w:trHeight w:val="350"/>
        </w:trPr>
        <w:tc>
          <w:tcPr>
            <w:tcW w:w="3920" w:type="dxa"/>
          </w:tcPr>
          <w:p w:rsidR="00C53819" w:rsidRPr="00C53819" w:rsidRDefault="00C53819" w:rsidP="00D23369">
            <w:pPr>
              <w:pStyle w:val="libPoem"/>
              <w:rPr>
                <w:rFonts w:asciiTheme="minorHAnsi" w:hAnsiTheme="minorHAnsi" w:cstheme="minorHAnsi"/>
                <w:sz w:val="32"/>
              </w:rPr>
            </w:pPr>
            <w:r w:rsidRPr="00C53819">
              <w:rPr>
                <w:rFonts w:asciiTheme="minorHAnsi" w:hAnsiTheme="minorHAnsi" w:cstheme="minorHAnsi"/>
                <w:sz w:val="32"/>
                <w:rtl/>
              </w:rPr>
              <w:t>أتدرون ماذا تحملون إلى الثرى</w:t>
            </w:r>
            <w:r w:rsidRPr="00C53819">
              <w:rPr>
                <w:rStyle w:val="libPoemTiniChar"/>
                <w:rFonts w:asciiTheme="minorHAnsi" w:hAnsiTheme="minorHAnsi" w:cstheme="minorHAnsi"/>
                <w:sz w:val="32"/>
                <w:szCs w:val="32"/>
                <w:rtl/>
              </w:rPr>
              <w:br/>
              <w:t> </w:t>
            </w:r>
          </w:p>
        </w:tc>
        <w:tc>
          <w:tcPr>
            <w:tcW w:w="279" w:type="dxa"/>
          </w:tcPr>
          <w:p w:rsidR="00C53819" w:rsidRPr="00C53819" w:rsidRDefault="00C53819" w:rsidP="00D23369">
            <w:pPr>
              <w:pStyle w:val="libPoem"/>
              <w:rPr>
                <w:rFonts w:asciiTheme="minorHAnsi" w:hAnsiTheme="minorHAnsi" w:cstheme="minorHAnsi"/>
                <w:sz w:val="32"/>
                <w:rtl/>
              </w:rPr>
            </w:pPr>
          </w:p>
        </w:tc>
        <w:tc>
          <w:tcPr>
            <w:tcW w:w="3881" w:type="dxa"/>
          </w:tcPr>
          <w:p w:rsidR="00C53819" w:rsidRPr="00C53819" w:rsidRDefault="00C53819" w:rsidP="00D23369">
            <w:pPr>
              <w:pStyle w:val="libPoem"/>
              <w:rPr>
                <w:rFonts w:asciiTheme="minorHAnsi" w:hAnsiTheme="minorHAnsi" w:cstheme="minorHAnsi"/>
                <w:sz w:val="32"/>
              </w:rPr>
            </w:pPr>
            <w:r w:rsidRPr="00C53819">
              <w:rPr>
                <w:rFonts w:asciiTheme="minorHAnsi" w:hAnsiTheme="minorHAnsi" w:cstheme="minorHAnsi"/>
                <w:sz w:val="32"/>
                <w:rtl/>
              </w:rPr>
              <w:t>ثبيرا ثوى من رأسِ علياءَ شاهق</w:t>
            </w:r>
            <w:r w:rsidRPr="00C53819">
              <w:rPr>
                <w:rStyle w:val="libPoemTiniChar"/>
                <w:rFonts w:asciiTheme="minorHAnsi" w:hAnsiTheme="minorHAnsi" w:cstheme="minorHAnsi"/>
                <w:sz w:val="32"/>
                <w:szCs w:val="32"/>
                <w:rtl/>
              </w:rPr>
              <w:br/>
              <w:t> </w:t>
            </w:r>
          </w:p>
        </w:tc>
      </w:tr>
      <w:tr w:rsidR="00C53819" w:rsidRPr="00C53819" w:rsidTr="00D23369">
        <w:trPr>
          <w:trHeight w:val="350"/>
        </w:trPr>
        <w:tc>
          <w:tcPr>
            <w:tcW w:w="3920" w:type="dxa"/>
          </w:tcPr>
          <w:p w:rsidR="00C53819" w:rsidRPr="00C53819" w:rsidRDefault="00C53819" w:rsidP="00D23369">
            <w:pPr>
              <w:pStyle w:val="libPoem"/>
              <w:rPr>
                <w:rFonts w:asciiTheme="minorHAnsi" w:hAnsiTheme="minorHAnsi" w:cstheme="minorHAnsi"/>
                <w:sz w:val="32"/>
              </w:rPr>
            </w:pPr>
            <w:r w:rsidRPr="00C53819">
              <w:rPr>
                <w:rFonts w:asciiTheme="minorHAnsi" w:hAnsiTheme="minorHAnsi" w:cstheme="minorHAnsi"/>
                <w:sz w:val="32"/>
                <w:rtl/>
              </w:rPr>
              <w:t>غداة حثا الحاثون فوق ضريحِه</w:t>
            </w:r>
            <w:r w:rsidRPr="00C53819">
              <w:rPr>
                <w:rStyle w:val="libPoemTiniChar"/>
                <w:rFonts w:asciiTheme="minorHAnsi" w:hAnsiTheme="minorHAnsi" w:cstheme="minorHAnsi"/>
                <w:sz w:val="32"/>
                <w:szCs w:val="32"/>
                <w:rtl/>
              </w:rPr>
              <w:br/>
              <w:t> </w:t>
            </w:r>
          </w:p>
        </w:tc>
        <w:tc>
          <w:tcPr>
            <w:tcW w:w="279" w:type="dxa"/>
          </w:tcPr>
          <w:p w:rsidR="00C53819" w:rsidRPr="00C53819" w:rsidRDefault="00C53819" w:rsidP="00D23369">
            <w:pPr>
              <w:pStyle w:val="libPoem"/>
              <w:rPr>
                <w:rFonts w:asciiTheme="minorHAnsi" w:hAnsiTheme="minorHAnsi" w:cstheme="minorHAnsi"/>
                <w:sz w:val="32"/>
                <w:rtl/>
              </w:rPr>
            </w:pPr>
          </w:p>
        </w:tc>
        <w:tc>
          <w:tcPr>
            <w:tcW w:w="3881" w:type="dxa"/>
          </w:tcPr>
          <w:p w:rsidR="00C53819" w:rsidRPr="00C53819" w:rsidRDefault="00C53819" w:rsidP="00D23369">
            <w:pPr>
              <w:pStyle w:val="libPoem"/>
              <w:rPr>
                <w:rFonts w:asciiTheme="minorHAnsi" w:hAnsiTheme="minorHAnsi" w:cstheme="minorHAnsi"/>
                <w:sz w:val="32"/>
              </w:rPr>
            </w:pPr>
            <w:r w:rsidRPr="00C53819">
              <w:rPr>
                <w:rFonts w:asciiTheme="minorHAnsi" w:hAnsiTheme="minorHAnsi" w:cstheme="minorHAnsi"/>
                <w:sz w:val="32"/>
                <w:rtl/>
              </w:rPr>
              <w:t>ترابا وأولى كان فوق المفارق</w:t>
            </w:r>
            <w:r w:rsidRPr="00C53819">
              <w:rPr>
                <w:rStyle w:val="libPoemTiniChar"/>
                <w:rFonts w:asciiTheme="minorHAnsi" w:hAnsiTheme="minorHAnsi" w:cstheme="minorHAnsi"/>
                <w:sz w:val="32"/>
                <w:szCs w:val="32"/>
                <w:rtl/>
              </w:rPr>
              <w:br/>
              <w:t> </w:t>
            </w:r>
          </w:p>
        </w:tc>
      </w:tr>
    </w:tbl>
    <w:p w:rsidR="00A30468" w:rsidRPr="00C53819" w:rsidRDefault="00A30468" w:rsidP="0036122A">
      <w:pPr>
        <w:rPr>
          <w:rFonts w:cstheme="minorHAnsi"/>
          <w:sz w:val="32"/>
          <w:szCs w:val="32"/>
          <w:rtl/>
        </w:rPr>
      </w:pPr>
    </w:p>
    <w:p w:rsidR="00C53819" w:rsidRPr="00C53819" w:rsidRDefault="00C53819" w:rsidP="00B81548">
      <w:pPr>
        <w:spacing w:after="0" w:line="240" w:lineRule="auto"/>
        <w:ind w:firstLine="289"/>
        <w:jc w:val="lowKashida"/>
        <w:rPr>
          <w:rFonts w:eastAsia="Times New Roman" w:cstheme="minorHAnsi"/>
          <w:color w:val="000000"/>
          <w:sz w:val="32"/>
          <w:szCs w:val="32"/>
          <w:rtl/>
        </w:rPr>
      </w:pPr>
    </w:p>
    <w:p w:rsidR="00C53819" w:rsidRPr="00C53819" w:rsidRDefault="00C53819" w:rsidP="00B81548">
      <w:pPr>
        <w:spacing w:after="0" w:line="240" w:lineRule="auto"/>
        <w:ind w:firstLine="289"/>
        <w:jc w:val="lowKashida"/>
        <w:rPr>
          <w:rFonts w:eastAsia="Times New Roman" w:cstheme="minorHAnsi"/>
          <w:color w:val="000000"/>
          <w:sz w:val="32"/>
          <w:szCs w:val="32"/>
          <w:rtl/>
        </w:rPr>
      </w:pPr>
    </w:p>
    <w:p w:rsidR="00C53819" w:rsidRPr="00C53819" w:rsidRDefault="00C53819" w:rsidP="00B81548">
      <w:pPr>
        <w:spacing w:after="0" w:line="240" w:lineRule="auto"/>
        <w:ind w:firstLine="289"/>
        <w:jc w:val="lowKashida"/>
        <w:rPr>
          <w:rFonts w:eastAsia="Times New Roman" w:cstheme="minorHAnsi"/>
          <w:color w:val="000000"/>
          <w:sz w:val="32"/>
          <w:szCs w:val="32"/>
          <w:rtl/>
        </w:rPr>
      </w:pPr>
    </w:p>
    <w:p w:rsidR="00C53819" w:rsidRPr="00C53819" w:rsidRDefault="00C53819" w:rsidP="00B81548">
      <w:pPr>
        <w:spacing w:after="0" w:line="240" w:lineRule="auto"/>
        <w:ind w:firstLine="289"/>
        <w:jc w:val="lowKashida"/>
        <w:rPr>
          <w:rFonts w:eastAsia="Times New Roman" w:cstheme="minorHAnsi"/>
          <w:color w:val="000000"/>
          <w:sz w:val="32"/>
          <w:szCs w:val="32"/>
          <w:rtl/>
        </w:rPr>
      </w:pPr>
    </w:p>
    <w:p w:rsidR="00C53819" w:rsidRPr="00C53819" w:rsidRDefault="00C53819" w:rsidP="00B81548">
      <w:pPr>
        <w:spacing w:after="0" w:line="240" w:lineRule="auto"/>
        <w:ind w:firstLine="289"/>
        <w:jc w:val="lowKashida"/>
        <w:rPr>
          <w:rFonts w:eastAsia="Times New Roman" w:cstheme="minorHAnsi"/>
          <w:color w:val="000000"/>
          <w:sz w:val="32"/>
          <w:szCs w:val="32"/>
          <w:rtl/>
        </w:rPr>
      </w:pPr>
    </w:p>
    <w:p w:rsidR="00C53819" w:rsidRPr="00C53819" w:rsidRDefault="00C53819">
      <w:pPr>
        <w:spacing w:after="0" w:line="240" w:lineRule="auto"/>
        <w:ind w:firstLine="289"/>
        <w:jc w:val="lowKashida"/>
        <w:rPr>
          <w:rFonts w:eastAsia="Times New Roman" w:cstheme="minorHAnsi"/>
          <w:color w:val="000000"/>
          <w:sz w:val="32"/>
          <w:szCs w:val="32"/>
          <w:lang w:bidi="fa-IR"/>
        </w:rPr>
      </w:pPr>
    </w:p>
    <w:sectPr w:rsidR="00C53819" w:rsidRPr="00C53819"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469" w:rsidRDefault="00A92469" w:rsidP="00B81202">
      <w:pPr>
        <w:spacing w:after="0" w:line="240" w:lineRule="auto"/>
      </w:pPr>
      <w:r>
        <w:separator/>
      </w:r>
    </w:p>
  </w:endnote>
  <w:endnote w:type="continuationSeparator" w:id="0">
    <w:p w:rsidR="00A92469" w:rsidRDefault="00A92469" w:rsidP="00B81202">
      <w:pPr>
        <w:spacing w:after="0" w:line="240" w:lineRule="auto"/>
      </w:pPr>
      <w:r>
        <w:continuationSeparator/>
      </w:r>
    </w:p>
  </w:endnote>
  <w:endnote w:id="1">
    <w:p w:rsidR="00D4721A" w:rsidRPr="00D35F7B" w:rsidRDefault="00D4721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البقرة/187.</w:t>
      </w:r>
    </w:p>
  </w:endnote>
  <w:endnote w:id="2">
    <w:p w:rsidR="00D4721A" w:rsidRPr="00D35F7B" w:rsidRDefault="00D4721A" w:rsidP="00D4721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w:t>
      </w:r>
      <w:r w:rsidRPr="00D35F7B">
        <w:rPr>
          <w:rFonts w:cstheme="minorHAnsi" w:hint="cs"/>
          <w:sz w:val="28"/>
          <w:szCs w:val="28"/>
          <w:rtl/>
        </w:rPr>
        <w:t>م.ن.</w:t>
      </w:r>
    </w:p>
  </w:endnote>
  <w:endnote w:id="3">
    <w:p w:rsidR="00D4721A" w:rsidRPr="00D35F7B" w:rsidRDefault="00D4721A" w:rsidP="00B96C82">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تم أخذ عناوين أوجه الشبه من كتاب: سعادة الزوجين في ثلاث كلمات-أكرم بركات-ص9-35-بتصرف.</w:t>
      </w:r>
    </w:p>
  </w:endnote>
  <w:endnote w:id="4">
    <w:p w:rsidR="00D4721A" w:rsidRPr="00D35F7B" w:rsidRDefault="00D4721A" w:rsidP="006A0CD2">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البقرة/187.</w:t>
      </w:r>
    </w:p>
  </w:endnote>
  <w:endnote w:id="5">
    <w:p w:rsidR="00D4721A" w:rsidRPr="00D35F7B" w:rsidRDefault="00D4721A" w:rsidP="00D4721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وسائل الشيعة</w:t>
      </w:r>
      <w:r w:rsidRPr="00D35F7B">
        <w:rPr>
          <w:rFonts w:cstheme="minorHAnsi" w:hint="cs"/>
          <w:sz w:val="28"/>
          <w:szCs w:val="28"/>
          <w:rtl/>
        </w:rPr>
        <w:t>-</w:t>
      </w:r>
      <w:r w:rsidRPr="00D35F7B">
        <w:rPr>
          <w:rFonts w:cstheme="minorHAnsi"/>
          <w:sz w:val="28"/>
          <w:szCs w:val="28"/>
          <w:rtl/>
        </w:rPr>
        <w:t xml:space="preserve">الحر </w:t>
      </w:r>
      <w:r w:rsidRPr="00D35F7B">
        <w:rPr>
          <w:rFonts w:cstheme="minorHAnsi" w:hint="cs"/>
          <w:sz w:val="28"/>
          <w:szCs w:val="28"/>
          <w:rtl/>
        </w:rPr>
        <w:t>العاملي-ج</w:t>
      </w:r>
      <w:r w:rsidRPr="00D35F7B">
        <w:rPr>
          <w:rFonts w:cstheme="minorHAnsi"/>
          <w:sz w:val="28"/>
          <w:szCs w:val="28"/>
          <w:rtl/>
        </w:rPr>
        <w:t>20</w:t>
      </w:r>
      <w:r w:rsidRPr="00D35F7B">
        <w:rPr>
          <w:rFonts w:cstheme="minorHAnsi" w:hint="cs"/>
          <w:sz w:val="28"/>
          <w:szCs w:val="28"/>
          <w:rtl/>
        </w:rPr>
        <w:t>-</w:t>
      </w:r>
      <w:r w:rsidRPr="00D35F7B">
        <w:rPr>
          <w:rFonts w:cstheme="minorHAnsi"/>
          <w:sz w:val="28"/>
          <w:szCs w:val="28"/>
          <w:rtl/>
        </w:rPr>
        <w:t>ص62</w:t>
      </w:r>
    </w:p>
  </w:endnote>
  <w:endnote w:id="6">
    <w:p w:rsidR="00D4721A" w:rsidRPr="00D35F7B" w:rsidRDefault="00D4721A" w:rsidP="00D4721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w:t>
      </w:r>
      <w:r w:rsidRPr="00D35F7B">
        <w:rPr>
          <w:rFonts w:cstheme="minorHAnsi" w:hint="cs"/>
          <w:sz w:val="28"/>
          <w:szCs w:val="28"/>
          <w:rtl/>
        </w:rPr>
        <w:t>م.ن-</w:t>
      </w:r>
      <w:r w:rsidRPr="00D35F7B">
        <w:rPr>
          <w:rFonts w:cstheme="minorHAnsi"/>
          <w:sz w:val="28"/>
          <w:szCs w:val="28"/>
          <w:rtl/>
        </w:rPr>
        <w:t>ج20</w:t>
      </w:r>
      <w:r w:rsidRPr="00D35F7B">
        <w:rPr>
          <w:rFonts w:cstheme="minorHAnsi" w:hint="cs"/>
          <w:sz w:val="28"/>
          <w:szCs w:val="28"/>
          <w:rtl/>
        </w:rPr>
        <w:t>-</w:t>
      </w:r>
      <w:r w:rsidRPr="00D35F7B">
        <w:rPr>
          <w:rFonts w:cstheme="minorHAnsi"/>
          <w:sz w:val="28"/>
          <w:szCs w:val="28"/>
          <w:rtl/>
        </w:rPr>
        <w:t>ص45.</w:t>
      </w:r>
    </w:p>
  </w:endnote>
  <w:endnote w:id="7">
    <w:p w:rsidR="00D4721A" w:rsidRPr="00D35F7B" w:rsidRDefault="00D4721A" w:rsidP="004304EA">
      <w:pPr>
        <w:pStyle w:val="Slutkommentar"/>
        <w:rPr>
          <w:rFonts w:cstheme="minorHAnsi"/>
          <w:sz w:val="28"/>
          <w:szCs w:val="28"/>
          <w:rtl/>
        </w:rPr>
      </w:pPr>
      <w:r w:rsidRPr="00D35F7B">
        <w:rPr>
          <w:rStyle w:val="Slutkommentarsreferens"/>
          <w:rFonts w:cstheme="minorHAnsi"/>
          <w:sz w:val="28"/>
          <w:szCs w:val="28"/>
        </w:rPr>
        <w:endnoteRef/>
      </w:r>
      <w:r w:rsidRPr="00D35F7B">
        <w:rPr>
          <w:rStyle w:val="Slutkommentarsreferens"/>
          <w:rFonts w:cstheme="minorHAnsi"/>
          <w:sz w:val="28"/>
          <w:szCs w:val="28"/>
        </w:rPr>
        <w:endnoteRef/>
      </w:r>
      <w:r w:rsidRPr="00D35F7B">
        <w:rPr>
          <w:rFonts w:cstheme="minorHAnsi"/>
          <w:sz w:val="28"/>
          <w:szCs w:val="28"/>
          <w:rtl/>
        </w:rPr>
        <w:t xml:space="preserve"> منهاج الصالحين-السيستاني-ج3-كتاب النكاح-مسألة 205. </w:t>
      </w:r>
    </w:p>
  </w:endnote>
  <w:endnote w:id="8">
    <w:p w:rsidR="00D4721A" w:rsidRPr="00D35F7B" w:rsidRDefault="00D4721A" w:rsidP="004304E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م.ن-مسألة 207.</w:t>
      </w:r>
    </w:p>
  </w:endnote>
  <w:endnote w:id="9">
    <w:p w:rsidR="00D4721A" w:rsidRPr="00D35F7B" w:rsidRDefault="00D4721A" w:rsidP="00D4721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بحار الأنوار</w:t>
      </w:r>
      <w:r w:rsidRPr="00D35F7B">
        <w:rPr>
          <w:rFonts w:cstheme="minorHAnsi" w:hint="cs"/>
          <w:sz w:val="28"/>
          <w:szCs w:val="28"/>
          <w:rtl/>
        </w:rPr>
        <w:t>-المجلسي-ج</w:t>
      </w:r>
      <w:r w:rsidRPr="00D35F7B">
        <w:rPr>
          <w:rFonts w:cstheme="minorHAnsi"/>
          <w:sz w:val="28"/>
          <w:szCs w:val="28"/>
          <w:rtl/>
        </w:rPr>
        <w:t>١٠٠</w:t>
      </w:r>
      <w:r w:rsidRPr="00D35F7B">
        <w:rPr>
          <w:rFonts w:cstheme="minorHAnsi" w:hint="cs"/>
          <w:sz w:val="28"/>
          <w:szCs w:val="28"/>
          <w:rtl/>
        </w:rPr>
        <w:t>-</w:t>
      </w:r>
      <w:r w:rsidRPr="00D35F7B">
        <w:rPr>
          <w:rFonts w:cstheme="minorHAnsi"/>
          <w:sz w:val="28"/>
          <w:szCs w:val="28"/>
          <w:rtl/>
        </w:rPr>
        <w:t>ص٣٧٦</w:t>
      </w:r>
    </w:p>
  </w:endnote>
  <w:endnote w:id="10">
    <w:p w:rsidR="00D4721A" w:rsidRPr="00D35F7B" w:rsidRDefault="00D4721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وسائل الشيعة-الحر العاملي-ج20-ص</w:t>
      </w:r>
      <w:r w:rsidRPr="00D35F7B">
        <w:rPr>
          <w:rFonts w:cstheme="minorHAnsi"/>
          <w:sz w:val="28"/>
          <w:szCs w:val="28"/>
          <w:rtl/>
          <w:lang w:bidi="fa-IR"/>
        </w:rPr>
        <w:t>٥۳</w:t>
      </w:r>
      <w:r w:rsidRPr="00D35F7B">
        <w:rPr>
          <w:rFonts w:cstheme="minorHAnsi"/>
          <w:sz w:val="28"/>
          <w:szCs w:val="28"/>
          <w:rtl/>
        </w:rPr>
        <w:t>٤.</w:t>
      </w:r>
    </w:p>
  </w:endnote>
  <w:endnote w:id="11">
    <w:p w:rsidR="00D4721A" w:rsidRPr="00D35F7B" w:rsidRDefault="00D4721A" w:rsidP="00D4721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w:t>
      </w:r>
      <w:r w:rsidRPr="00D35F7B">
        <w:rPr>
          <w:rFonts w:cstheme="minorHAnsi" w:hint="cs"/>
          <w:sz w:val="28"/>
          <w:szCs w:val="28"/>
          <w:rtl/>
        </w:rPr>
        <w:t>م.ن-ج</w:t>
      </w:r>
      <w:r w:rsidRPr="00D35F7B">
        <w:rPr>
          <w:rFonts w:cstheme="minorHAnsi"/>
          <w:sz w:val="28"/>
          <w:szCs w:val="28"/>
          <w:rtl/>
        </w:rPr>
        <w:t>20</w:t>
      </w:r>
      <w:r w:rsidRPr="00D35F7B">
        <w:rPr>
          <w:rFonts w:cstheme="minorHAnsi" w:hint="cs"/>
          <w:sz w:val="28"/>
          <w:szCs w:val="28"/>
          <w:rtl/>
        </w:rPr>
        <w:t>-</w:t>
      </w:r>
      <w:r w:rsidRPr="00D35F7B">
        <w:rPr>
          <w:rFonts w:cstheme="minorHAnsi"/>
          <w:sz w:val="28"/>
          <w:szCs w:val="28"/>
          <w:rtl/>
        </w:rPr>
        <w:t>ص62.</w:t>
      </w:r>
    </w:p>
  </w:endnote>
  <w:endnote w:id="12">
    <w:p w:rsidR="00D4721A" w:rsidRPr="00D35F7B" w:rsidRDefault="00D4721A" w:rsidP="00D4721A">
      <w:pPr>
        <w:pStyle w:val="Slutkommentar"/>
        <w:rPr>
          <w:rFonts w:cstheme="minorHAnsi"/>
          <w:sz w:val="28"/>
          <w:szCs w:val="28"/>
          <w:rtl/>
        </w:rPr>
      </w:pPr>
      <w:r w:rsidRPr="00D35F7B">
        <w:rPr>
          <w:rStyle w:val="Slutkommentarsreferens"/>
          <w:rFonts w:cstheme="minorHAnsi"/>
          <w:sz w:val="28"/>
          <w:szCs w:val="28"/>
        </w:rPr>
        <w:endnoteRef/>
      </w:r>
      <w:r w:rsidRPr="00D35F7B">
        <w:rPr>
          <w:rFonts w:cstheme="minorHAnsi"/>
          <w:sz w:val="28"/>
          <w:szCs w:val="28"/>
          <w:rtl/>
        </w:rPr>
        <w:t xml:space="preserve"> ميزان الحكمة، محمدي الريشهري</w:t>
      </w:r>
      <w:r w:rsidRPr="00D35F7B">
        <w:rPr>
          <w:rFonts w:cstheme="minorHAnsi" w:hint="cs"/>
          <w:sz w:val="28"/>
          <w:szCs w:val="28"/>
          <w:rtl/>
        </w:rPr>
        <w:t>-</w:t>
      </w:r>
      <w:r w:rsidRPr="00D35F7B">
        <w:rPr>
          <w:rFonts w:cstheme="minorHAnsi"/>
          <w:sz w:val="28"/>
          <w:szCs w:val="28"/>
          <w:rtl/>
        </w:rPr>
        <w:t>ج2</w:t>
      </w:r>
      <w:r w:rsidRPr="00D35F7B">
        <w:rPr>
          <w:rFonts w:cstheme="minorHAnsi" w:hint="cs"/>
          <w:sz w:val="28"/>
          <w:szCs w:val="28"/>
          <w:rtl/>
        </w:rPr>
        <w:t>-</w:t>
      </w:r>
      <w:r w:rsidRPr="00D35F7B">
        <w:rPr>
          <w:rFonts w:cstheme="minorHAnsi"/>
          <w:sz w:val="28"/>
          <w:szCs w:val="28"/>
          <w:rtl/>
        </w:rPr>
        <w:t>ص1181.</w:t>
      </w:r>
    </w:p>
  </w:endnote>
  <w:endnote w:id="13">
    <w:p w:rsidR="00D4721A" w:rsidRPr="00D35F7B" w:rsidRDefault="00D4721A" w:rsidP="00D4721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الكافي</w:t>
      </w:r>
      <w:r w:rsidRPr="00D35F7B">
        <w:rPr>
          <w:rFonts w:cstheme="minorHAnsi" w:hint="cs"/>
          <w:sz w:val="28"/>
          <w:szCs w:val="28"/>
          <w:rtl/>
        </w:rPr>
        <w:t>-الكليني-</w:t>
      </w:r>
      <w:r w:rsidRPr="00D35F7B">
        <w:rPr>
          <w:rFonts w:cstheme="minorHAnsi"/>
          <w:sz w:val="28"/>
          <w:szCs w:val="28"/>
          <w:rtl/>
        </w:rPr>
        <w:t>ج5</w:t>
      </w:r>
      <w:r w:rsidRPr="00D35F7B">
        <w:rPr>
          <w:rFonts w:cstheme="minorHAnsi" w:hint="cs"/>
          <w:sz w:val="28"/>
          <w:szCs w:val="28"/>
          <w:rtl/>
        </w:rPr>
        <w:t>-</w:t>
      </w:r>
      <w:r w:rsidRPr="00D35F7B">
        <w:rPr>
          <w:rFonts w:cstheme="minorHAnsi"/>
          <w:sz w:val="28"/>
          <w:szCs w:val="28"/>
          <w:rtl/>
        </w:rPr>
        <w:t>ص347</w:t>
      </w:r>
      <w:r w:rsidRPr="00D35F7B">
        <w:rPr>
          <w:rFonts w:cstheme="minorHAnsi" w:hint="cs"/>
          <w:sz w:val="28"/>
          <w:szCs w:val="28"/>
          <w:rtl/>
        </w:rPr>
        <w:t>-</w:t>
      </w:r>
      <w:r w:rsidRPr="00D35F7B">
        <w:rPr>
          <w:rFonts w:cstheme="minorHAnsi"/>
          <w:sz w:val="28"/>
          <w:szCs w:val="28"/>
          <w:rtl/>
        </w:rPr>
        <w:t>ح2.</w:t>
      </w:r>
    </w:p>
  </w:endnote>
  <w:endnote w:id="14">
    <w:p w:rsidR="00D4721A" w:rsidRPr="00D35F7B" w:rsidRDefault="00D4721A" w:rsidP="00D4721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مكارم الأخلاق</w:t>
      </w:r>
      <w:r w:rsidRPr="00D35F7B">
        <w:rPr>
          <w:rFonts w:cstheme="minorHAnsi"/>
          <w:sz w:val="28"/>
          <w:szCs w:val="28"/>
        </w:rPr>
        <w:t>-</w:t>
      </w:r>
      <w:r w:rsidRPr="00D35F7B">
        <w:rPr>
          <w:rFonts w:cstheme="minorHAnsi" w:hint="cs"/>
          <w:sz w:val="28"/>
          <w:szCs w:val="28"/>
          <w:rtl/>
        </w:rPr>
        <w:t xml:space="preserve">الشيخ </w:t>
      </w:r>
      <w:r w:rsidR="00D35F7B" w:rsidRPr="00D35F7B">
        <w:rPr>
          <w:rFonts w:cstheme="minorHAnsi" w:hint="cs"/>
          <w:sz w:val="28"/>
          <w:szCs w:val="28"/>
          <w:rtl/>
        </w:rPr>
        <w:t>الطبرسي-ص</w:t>
      </w:r>
      <w:r w:rsidRPr="00D35F7B">
        <w:rPr>
          <w:rFonts w:cstheme="minorHAnsi"/>
          <w:sz w:val="28"/>
          <w:szCs w:val="28"/>
          <w:rtl/>
        </w:rPr>
        <w:t xml:space="preserve"> 318.</w:t>
      </w:r>
    </w:p>
  </w:endnote>
  <w:endnote w:id="15">
    <w:p w:rsidR="00D4721A" w:rsidRPr="00D35F7B" w:rsidRDefault="00D4721A" w:rsidP="00D4721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البحار</w:t>
      </w:r>
      <w:r w:rsidRPr="00D35F7B">
        <w:rPr>
          <w:rFonts w:cstheme="minorHAnsi" w:hint="cs"/>
          <w:sz w:val="28"/>
          <w:szCs w:val="28"/>
          <w:rtl/>
        </w:rPr>
        <w:t>-المجلسي-ج</w:t>
      </w:r>
      <w:r w:rsidRPr="00D35F7B">
        <w:rPr>
          <w:rFonts w:cstheme="minorHAnsi"/>
          <w:sz w:val="28"/>
          <w:szCs w:val="28"/>
          <w:rtl/>
        </w:rPr>
        <w:t xml:space="preserve"> 72 </w:t>
      </w:r>
      <w:r w:rsidRPr="00D35F7B">
        <w:rPr>
          <w:rFonts w:cstheme="minorHAnsi" w:hint="cs"/>
          <w:sz w:val="28"/>
          <w:szCs w:val="28"/>
          <w:rtl/>
        </w:rPr>
        <w:t>-ص</w:t>
      </w:r>
      <w:r w:rsidRPr="00D35F7B">
        <w:rPr>
          <w:rFonts w:cstheme="minorHAnsi"/>
          <w:sz w:val="28"/>
          <w:szCs w:val="28"/>
          <w:rtl/>
        </w:rPr>
        <w:t xml:space="preserve"> 115 </w:t>
      </w:r>
      <w:r w:rsidRPr="00D35F7B">
        <w:rPr>
          <w:rFonts w:cstheme="minorHAnsi" w:hint="cs"/>
          <w:sz w:val="28"/>
          <w:szCs w:val="28"/>
          <w:rtl/>
        </w:rPr>
        <w:t>-ح</w:t>
      </w:r>
      <w:r w:rsidRPr="00D35F7B">
        <w:rPr>
          <w:rFonts w:cstheme="minorHAnsi"/>
          <w:sz w:val="28"/>
          <w:szCs w:val="28"/>
          <w:rtl/>
        </w:rPr>
        <w:t xml:space="preserve"> 13.</w:t>
      </w:r>
    </w:p>
  </w:endnote>
  <w:endnote w:id="16">
    <w:p w:rsidR="00D4721A" w:rsidRPr="00D35F7B" w:rsidRDefault="00D4721A" w:rsidP="00D4721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وسائل الشيعة</w:t>
      </w:r>
      <w:r w:rsidRPr="00D35F7B">
        <w:rPr>
          <w:rFonts w:cstheme="minorHAnsi" w:hint="cs"/>
          <w:sz w:val="28"/>
          <w:szCs w:val="28"/>
          <w:rtl/>
        </w:rPr>
        <w:t>-الحر العاملي-</w:t>
      </w:r>
      <w:r w:rsidRPr="00D35F7B">
        <w:rPr>
          <w:rFonts w:cstheme="minorHAnsi"/>
          <w:sz w:val="28"/>
          <w:szCs w:val="28"/>
          <w:rtl/>
        </w:rPr>
        <w:t>ج 20</w:t>
      </w:r>
      <w:r w:rsidRPr="00D35F7B">
        <w:rPr>
          <w:rFonts w:cstheme="minorHAnsi" w:hint="cs"/>
          <w:sz w:val="28"/>
          <w:szCs w:val="28"/>
          <w:rtl/>
        </w:rPr>
        <w:t>-</w:t>
      </w:r>
      <w:r w:rsidRPr="00D35F7B">
        <w:rPr>
          <w:rFonts w:cstheme="minorHAnsi"/>
          <w:sz w:val="28"/>
          <w:szCs w:val="28"/>
          <w:rtl/>
        </w:rPr>
        <w:t>ص53.</w:t>
      </w:r>
    </w:p>
  </w:endnote>
  <w:endnote w:id="17">
    <w:p w:rsidR="00D4721A" w:rsidRPr="00D35F7B" w:rsidRDefault="00D4721A" w:rsidP="00D4721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وسائل الشيعة</w:t>
      </w:r>
      <w:r w:rsidRPr="00D35F7B">
        <w:rPr>
          <w:rFonts w:cstheme="minorHAnsi" w:hint="cs"/>
          <w:sz w:val="28"/>
          <w:szCs w:val="28"/>
          <w:rtl/>
        </w:rPr>
        <w:t>-</w:t>
      </w:r>
      <w:r w:rsidRPr="00D35F7B">
        <w:rPr>
          <w:rFonts w:cstheme="minorHAnsi"/>
          <w:sz w:val="28"/>
          <w:szCs w:val="28"/>
          <w:rtl/>
        </w:rPr>
        <w:t xml:space="preserve">الحر </w:t>
      </w:r>
      <w:r w:rsidRPr="00D35F7B">
        <w:rPr>
          <w:rFonts w:cstheme="minorHAnsi" w:hint="cs"/>
          <w:sz w:val="28"/>
          <w:szCs w:val="28"/>
          <w:rtl/>
        </w:rPr>
        <w:t>العاملي-ج</w:t>
      </w:r>
      <w:r w:rsidRPr="00D35F7B">
        <w:rPr>
          <w:rFonts w:cstheme="minorHAnsi"/>
          <w:sz w:val="28"/>
          <w:szCs w:val="28"/>
          <w:rtl/>
        </w:rPr>
        <w:t xml:space="preserve"> 14</w:t>
      </w:r>
      <w:r w:rsidRPr="00D35F7B">
        <w:rPr>
          <w:rFonts w:cstheme="minorHAnsi" w:hint="cs"/>
          <w:sz w:val="28"/>
          <w:szCs w:val="28"/>
          <w:rtl/>
        </w:rPr>
        <w:t>-</w:t>
      </w:r>
      <w:r w:rsidRPr="00D35F7B">
        <w:rPr>
          <w:rFonts w:cstheme="minorHAnsi"/>
          <w:sz w:val="28"/>
          <w:szCs w:val="28"/>
          <w:rtl/>
        </w:rPr>
        <w:t>ص 220.</w:t>
      </w:r>
    </w:p>
  </w:endnote>
  <w:endnote w:id="18">
    <w:p w:rsidR="00D4721A" w:rsidRPr="00D35F7B" w:rsidRDefault="00D4721A" w:rsidP="000D68E7">
      <w:pPr>
        <w:pStyle w:val="Slutkommentar"/>
        <w:rPr>
          <w:rFonts w:cstheme="minorHAnsi"/>
          <w:sz w:val="28"/>
          <w:szCs w:val="28"/>
          <w:rtl/>
        </w:rPr>
      </w:pPr>
      <w:r w:rsidRPr="00D35F7B">
        <w:rPr>
          <w:rStyle w:val="Slutkommentarsreferens"/>
          <w:rFonts w:cstheme="minorHAnsi"/>
          <w:sz w:val="28"/>
          <w:szCs w:val="28"/>
        </w:rPr>
        <w:endnoteRef/>
      </w:r>
      <w:r w:rsidRPr="00D35F7B">
        <w:rPr>
          <w:rFonts w:cstheme="minorHAnsi"/>
          <w:sz w:val="28"/>
          <w:szCs w:val="28"/>
          <w:rtl/>
        </w:rPr>
        <w:t xml:space="preserve"> أعشى بصره أي أضعف رؤيته وجعلها غير دقيقة بسبب التعلّق.</w:t>
      </w:r>
    </w:p>
  </w:endnote>
  <w:endnote w:id="19">
    <w:p w:rsidR="00D4721A" w:rsidRPr="00D35F7B" w:rsidRDefault="00D4721A">
      <w:pPr>
        <w:pStyle w:val="Slutkommentar"/>
        <w:rPr>
          <w:rFonts w:cstheme="minorHAnsi"/>
          <w:sz w:val="28"/>
          <w:szCs w:val="28"/>
          <w:rtl/>
        </w:rPr>
      </w:pPr>
      <w:r w:rsidRPr="00D35F7B">
        <w:rPr>
          <w:rStyle w:val="Slutkommentarsreferens"/>
          <w:rFonts w:cstheme="minorHAnsi"/>
          <w:sz w:val="28"/>
          <w:szCs w:val="28"/>
        </w:rPr>
        <w:endnoteRef/>
      </w:r>
      <w:r w:rsidRPr="00D35F7B">
        <w:rPr>
          <w:rFonts w:cstheme="minorHAnsi"/>
          <w:sz w:val="28"/>
          <w:szCs w:val="28"/>
          <w:rtl/>
        </w:rPr>
        <w:t xml:space="preserve"> نهج البلاغة-خطبة: 108.</w:t>
      </w:r>
    </w:p>
  </w:endnote>
  <w:endnote w:id="20">
    <w:p w:rsidR="00D4721A" w:rsidRPr="00D35F7B" w:rsidRDefault="00D4721A" w:rsidP="00D4721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وسائل الشيعة</w:t>
      </w:r>
      <w:r w:rsidRPr="00D35F7B">
        <w:rPr>
          <w:rFonts w:cstheme="minorHAnsi" w:hint="cs"/>
          <w:sz w:val="28"/>
          <w:szCs w:val="28"/>
          <w:rtl/>
        </w:rPr>
        <w:t>-</w:t>
      </w:r>
      <w:r w:rsidRPr="00D35F7B">
        <w:rPr>
          <w:rFonts w:cstheme="minorHAnsi"/>
          <w:sz w:val="28"/>
          <w:szCs w:val="28"/>
          <w:rtl/>
        </w:rPr>
        <w:t xml:space="preserve">الحر </w:t>
      </w:r>
      <w:r w:rsidRPr="00D35F7B">
        <w:rPr>
          <w:rFonts w:cstheme="minorHAnsi" w:hint="cs"/>
          <w:sz w:val="28"/>
          <w:szCs w:val="28"/>
          <w:rtl/>
        </w:rPr>
        <w:t>العاملي-ج</w:t>
      </w:r>
      <w:r w:rsidRPr="00D35F7B">
        <w:rPr>
          <w:rFonts w:cstheme="minorHAnsi"/>
          <w:sz w:val="28"/>
          <w:szCs w:val="28"/>
          <w:rtl/>
        </w:rPr>
        <w:t xml:space="preserve"> 20</w:t>
      </w:r>
      <w:r w:rsidRPr="00D35F7B">
        <w:rPr>
          <w:rFonts w:cstheme="minorHAnsi" w:hint="cs"/>
          <w:sz w:val="28"/>
          <w:szCs w:val="28"/>
          <w:rtl/>
        </w:rPr>
        <w:t>-</w:t>
      </w:r>
      <w:r w:rsidRPr="00D35F7B">
        <w:rPr>
          <w:rFonts w:cstheme="minorHAnsi"/>
          <w:sz w:val="28"/>
          <w:szCs w:val="28"/>
          <w:rtl/>
        </w:rPr>
        <w:t>ص 64.</w:t>
      </w:r>
    </w:p>
  </w:endnote>
  <w:endnote w:id="21">
    <w:p w:rsidR="00D4721A" w:rsidRPr="00D35F7B" w:rsidRDefault="00D4721A" w:rsidP="00D4721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الكافي</w:t>
      </w:r>
      <w:r w:rsidRPr="00D35F7B">
        <w:rPr>
          <w:rFonts w:cstheme="minorHAnsi" w:hint="cs"/>
          <w:sz w:val="28"/>
          <w:szCs w:val="28"/>
          <w:rtl/>
        </w:rPr>
        <w:t>-الكليني-ج</w:t>
      </w:r>
      <w:r w:rsidRPr="00D35F7B">
        <w:rPr>
          <w:rFonts w:cstheme="minorHAnsi"/>
          <w:sz w:val="28"/>
          <w:szCs w:val="28"/>
          <w:rtl/>
        </w:rPr>
        <w:t xml:space="preserve"> 6</w:t>
      </w:r>
      <w:r w:rsidRPr="00D35F7B">
        <w:rPr>
          <w:rFonts w:cstheme="minorHAnsi" w:hint="cs"/>
          <w:sz w:val="28"/>
          <w:szCs w:val="28"/>
          <w:rtl/>
        </w:rPr>
        <w:t>-</w:t>
      </w:r>
      <w:r w:rsidRPr="00D35F7B">
        <w:rPr>
          <w:rFonts w:cstheme="minorHAnsi"/>
          <w:sz w:val="28"/>
          <w:szCs w:val="28"/>
          <w:rtl/>
        </w:rPr>
        <w:t>ص 458.</w:t>
      </w:r>
    </w:p>
  </w:endnote>
  <w:endnote w:id="22">
    <w:p w:rsidR="00D4721A" w:rsidRPr="00D35F7B" w:rsidRDefault="00D4721A" w:rsidP="00D35F7B">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جامع أحاديث الشيعة</w:t>
      </w:r>
      <w:r w:rsidRPr="00D35F7B">
        <w:rPr>
          <w:rFonts w:cstheme="minorHAnsi" w:hint="cs"/>
          <w:sz w:val="28"/>
          <w:szCs w:val="28"/>
          <w:rtl/>
        </w:rPr>
        <w:t>-</w:t>
      </w:r>
      <w:r w:rsidRPr="00D35F7B">
        <w:rPr>
          <w:rFonts w:cstheme="minorHAnsi"/>
          <w:sz w:val="28"/>
          <w:szCs w:val="28"/>
          <w:rtl/>
        </w:rPr>
        <w:t>البروجردي</w:t>
      </w:r>
      <w:r w:rsidR="00D35F7B" w:rsidRPr="00D35F7B">
        <w:rPr>
          <w:rFonts w:cstheme="minorHAnsi" w:hint="cs"/>
          <w:sz w:val="28"/>
          <w:szCs w:val="28"/>
          <w:rtl/>
        </w:rPr>
        <w:t>-</w:t>
      </w:r>
      <w:r w:rsidRPr="00D35F7B">
        <w:rPr>
          <w:rFonts w:cstheme="minorHAnsi"/>
          <w:sz w:val="28"/>
          <w:szCs w:val="28"/>
          <w:rtl/>
        </w:rPr>
        <w:t>ج 20</w:t>
      </w:r>
      <w:r w:rsidR="00D35F7B" w:rsidRPr="00D35F7B">
        <w:rPr>
          <w:rFonts w:cstheme="minorHAnsi" w:hint="cs"/>
          <w:sz w:val="28"/>
          <w:szCs w:val="28"/>
          <w:rtl/>
        </w:rPr>
        <w:t>-</w:t>
      </w:r>
      <w:r w:rsidRPr="00D35F7B">
        <w:rPr>
          <w:rFonts w:cstheme="minorHAnsi"/>
          <w:sz w:val="28"/>
          <w:szCs w:val="28"/>
          <w:rtl/>
        </w:rPr>
        <w:t>ص 52.</w:t>
      </w:r>
    </w:p>
  </w:endnote>
  <w:endnote w:id="23">
    <w:p w:rsidR="00D4721A" w:rsidRPr="00D35F7B" w:rsidRDefault="00D4721A">
      <w:pPr>
        <w:pStyle w:val="Slutkommentar"/>
        <w:rPr>
          <w:rFonts w:cstheme="minorHAnsi"/>
          <w:sz w:val="28"/>
          <w:szCs w:val="28"/>
          <w:rtl/>
        </w:rPr>
      </w:pPr>
      <w:r w:rsidRPr="00D35F7B">
        <w:rPr>
          <w:rStyle w:val="Slutkommentarsreferens"/>
          <w:rFonts w:cstheme="minorHAnsi"/>
          <w:sz w:val="28"/>
          <w:szCs w:val="28"/>
        </w:rPr>
        <w:endnoteRef/>
      </w:r>
      <w:r w:rsidRPr="00D35F7B">
        <w:rPr>
          <w:rFonts w:cstheme="minorHAnsi"/>
          <w:sz w:val="28"/>
          <w:szCs w:val="28"/>
          <w:rtl/>
        </w:rPr>
        <w:t xml:space="preserve"> الحدائق الناضرة-المحقق البحراني-ج23-ص119.</w:t>
      </w:r>
    </w:p>
  </w:endnote>
  <w:endnote w:id="24">
    <w:p w:rsidR="00D4721A" w:rsidRPr="00D35F7B" w:rsidRDefault="00D4721A">
      <w:pPr>
        <w:pStyle w:val="Slutkommentar"/>
        <w:rPr>
          <w:rFonts w:cstheme="minorHAnsi"/>
          <w:sz w:val="28"/>
          <w:szCs w:val="28"/>
          <w:rtl/>
        </w:rPr>
      </w:pPr>
      <w:r w:rsidRPr="00D35F7B">
        <w:rPr>
          <w:rStyle w:val="Slutkommentarsreferens"/>
          <w:rFonts w:cstheme="minorHAnsi"/>
          <w:sz w:val="28"/>
          <w:szCs w:val="28"/>
        </w:rPr>
        <w:endnoteRef/>
      </w:r>
      <w:r w:rsidRPr="00D35F7B">
        <w:rPr>
          <w:rFonts w:cstheme="minorHAnsi"/>
          <w:sz w:val="28"/>
          <w:szCs w:val="28"/>
          <w:rtl/>
        </w:rPr>
        <w:t xml:space="preserve"> وسائل الشيعة –الحر العاملي-ج 20 -ص52.</w:t>
      </w:r>
    </w:p>
  </w:endnote>
  <w:endnote w:id="25">
    <w:p w:rsidR="00D4721A" w:rsidRPr="00D35F7B" w:rsidRDefault="00D4721A" w:rsidP="00D35F7B">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بحار الأنوار</w:t>
      </w:r>
      <w:r w:rsidR="00D35F7B" w:rsidRPr="00D35F7B">
        <w:rPr>
          <w:rFonts w:cstheme="minorHAnsi" w:hint="cs"/>
          <w:sz w:val="28"/>
          <w:szCs w:val="28"/>
          <w:rtl/>
        </w:rPr>
        <w:t>-المجلسي-ج</w:t>
      </w:r>
      <w:r w:rsidRPr="00D35F7B">
        <w:rPr>
          <w:rFonts w:cstheme="minorHAnsi"/>
          <w:sz w:val="28"/>
          <w:szCs w:val="28"/>
          <w:rtl/>
        </w:rPr>
        <w:t xml:space="preserve"> 100</w:t>
      </w:r>
      <w:r w:rsidR="00D35F7B" w:rsidRPr="00D35F7B">
        <w:rPr>
          <w:rFonts w:cstheme="minorHAnsi" w:hint="cs"/>
          <w:sz w:val="28"/>
          <w:szCs w:val="28"/>
          <w:rtl/>
        </w:rPr>
        <w:t>-</w:t>
      </w:r>
      <w:r w:rsidRPr="00D35F7B">
        <w:rPr>
          <w:rFonts w:cstheme="minorHAnsi"/>
          <w:sz w:val="28"/>
          <w:szCs w:val="28"/>
          <w:rtl/>
        </w:rPr>
        <w:t>ص 237.</w:t>
      </w:r>
    </w:p>
  </w:endnote>
  <w:endnote w:id="26">
    <w:p w:rsidR="00D4721A" w:rsidRPr="00D35F7B" w:rsidRDefault="00D4721A" w:rsidP="00D35F7B">
      <w:pPr>
        <w:pStyle w:val="Slutkommentar"/>
        <w:rPr>
          <w:rFonts w:cstheme="minorHAnsi"/>
          <w:sz w:val="28"/>
          <w:szCs w:val="28"/>
          <w:rtl/>
        </w:rPr>
      </w:pPr>
      <w:r w:rsidRPr="00D35F7B">
        <w:rPr>
          <w:rStyle w:val="Slutkommentarsreferens"/>
          <w:rFonts w:cstheme="minorHAnsi"/>
          <w:sz w:val="28"/>
          <w:szCs w:val="28"/>
        </w:rPr>
        <w:endnoteRef/>
      </w:r>
      <w:r w:rsidRPr="00D35F7B">
        <w:rPr>
          <w:rFonts w:cstheme="minorHAnsi"/>
          <w:sz w:val="28"/>
          <w:szCs w:val="28"/>
          <w:rtl/>
        </w:rPr>
        <w:t xml:space="preserve"> وسائل الشيعة-الحر </w:t>
      </w:r>
      <w:r w:rsidR="00D35F7B" w:rsidRPr="00D35F7B">
        <w:rPr>
          <w:rFonts w:cstheme="minorHAnsi" w:hint="cs"/>
          <w:sz w:val="28"/>
          <w:szCs w:val="28"/>
          <w:rtl/>
        </w:rPr>
        <w:t>العاملي-ج</w:t>
      </w:r>
      <w:r w:rsidR="00D35F7B" w:rsidRPr="00D35F7B">
        <w:rPr>
          <w:rFonts w:cstheme="minorHAnsi"/>
          <w:sz w:val="28"/>
          <w:szCs w:val="28"/>
          <w:rtl/>
        </w:rPr>
        <w:t xml:space="preserve"> 20</w:t>
      </w:r>
      <w:r w:rsidR="00D35F7B" w:rsidRPr="00D35F7B">
        <w:rPr>
          <w:rFonts w:cstheme="minorHAnsi" w:hint="cs"/>
          <w:sz w:val="28"/>
          <w:szCs w:val="28"/>
          <w:rtl/>
        </w:rPr>
        <w:t>-</w:t>
      </w:r>
      <w:r w:rsidRPr="00D35F7B">
        <w:rPr>
          <w:rFonts w:cstheme="minorHAnsi"/>
          <w:sz w:val="28"/>
          <w:szCs w:val="28"/>
          <w:rtl/>
        </w:rPr>
        <w:t>ص50.</w:t>
      </w:r>
    </w:p>
  </w:endnote>
  <w:endnote w:id="27">
    <w:p w:rsidR="00D4721A" w:rsidRPr="00D35F7B" w:rsidRDefault="00D4721A" w:rsidP="00D35F7B">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الأعراف</w:t>
      </w:r>
      <w:r w:rsidR="00D35F7B" w:rsidRPr="00D35F7B">
        <w:rPr>
          <w:rFonts w:cstheme="minorHAnsi" w:hint="cs"/>
          <w:sz w:val="28"/>
          <w:szCs w:val="28"/>
          <w:rtl/>
        </w:rPr>
        <w:t>/</w:t>
      </w:r>
      <w:r w:rsidRPr="00D35F7B">
        <w:rPr>
          <w:rFonts w:cstheme="minorHAnsi"/>
          <w:sz w:val="28"/>
          <w:szCs w:val="28"/>
          <w:rtl/>
        </w:rPr>
        <w:t>26.</w:t>
      </w:r>
    </w:p>
  </w:endnote>
  <w:endnote w:id="28">
    <w:p w:rsidR="00D4721A" w:rsidRPr="00D35F7B" w:rsidRDefault="00D4721A" w:rsidP="00C26C3F">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البقرة/187.</w:t>
      </w:r>
    </w:p>
  </w:endnote>
  <w:endnote w:id="29">
    <w:p w:rsidR="00D4721A" w:rsidRPr="00D35F7B" w:rsidRDefault="00D4721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النساء/34.</w:t>
      </w:r>
    </w:p>
  </w:endnote>
  <w:endnote w:id="30">
    <w:p w:rsidR="00D4721A" w:rsidRPr="00D35F7B" w:rsidRDefault="00D4721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كنز </w:t>
      </w:r>
      <w:r w:rsidR="00D35F7B" w:rsidRPr="00D35F7B">
        <w:rPr>
          <w:rFonts w:cstheme="minorHAnsi" w:hint="cs"/>
          <w:sz w:val="28"/>
          <w:szCs w:val="28"/>
          <w:rtl/>
        </w:rPr>
        <w:t>العمال-المتقي</w:t>
      </w:r>
      <w:r w:rsidRPr="00D35F7B">
        <w:rPr>
          <w:rFonts w:cstheme="minorHAnsi"/>
          <w:sz w:val="28"/>
          <w:szCs w:val="28"/>
          <w:rtl/>
        </w:rPr>
        <w:t xml:space="preserve"> الهندي –ج16-ص 375-376.</w:t>
      </w:r>
    </w:p>
  </w:endnote>
  <w:endnote w:id="31">
    <w:p w:rsidR="00D4721A" w:rsidRPr="00D35F7B" w:rsidRDefault="00D4721A" w:rsidP="00D35F7B">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بحار الأنوار</w:t>
      </w:r>
      <w:r w:rsidR="00D35F7B" w:rsidRPr="00D35F7B">
        <w:rPr>
          <w:rFonts w:cstheme="minorHAnsi" w:hint="cs"/>
          <w:sz w:val="28"/>
          <w:szCs w:val="28"/>
          <w:rtl/>
        </w:rPr>
        <w:t>-المجلسي-ج</w:t>
      </w:r>
      <w:r w:rsidRPr="00D35F7B">
        <w:rPr>
          <w:rFonts w:cstheme="minorHAnsi"/>
          <w:sz w:val="28"/>
          <w:szCs w:val="28"/>
          <w:rtl/>
        </w:rPr>
        <w:t>٧٢</w:t>
      </w:r>
      <w:r w:rsidR="00D35F7B" w:rsidRPr="00D35F7B">
        <w:rPr>
          <w:rFonts w:cstheme="minorHAnsi" w:hint="cs"/>
          <w:sz w:val="28"/>
          <w:szCs w:val="28"/>
          <w:rtl/>
        </w:rPr>
        <w:t>-</w:t>
      </w:r>
      <w:r w:rsidRPr="00D35F7B">
        <w:rPr>
          <w:rFonts w:cstheme="minorHAnsi"/>
          <w:sz w:val="28"/>
          <w:szCs w:val="28"/>
          <w:rtl/>
        </w:rPr>
        <w:t>ص٢١٥</w:t>
      </w:r>
      <w:r w:rsidR="00D35F7B" w:rsidRPr="00D35F7B">
        <w:rPr>
          <w:rFonts w:cstheme="minorHAnsi" w:hint="cs"/>
          <w:sz w:val="28"/>
          <w:szCs w:val="28"/>
          <w:rtl/>
        </w:rPr>
        <w:t>.</w:t>
      </w:r>
    </w:p>
  </w:endnote>
  <w:endnote w:id="32">
    <w:p w:rsidR="00D4721A" w:rsidRPr="00D35F7B" w:rsidRDefault="00D4721A">
      <w:pPr>
        <w:pStyle w:val="Slutkommentar"/>
        <w:rPr>
          <w:rFonts w:cstheme="minorHAnsi"/>
          <w:sz w:val="28"/>
          <w:szCs w:val="28"/>
          <w:rtl/>
        </w:rPr>
      </w:pPr>
      <w:r w:rsidRPr="00D35F7B">
        <w:rPr>
          <w:rStyle w:val="Slutkommentarsreferens"/>
          <w:rFonts w:cstheme="minorHAnsi"/>
          <w:sz w:val="28"/>
          <w:szCs w:val="28"/>
        </w:rPr>
        <w:endnoteRef/>
      </w:r>
      <w:r w:rsidRPr="00D35F7B">
        <w:rPr>
          <w:rFonts w:cstheme="minorHAnsi"/>
          <w:sz w:val="28"/>
          <w:szCs w:val="28"/>
          <w:rtl/>
        </w:rPr>
        <w:t xml:space="preserve"> الأنبياء/ 80</w:t>
      </w:r>
      <w:r w:rsidR="00D35F7B" w:rsidRPr="00D35F7B">
        <w:rPr>
          <w:rFonts w:cstheme="minorHAnsi" w:hint="cs"/>
          <w:sz w:val="28"/>
          <w:szCs w:val="28"/>
          <w:rtl/>
        </w:rPr>
        <w:t>.</w:t>
      </w:r>
    </w:p>
  </w:endnote>
  <w:endnote w:id="33">
    <w:p w:rsidR="00D4721A" w:rsidRPr="00D35F7B" w:rsidRDefault="00D4721A" w:rsidP="00C26C3F">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البقرة/187.</w:t>
      </w:r>
    </w:p>
  </w:endnote>
  <w:endnote w:id="34">
    <w:p w:rsidR="00D4721A" w:rsidRPr="00D35F7B" w:rsidRDefault="00D4721A" w:rsidP="00D35F7B">
      <w:pPr>
        <w:pStyle w:val="Slutkommentar"/>
        <w:rPr>
          <w:rFonts w:cstheme="minorHAnsi"/>
          <w:sz w:val="28"/>
          <w:szCs w:val="28"/>
          <w:rtl/>
        </w:rPr>
      </w:pPr>
      <w:r w:rsidRPr="00D35F7B">
        <w:rPr>
          <w:rStyle w:val="Slutkommentarsreferens"/>
          <w:rFonts w:cstheme="minorHAnsi"/>
          <w:sz w:val="28"/>
          <w:szCs w:val="28"/>
        </w:rPr>
        <w:endnoteRef/>
      </w:r>
      <w:r w:rsidRPr="00D35F7B">
        <w:rPr>
          <w:rFonts w:cstheme="minorHAnsi"/>
          <w:sz w:val="28"/>
          <w:szCs w:val="28"/>
          <w:rtl/>
        </w:rPr>
        <w:t xml:space="preserve"> بحار الأنوار</w:t>
      </w:r>
      <w:r w:rsidR="00D35F7B" w:rsidRPr="00D35F7B">
        <w:rPr>
          <w:rFonts w:cstheme="minorHAnsi" w:hint="cs"/>
          <w:sz w:val="28"/>
          <w:szCs w:val="28"/>
          <w:rtl/>
        </w:rPr>
        <w:t>-المجلسي-</w:t>
      </w:r>
      <w:r w:rsidRPr="00D35F7B">
        <w:rPr>
          <w:rFonts w:cstheme="minorHAnsi"/>
          <w:sz w:val="28"/>
          <w:szCs w:val="28"/>
          <w:rtl/>
        </w:rPr>
        <w:t>ج٧٢</w:t>
      </w:r>
      <w:r w:rsidR="00D35F7B" w:rsidRPr="00D35F7B">
        <w:rPr>
          <w:rFonts w:cstheme="minorHAnsi" w:hint="cs"/>
          <w:sz w:val="28"/>
          <w:szCs w:val="28"/>
          <w:rtl/>
        </w:rPr>
        <w:t>-</w:t>
      </w:r>
      <w:r w:rsidRPr="00D35F7B">
        <w:rPr>
          <w:rFonts w:cstheme="minorHAnsi"/>
          <w:sz w:val="28"/>
          <w:szCs w:val="28"/>
          <w:rtl/>
        </w:rPr>
        <w:t>ص٢١٤-٢١٥.</w:t>
      </w:r>
    </w:p>
  </w:endnote>
  <w:endnote w:id="35">
    <w:p w:rsidR="00D4721A" w:rsidRPr="00D35F7B" w:rsidRDefault="00D4721A" w:rsidP="00D35F7B">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ثواب الأعمال وعقابها</w:t>
      </w:r>
      <w:r w:rsidR="00D35F7B" w:rsidRPr="00D35F7B">
        <w:rPr>
          <w:rFonts w:cstheme="minorHAnsi" w:hint="cs"/>
          <w:sz w:val="28"/>
          <w:szCs w:val="28"/>
          <w:rtl/>
        </w:rPr>
        <w:t xml:space="preserve">-الشيخ </w:t>
      </w:r>
      <w:r w:rsidR="00D35F7B" w:rsidRPr="00D35F7B">
        <w:rPr>
          <w:rFonts w:cstheme="minorHAnsi"/>
          <w:sz w:val="28"/>
          <w:szCs w:val="28"/>
          <w:rtl/>
        </w:rPr>
        <w:t>الصدوق</w:t>
      </w:r>
      <w:r w:rsidR="00D35F7B" w:rsidRPr="00D35F7B">
        <w:rPr>
          <w:rFonts w:cstheme="minorHAnsi" w:hint="cs"/>
          <w:sz w:val="28"/>
          <w:szCs w:val="28"/>
          <w:rtl/>
        </w:rPr>
        <w:t>-</w:t>
      </w:r>
      <w:r w:rsidRPr="00D35F7B">
        <w:rPr>
          <w:rFonts w:cstheme="minorHAnsi"/>
          <w:sz w:val="28"/>
          <w:szCs w:val="28"/>
          <w:rtl/>
        </w:rPr>
        <w:t>ص 178.</w:t>
      </w:r>
    </w:p>
  </w:endnote>
  <w:endnote w:id="36">
    <w:p w:rsidR="00D4721A" w:rsidRPr="00D35F7B" w:rsidRDefault="00D4721A" w:rsidP="00D35F7B">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بحار الأنوار</w:t>
      </w:r>
      <w:r w:rsidR="00D35F7B" w:rsidRPr="00D35F7B">
        <w:rPr>
          <w:rFonts w:cstheme="minorHAnsi" w:hint="cs"/>
          <w:sz w:val="28"/>
          <w:szCs w:val="28"/>
          <w:rtl/>
        </w:rPr>
        <w:t>-المجلسي-ج</w:t>
      </w:r>
      <w:r w:rsidRPr="00D35F7B">
        <w:rPr>
          <w:rFonts w:cstheme="minorHAnsi"/>
          <w:sz w:val="28"/>
          <w:szCs w:val="28"/>
          <w:rtl/>
        </w:rPr>
        <w:t xml:space="preserve"> 75</w:t>
      </w:r>
      <w:r w:rsidR="00D35F7B" w:rsidRPr="00D35F7B">
        <w:rPr>
          <w:rFonts w:cstheme="minorHAnsi" w:hint="cs"/>
          <w:sz w:val="28"/>
          <w:szCs w:val="28"/>
          <w:rtl/>
        </w:rPr>
        <w:t>-</w:t>
      </w:r>
      <w:r w:rsidRPr="00D35F7B">
        <w:rPr>
          <w:rFonts w:cstheme="minorHAnsi"/>
          <w:sz w:val="28"/>
          <w:szCs w:val="28"/>
          <w:rtl/>
        </w:rPr>
        <w:t>ص 237.</w:t>
      </w:r>
    </w:p>
  </w:endnote>
  <w:endnote w:id="37">
    <w:p w:rsidR="00D4721A" w:rsidRPr="00D35F7B" w:rsidRDefault="00D4721A" w:rsidP="00D35F7B">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الكافي</w:t>
      </w:r>
      <w:r w:rsidR="00D35F7B" w:rsidRPr="00D35F7B">
        <w:rPr>
          <w:rFonts w:cstheme="minorHAnsi" w:hint="cs"/>
          <w:sz w:val="28"/>
          <w:szCs w:val="28"/>
          <w:rtl/>
        </w:rPr>
        <w:t>-الكليني-ج</w:t>
      </w:r>
      <w:r w:rsidRPr="00D35F7B">
        <w:rPr>
          <w:rFonts w:cstheme="minorHAnsi"/>
          <w:sz w:val="28"/>
          <w:szCs w:val="28"/>
          <w:rtl/>
        </w:rPr>
        <w:t xml:space="preserve"> 5</w:t>
      </w:r>
      <w:r w:rsidR="00D35F7B" w:rsidRPr="00D35F7B">
        <w:rPr>
          <w:rFonts w:cstheme="minorHAnsi" w:hint="cs"/>
          <w:sz w:val="28"/>
          <w:szCs w:val="28"/>
          <w:rtl/>
        </w:rPr>
        <w:t>-</w:t>
      </w:r>
      <w:r w:rsidRPr="00D35F7B">
        <w:rPr>
          <w:rFonts w:cstheme="minorHAnsi"/>
          <w:sz w:val="28"/>
          <w:szCs w:val="28"/>
          <w:rtl/>
        </w:rPr>
        <w:t>ص 324.</w:t>
      </w:r>
    </w:p>
  </w:endnote>
  <w:endnote w:id="38">
    <w:p w:rsidR="00D4721A" w:rsidRPr="00D35F7B" w:rsidRDefault="00D4721A" w:rsidP="00733916">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وسائل الشيعة-الحر العاملي-ج5-ص41.</w:t>
      </w:r>
    </w:p>
  </w:endnote>
  <w:endnote w:id="39">
    <w:p w:rsidR="00D4721A" w:rsidRPr="00D35F7B" w:rsidRDefault="00D4721A" w:rsidP="00733916">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البقرة/187.</w:t>
      </w:r>
    </w:p>
  </w:endnote>
  <w:endnote w:id="40">
    <w:p w:rsidR="00D4721A" w:rsidRPr="00D35F7B" w:rsidRDefault="00D4721A" w:rsidP="00C26C3F">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البقرة/187.</w:t>
      </w:r>
    </w:p>
  </w:endnote>
  <w:endnote w:id="41">
    <w:p w:rsidR="00D4721A" w:rsidRPr="00D35F7B" w:rsidRDefault="00D4721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الروم/ 21.</w:t>
      </w:r>
    </w:p>
  </w:endnote>
  <w:endnote w:id="42">
    <w:p w:rsidR="00D4721A" w:rsidRPr="00D35F7B" w:rsidRDefault="00D4721A" w:rsidP="00D35F7B">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وسائل الشيعة</w:t>
      </w:r>
      <w:r w:rsidR="00D35F7B" w:rsidRPr="00D35F7B">
        <w:rPr>
          <w:rFonts w:cstheme="minorHAnsi" w:hint="cs"/>
          <w:sz w:val="28"/>
          <w:szCs w:val="28"/>
          <w:rtl/>
        </w:rPr>
        <w:t>-</w:t>
      </w:r>
      <w:r w:rsidR="00D35F7B" w:rsidRPr="00D35F7B">
        <w:rPr>
          <w:rFonts w:cstheme="minorHAnsi"/>
          <w:sz w:val="28"/>
          <w:szCs w:val="28"/>
          <w:rtl/>
        </w:rPr>
        <w:t xml:space="preserve">الحر </w:t>
      </w:r>
      <w:r w:rsidR="00D35F7B" w:rsidRPr="00D35F7B">
        <w:rPr>
          <w:rFonts w:cstheme="minorHAnsi" w:hint="cs"/>
          <w:sz w:val="28"/>
          <w:szCs w:val="28"/>
          <w:rtl/>
        </w:rPr>
        <w:t>العاملي-ج</w:t>
      </w:r>
      <w:r w:rsidRPr="00D35F7B">
        <w:rPr>
          <w:rFonts w:cstheme="minorHAnsi"/>
          <w:sz w:val="28"/>
          <w:szCs w:val="28"/>
          <w:rtl/>
        </w:rPr>
        <w:t xml:space="preserve"> 20</w:t>
      </w:r>
      <w:r w:rsidR="00D35F7B" w:rsidRPr="00D35F7B">
        <w:rPr>
          <w:rFonts w:cstheme="minorHAnsi" w:hint="cs"/>
          <w:sz w:val="28"/>
          <w:szCs w:val="28"/>
          <w:rtl/>
        </w:rPr>
        <w:t>-</w:t>
      </w:r>
      <w:r w:rsidRPr="00D35F7B">
        <w:rPr>
          <w:rFonts w:cstheme="minorHAnsi"/>
          <w:sz w:val="28"/>
          <w:szCs w:val="28"/>
          <w:rtl/>
        </w:rPr>
        <w:t>ص 29.</w:t>
      </w:r>
    </w:p>
  </w:endnote>
  <w:endnote w:id="43">
    <w:p w:rsidR="00D4721A" w:rsidRPr="00D35F7B" w:rsidRDefault="00D4721A" w:rsidP="00D35F7B">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w:t>
      </w:r>
      <w:r w:rsidR="00D35F7B" w:rsidRPr="00D35F7B">
        <w:rPr>
          <w:rFonts w:cstheme="minorHAnsi"/>
          <w:sz w:val="28"/>
          <w:szCs w:val="28"/>
          <w:rtl/>
        </w:rPr>
        <w:t>تحف العقول</w:t>
      </w:r>
      <w:r w:rsidR="00D35F7B" w:rsidRPr="00D35F7B">
        <w:rPr>
          <w:rFonts w:cstheme="minorHAnsi" w:hint="cs"/>
          <w:sz w:val="28"/>
          <w:szCs w:val="28"/>
          <w:rtl/>
        </w:rPr>
        <w:t>-</w:t>
      </w:r>
      <w:r w:rsidRPr="00D35F7B">
        <w:rPr>
          <w:rFonts w:cstheme="minorHAnsi"/>
          <w:sz w:val="28"/>
          <w:szCs w:val="28"/>
          <w:rtl/>
        </w:rPr>
        <w:t xml:space="preserve">حسن بن شعبة </w:t>
      </w:r>
      <w:r w:rsidR="00D35F7B" w:rsidRPr="00D35F7B">
        <w:rPr>
          <w:rFonts w:cstheme="minorHAnsi" w:hint="cs"/>
          <w:sz w:val="28"/>
          <w:szCs w:val="28"/>
          <w:rtl/>
        </w:rPr>
        <w:t>الحراني-ص</w:t>
      </w:r>
      <w:r w:rsidRPr="00D35F7B">
        <w:rPr>
          <w:rFonts w:cstheme="minorHAnsi"/>
          <w:sz w:val="28"/>
          <w:szCs w:val="28"/>
          <w:rtl/>
        </w:rPr>
        <w:t>359.</w:t>
      </w:r>
    </w:p>
  </w:endnote>
  <w:endnote w:id="44">
    <w:p w:rsidR="00D4721A" w:rsidRPr="00D35F7B" w:rsidRDefault="00D4721A" w:rsidP="00D35F7B">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الأعراف</w:t>
      </w:r>
      <w:r w:rsidR="00D35F7B" w:rsidRPr="00D35F7B">
        <w:rPr>
          <w:rFonts w:cstheme="minorHAnsi" w:hint="cs"/>
          <w:sz w:val="28"/>
          <w:szCs w:val="28"/>
          <w:rtl/>
        </w:rPr>
        <w:t>/</w:t>
      </w:r>
      <w:r w:rsidRPr="00D35F7B">
        <w:rPr>
          <w:rFonts w:cstheme="minorHAnsi"/>
          <w:sz w:val="28"/>
          <w:szCs w:val="28"/>
          <w:rtl/>
        </w:rPr>
        <w:t xml:space="preserve"> 26.</w:t>
      </w:r>
    </w:p>
  </w:endnote>
  <w:endnote w:id="45">
    <w:p w:rsidR="00D4721A" w:rsidRPr="00D35F7B" w:rsidRDefault="00D4721A" w:rsidP="00C53A52">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الذاريات/56.</w:t>
      </w:r>
    </w:p>
  </w:endnote>
  <w:endnote w:id="46">
    <w:p w:rsidR="00D4721A" w:rsidRPr="00D35F7B" w:rsidRDefault="00D4721A" w:rsidP="00C53A52">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البقرة/21.</w:t>
      </w:r>
    </w:p>
  </w:endnote>
  <w:endnote w:id="47">
    <w:p w:rsidR="00D4721A" w:rsidRPr="00D35F7B" w:rsidRDefault="00D4721A" w:rsidP="00C53A52">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الحج/32.</w:t>
      </w:r>
    </w:p>
  </w:endnote>
  <w:endnote w:id="48">
    <w:p w:rsidR="00D4721A" w:rsidRPr="00D35F7B" w:rsidRDefault="00D4721A" w:rsidP="00C26C3F">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البقرة/187.</w:t>
      </w:r>
    </w:p>
  </w:endnote>
  <w:endnote w:id="49">
    <w:p w:rsidR="00D4721A" w:rsidRPr="00D35F7B" w:rsidRDefault="00D4721A" w:rsidP="00F321E4">
      <w:pPr>
        <w:pStyle w:val="Slutkommentar"/>
        <w:rPr>
          <w:rFonts w:cstheme="minorHAnsi"/>
          <w:sz w:val="28"/>
          <w:szCs w:val="28"/>
          <w:rtl/>
        </w:rPr>
      </w:pPr>
      <w:r w:rsidRPr="00D35F7B">
        <w:rPr>
          <w:rStyle w:val="Slutkommentarsreferens"/>
          <w:rFonts w:cstheme="minorHAnsi"/>
          <w:sz w:val="28"/>
          <w:szCs w:val="28"/>
        </w:rPr>
        <w:endnoteRef/>
      </w:r>
      <w:r w:rsidRPr="00D35F7B">
        <w:rPr>
          <w:rFonts w:cstheme="minorHAnsi"/>
          <w:sz w:val="28"/>
          <w:szCs w:val="28"/>
          <w:rtl/>
        </w:rPr>
        <w:t xml:space="preserve"> الأمثل في تفسير كتاب الله </w:t>
      </w:r>
      <w:r w:rsidR="00D35F7B" w:rsidRPr="00D35F7B">
        <w:rPr>
          <w:rFonts w:cstheme="minorHAnsi" w:hint="cs"/>
          <w:sz w:val="28"/>
          <w:szCs w:val="28"/>
          <w:rtl/>
        </w:rPr>
        <w:t>المنزل-ناصر</w:t>
      </w:r>
      <w:r w:rsidRPr="00D35F7B">
        <w:rPr>
          <w:rFonts w:cstheme="minorHAnsi"/>
          <w:sz w:val="28"/>
          <w:szCs w:val="28"/>
          <w:rtl/>
        </w:rPr>
        <w:t xml:space="preserve"> مكارم الشيرازي-ج11-ص97.</w:t>
      </w:r>
    </w:p>
  </w:endnote>
  <w:endnote w:id="50">
    <w:p w:rsidR="00D4721A" w:rsidRPr="00D35F7B" w:rsidRDefault="00D4721A" w:rsidP="00D35F7B">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الأعراف</w:t>
      </w:r>
      <w:r w:rsidR="00D35F7B" w:rsidRPr="00D35F7B">
        <w:rPr>
          <w:rFonts w:cstheme="minorHAnsi" w:hint="cs"/>
          <w:sz w:val="28"/>
          <w:szCs w:val="28"/>
          <w:rtl/>
        </w:rPr>
        <w:t>/</w:t>
      </w:r>
      <w:r w:rsidRPr="00D35F7B">
        <w:rPr>
          <w:rFonts w:cstheme="minorHAnsi"/>
          <w:sz w:val="28"/>
          <w:szCs w:val="28"/>
          <w:rtl/>
        </w:rPr>
        <w:t xml:space="preserve"> 26.</w:t>
      </w:r>
    </w:p>
  </w:endnote>
  <w:endnote w:id="51">
    <w:p w:rsidR="00D4721A" w:rsidRPr="00D35F7B" w:rsidRDefault="00D4721A" w:rsidP="00521E1B">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سيرة الإمام جعفر الصادق ع-حسين الشاكري-ج1-ص31.نقلاً عن كشف الغمة 2: 161.</w:t>
      </w:r>
    </w:p>
  </w:endnote>
  <w:endnote w:id="52">
    <w:p w:rsidR="00D4721A" w:rsidRPr="00D35F7B" w:rsidRDefault="00D4721A" w:rsidP="00D35F7B">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بحار الأنوار</w:t>
      </w:r>
      <w:r w:rsidR="00D35F7B" w:rsidRPr="00D35F7B">
        <w:rPr>
          <w:rFonts w:cstheme="minorHAnsi" w:hint="cs"/>
          <w:sz w:val="28"/>
          <w:szCs w:val="28"/>
          <w:rtl/>
        </w:rPr>
        <w:t>-المجلسي-ج</w:t>
      </w:r>
      <w:r w:rsidRPr="00D35F7B">
        <w:rPr>
          <w:rFonts w:cstheme="minorHAnsi"/>
          <w:sz w:val="28"/>
          <w:szCs w:val="28"/>
          <w:rtl/>
        </w:rPr>
        <w:t>48</w:t>
      </w:r>
      <w:r w:rsidR="00D35F7B" w:rsidRPr="00D35F7B">
        <w:rPr>
          <w:rFonts w:cstheme="minorHAnsi" w:hint="cs"/>
          <w:sz w:val="28"/>
          <w:szCs w:val="28"/>
          <w:rtl/>
        </w:rPr>
        <w:t>-</w:t>
      </w:r>
      <w:r w:rsidR="00D35F7B" w:rsidRPr="00D35F7B">
        <w:rPr>
          <w:rFonts w:cstheme="minorHAnsi"/>
          <w:sz w:val="28"/>
          <w:szCs w:val="28"/>
          <w:rtl/>
        </w:rPr>
        <w:t>ص7</w:t>
      </w:r>
      <w:r w:rsidR="00D35F7B" w:rsidRPr="00D35F7B">
        <w:rPr>
          <w:rFonts w:cstheme="minorHAnsi" w:hint="cs"/>
          <w:sz w:val="28"/>
          <w:szCs w:val="28"/>
          <w:rtl/>
        </w:rPr>
        <w:t>.</w:t>
      </w:r>
    </w:p>
  </w:endnote>
  <w:endnote w:id="53">
    <w:p w:rsidR="00D4721A" w:rsidRPr="00D35F7B" w:rsidRDefault="00D4721A" w:rsidP="00D35F7B">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w:t>
      </w:r>
      <w:r w:rsidR="00D35F7B" w:rsidRPr="00D35F7B">
        <w:rPr>
          <w:rFonts w:cstheme="minorHAnsi" w:hint="cs"/>
          <w:sz w:val="28"/>
          <w:szCs w:val="28"/>
          <w:rtl/>
        </w:rPr>
        <w:t>راجع: الكاف</w:t>
      </w:r>
      <w:r w:rsidR="00D35F7B" w:rsidRPr="00D35F7B">
        <w:rPr>
          <w:rFonts w:cstheme="minorHAnsi" w:hint="eastAsia"/>
          <w:sz w:val="28"/>
          <w:szCs w:val="28"/>
          <w:rtl/>
        </w:rPr>
        <w:t>ي</w:t>
      </w:r>
      <w:r w:rsidR="00D35F7B" w:rsidRPr="00D35F7B">
        <w:rPr>
          <w:rFonts w:cstheme="minorHAnsi" w:hint="cs"/>
          <w:sz w:val="28"/>
          <w:szCs w:val="28"/>
          <w:rtl/>
        </w:rPr>
        <w:t>-الكليني-</w:t>
      </w:r>
      <w:r w:rsidRPr="00D35F7B">
        <w:rPr>
          <w:rFonts w:cstheme="minorHAnsi"/>
          <w:sz w:val="28"/>
          <w:szCs w:val="28"/>
          <w:rtl/>
        </w:rPr>
        <w:t>ج1</w:t>
      </w:r>
      <w:r w:rsidR="00D35F7B" w:rsidRPr="00D35F7B">
        <w:rPr>
          <w:rFonts w:cstheme="minorHAnsi" w:hint="cs"/>
          <w:sz w:val="28"/>
          <w:szCs w:val="28"/>
          <w:rtl/>
        </w:rPr>
        <w:t>-</w:t>
      </w:r>
      <w:r w:rsidRPr="00D35F7B">
        <w:rPr>
          <w:rFonts w:cstheme="minorHAnsi"/>
          <w:sz w:val="28"/>
          <w:szCs w:val="28"/>
          <w:rtl/>
        </w:rPr>
        <w:t>ص476 باب مولد أبي الحسن موسى بن جعفر (عليه السلام) ضمن ح1.</w:t>
      </w:r>
    </w:p>
  </w:endnote>
  <w:endnote w:id="54">
    <w:p w:rsidR="00D4721A" w:rsidRPr="00D35F7B" w:rsidRDefault="00D4721A" w:rsidP="00D35F7B">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الكافي</w:t>
      </w:r>
      <w:r w:rsidR="00D35F7B" w:rsidRPr="00D35F7B">
        <w:rPr>
          <w:rFonts w:cstheme="minorHAnsi" w:hint="cs"/>
          <w:sz w:val="28"/>
          <w:szCs w:val="28"/>
          <w:rtl/>
        </w:rPr>
        <w:t>-الكليني-</w:t>
      </w:r>
      <w:r w:rsidRPr="00D35F7B">
        <w:rPr>
          <w:rFonts w:cstheme="minorHAnsi"/>
          <w:sz w:val="28"/>
          <w:szCs w:val="28"/>
          <w:rtl/>
        </w:rPr>
        <w:t>ج1</w:t>
      </w:r>
      <w:r w:rsidR="00D35F7B" w:rsidRPr="00D35F7B">
        <w:rPr>
          <w:rFonts w:cstheme="minorHAnsi" w:hint="cs"/>
          <w:sz w:val="28"/>
          <w:szCs w:val="28"/>
          <w:rtl/>
        </w:rPr>
        <w:t>-</w:t>
      </w:r>
      <w:r w:rsidRPr="00D35F7B">
        <w:rPr>
          <w:rFonts w:cstheme="minorHAnsi"/>
          <w:sz w:val="28"/>
          <w:szCs w:val="28"/>
          <w:rtl/>
        </w:rPr>
        <w:t>ص477</w:t>
      </w:r>
      <w:r w:rsidR="00D35F7B" w:rsidRPr="00D35F7B">
        <w:rPr>
          <w:rFonts w:cstheme="minorHAnsi" w:hint="cs"/>
          <w:sz w:val="28"/>
          <w:szCs w:val="28"/>
          <w:rtl/>
        </w:rPr>
        <w:t>-</w:t>
      </w:r>
      <w:r w:rsidRPr="00D35F7B">
        <w:rPr>
          <w:rFonts w:cstheme="minorHAnsi"/>
          <w:sz w:val="28"/>
          <w:szCs w:val="28"/>
          <w:rtl/>
        </w:rPr>
        <w:t>ح2.</w:t>
      </w:r>
    </w:p>
  </w:endnote>
  <w:endnote w:id="55">
    <w:p w:rsidR="00D4721A" w:rsidRPr="009866F1" w:rsidRDefault="00D4721A" w:rsidP="00D35F7B">
      <w:pPr>
        <w:pStyle w:val="Slutkommentar"/>
        <w:rPr>
          <w:rFonts w:cstheme="minorHAnsi"/>
          <w:sz w:val="32"/>
          <w:szCs w:val="32"/>
        </w:rPr>
      </w:pPr>
      <w:r w:rsidRPr="00D35F7B">
        <w:rPr>
          <w:rStyle w:val="Slutkommentarsreferens"/>
          <w:rFonts w:cstheme="minorHAnsi"/>
          <w:sz w:val="28"/>
          <w:szCs w:val="28"/>
        </w:rPr>
        <w:endnoteRef/>
      </w:r>
      <w:r w:rsidRPr="00D35F7B">
        <w:rPr>
          <w:rFonts w:cstheme="minorHAnsi"/>
          <w:sz w:val="28"/>
          <w:szCs w:val="28"/>
          <w:rtl/>
        </w:rPr>
        <w:t xml:space="preserve"> مضمون الرواية من كتاب: الكافي</w:t>
      </w:r>
      <w:r w:rsidR="00D35F7B" w:rsidRPr="00D35F7B">
        <w:rPr>
          <w:rFonts w:cstheme="minorHAnsi" w:hint="cs"/>
          <w:sz w:val="28"/>
          <w:szCs w:val="28"/>
          <w:rtl/>
        </w:rPr>
        <w:t>-الكليني-</w:t>
      </w:r>
      <w:r w:rsidRPr="00D35F7B">
        <w:rPr>
          <w:rFonts w:cstheme="minorHAnsi"/>
          <w:sz w:val="28"/>
          <w:szCs w:val="28"/>
          <w:rtl/>
        </w:rPr>
        <w:t>ج1</w:t>
      </w:r>
      <w:r w:rsidR="00D35F7B" w:rsidRPr="00D35F7B">
        <w:rPr>
          <w:rFonts w:cstheme="minorHAnsi" w:hint="cs"/>
          <w:sz w:val="28"/>
          <w:szCs w:val="28"/>
          <w:rtl/>
        </w:rPr>
        <w:t>-</w:t>
      </w:r>
      <w:r w:rsidRPr="00D35F7B">
        <w:rPr>
          <w:rFonts w:cstheme="minorHAnsi"/>
          <w:sz w:val="28"/>
          <w:szCs w:val="28"/>
          <w:rtl/>
        </w:rPr>
        <w:t>ص477 باب مولد أبي الحسن موسى بن جعفر (</w:t>
      </w:r>
      <w:r w:rsidRPr="009866F1">
        <w:rPr>
          <w:rFonts w:cstheme="minorHAnsi"/>
          <w:sz w:val="32"/>
          <w:szCs w:val="32"/>
          <w:rtl/>
        </w:rPr>
        <w:t>عليه السلام) ح1-بتصرف.</w:t>
      </w:r>
    </w:p>
  </w:endnote>
  <w:endnote w:id="56">
    <w:p w:rsidR="00D4721A" w:rsidRPr="009866F1" w:rsidRDefault="00D4721A">
      <w:pPr>
        <w:pStyle w:val="Slutkommentar"/>
        <w:rPr>
          <w:rFonts w:cstheme="minorHAnsi"/>
          <w:sz w:val="32"/>
          <w:szCs w:val="32"/>
        </w:rPr>
      </w:pPr>
      <w:r w:rsidRPr="009866F1">
        <w:rPr>
          <w:rStyle w:val="Slutkommentarsreferens"/>
          <w:rFonts w:cstheme="minorHAnsi"/>
          <w:sz w:val="32"/>
          <w:szCs w:val="32"/>
        </w:rPr>
        <w:endnoteRef/>
      </w:r>
      <w:r w:rsidRPr="009866F1">
        <w:rPr>
          <w:rFonts w:cstheme="minorHAnsi"/>
          <w:sz w:val="32"/>
          <w:szCs w:val="32"/>
          <w:rtl/>
        </w:rPr>
        <w:t xml:space="preserve"> كتاب أمهات المعصومين-محمد الحسيني الشيرازي-ص245-255.</w:t>
      </w:r>
    </w:p>
  </w:endnote>
  <w:endnote w:id="57">
    <w:p w:rsidR="009866F1" w:rsidRPr="009866F1" w:rsidRDefault="009866F1" w:rsidP="009866F1">
      <w:pPr>
        <w:pStyle w:val="Slutkommentar"/>
        <w:rPr>
          <w:rFonts w:cstheme="minorHAnsi"/>
          <w:sz w:val="32"/>
          <w:szCs w:val="32"/>
          <w:rtl/>
        </w:rPr>
      </w:pPr>
      <w:r w:rsidRPr="009866F1">
        <w:rPr>
          <w:rStyle w:val="Slutkommentarsreferens"/>
          <w:rFonts w:cstheme="minorHAnsi"/>
          <w:sz w:val="32"/>
          <w:szCs w:val="32"/>
        </w:rPr>
        <w:endnoteRef/>
      </w:r>
      <w:r w:rsidRPr="009866F1">
        <w:rPr>
          <w:rFonts w:cstheme="minorHAnsi"/>
          <w:sz w:val="32"/>
          <w:szCs w:val="32"/>
          <w:rtl/>
        </w:rPr>
        <w:t xml:space="preserve"> «سُقي سُمًّا نقيعًا في عنب ورمان»</w:t>
      </w:r>
      <w:r>
        <w:rPr>
          <w:rFonts w:cstheme="minorHAnsi" w:hint="cs"/>
          <w:sz w:val="32"/>
          <w:szCs w:val="32"/>
          <w:rtl/>
        </w:rPr>
        <w:t>:</w:t>
      </w:r>
      <w:r w:rsidRPr="009866F1">
        <w:rPr>
          <w:rFonts w:cstheme="minorHAnsi"/>
          <w:sz w:val="32"/>
          <w:szCs w:val="32"/>
          <w:rtl/>
        </w:rPr>
        <w:t xml:space="preserve"> أي سُمٌّ مُذاب أو منقوع داخل عصير العنب والرمان، بحيث امتزج به وخفي أثره.</w:t>
      </w:r>
    </w:p>
  </w:endnote>
  <w:endnote w:id="58">
    <w:p w:rsidR="00D4721A" w:rsidRPr="00D35F7B" w:rsidRDefault="00D4721A" w:rsidP="00D35F7B">
      <w:pPr>
        <w:pStyle w:val="Slutkommentar"/>
        <w:rPr>
          <w:rFonts w:cstheme="minorHAnsi"/>
          <w:sz w:val="28"/>
          <w:szCs w:val="28"/>
        </w:rPr>
      </w:pPr>
      <w:r w:rsidRPr="009866F1">
        <w:rPr>
          <w:rStyle w:val="Slutkommentarsreferens"/>
          <w:rFonts w:cstheme="minorHAnsi"/>
          <w:sz w:val="32"/>
          <w:szCs w:val="32"/>
        </w:rPr>
        <w:endnoteRef/>
      </w:r>
      <w:r w:rsidRPr="009866F1">
        <w:rPr>
          <w:rFonts w:cstheme="minorHAnsi"/>
          <w:sz w:val="32"/>
          <w:szCs w:val="32"/>
          <w:rtl/>
        </w:rPr>
        <w:t xml:space="preserve"> </w:t>
      </w:r>
      <w:r w:rsidR="00D35F7B" w:rsidRPr="009866F1">
        <w:rPr>
          <w:rFonts w:cstheme="minorHAnsi"/>
          <w:sz w:val="32"/>
          <w:szCs w:val="32"/>
          <w:rtl/>
        </w:rPr>
        <w:t>وفاة الإمام جعفر الصادق-الشيخ حسين</w:t>
      </w:r>
      <w:r w:rsidR="00D35F7B" w:rsidRPr="00D35F7B">
        <w:rPr>
          <w:rFonts w:cstheme="minorHAnsi"/>
          <w:sz w:val="28"/>
          <w:szCs w:val="28"/>
          <w:rtl/>
        </w:rPr>
        <w:t xml:space="preserve"> بن الشيخ محمد البحراني</w:t>
      </w:r>
      <w:r w:rsidR="00D35F7B" w:rsidRPr="00D35F7B">
        <w:rPr>
          <w:rFonts w:cstheme="minorHAnsi" w:hint="cs"/>
          <w:sz w:val="28"/>
          <w:szCs w:val="28"/>
          <w:rtl/>
        </w:rPr>
        <w:t>-</w:t>
      </w:r>
      <w:r w:rsidR="00D35F7B" w:rsidRPr="00D35F7B">
        <w:rPr>
          <w:rFonts w:cstheme="minorHAnsi"/>
          <w:sz w:val="28"/>
          <w:szCs w:val="28"/>
          <w:rtl/>
        </w:rPr>
        <w:t>ص37</w:t>
      </w:r>
      <w:r w:rsidRPr="00D35F7B">
        <w:rPr>
          <w:rFonts w:cstheme="minorHAnsi"/>
          <w:sz w:val="28"/>
          <w:szCs w:val="28"/>
          <w:rtl/>
        </w:rPr>
        <w:t>.</w:t>
      </w:r>
    </w:p>
  </w:endnote>
  <w:endnote w:id="59">
    <w:p w:rsidR="00D4721A" w:rsidRPr="00D35F7B" w:rsidRDefault="00D4721A" w:rsidP="00C53819">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مجمع مصائب أهل البيت ع-الشيخ الهنداوي-ج4-ص224-225.</w:t>
      </w:r>
    </w:p>
  </w:endnote>
  <w:endnote w:id="60">
    <w:p w:rsidR="00D4721A" w:rsidRPr="00D35F7B" w:rsidRDefault="00D4721A">
      <w:pPr>
        <w:pStyle w:val="Slutkommentar"/>
        <w:rPr>
          <w:rFonts w:cstheme="minorHAnsi"/>
          <w:sz w:val="28"/>
          <w:szCs w:val="28"/>
        </w:rPr>
      </w:pPr>
      <w:r w:rsidRPr="00D35F7B">
        <w:rPr>
          <w:rStyle w:val="Slutkommentarsreferens"/>
          <w:rFonts w:cstheme="minorHAnsi"/>
          <w:sz w:val="28"/>
          <w:szCs w:val="28"/>
        </w:rPr>
        <w:endnoteRef/>
      </w:r>
      <w:r w:rsidRPr="00D35F7B">
        <w:rPr>
          <w:rFonts w:cstheme="minorHAnsi"/>
          <w:sz w:val="28"/>
          <w:szCs w:val="28"/>
          <w:rtl/>
        </w:rPr>
        <w:t xml:space="preserve"> م.ن-ص225.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469" w:rsidRDefault="00A92469" w:rsidP="00B81202">
      <w:pPr>
        <w:spacing w:after="0" w:line="240" w:lineRule="auto"/>
      </w:pPr>
      <w:r>
        <w:separator/>
      </w:r>
    </w:p>
  </w:footnote>
  <w:footnote w:type="continuationSeparator" w:id="0">
    <w:p w:rsidR="00A92469" w:rsidRDefault="00A92469" w:rsidP="00B812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31C1"/>
    <w:multiLevelType w:val="multilevel"/>
    <w:tmpl w:val="302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4059E"/>
    <w:multiLevelType w:val="hybridMultilevel"/>
    <w:tmpl w:val="3140F4C0"/>
    <w:lvl w:ilvl="0" w:tplc="709449D8">
      <w:start w:val="1"/>
      <w:numFmt w:val="decimal"/>
      <w:lvlText w:val="(%1)"/>
      <w:lvlJc w:val="left"/>
      <w:pPr>
        <w:ind w:left="792" w:hanging="432"/>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C569C"/>
    <w:multiLevelType w:val="multilevel"/>
    <w:tmpl w:val="302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917421"/>
    <w:multiLevelType w:val="multilevel"/>
    <w:tmpl w:val="302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EB3E42"/>
    <w:multiLevelType w:val="multilevel"/>
    <w:tmpl w:val="302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FB704D"/>
    <w:multiLevelType w:val="multilevel"/>
    <w:tmpl w:val="302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B819A9"/>
    <w:multiLevelType w:val="multilevel"/>
    <w:tmpl w:val="18FC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8D7403"/>
    <w:multiLevelType w:val="multilevel"/>
    <w:tmpl w:val="302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D931CB"/>
    <w:multiLevelType w:val="multilevel"/>
    <w:tmpl w:val="302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3C0951"/>
    <w:multiLevelType w:val="multilevel"/>
    <w:tmpl w:val="302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D82520"/>
    <w:multiLevelType w:val="multilevel"/>
    <w:tmpl w:val="302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6C5E44"/>
    <w:multiLevelType w:val="multilevel"/>
    <w:tmpl w:val="302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9C30F1"/>
    <w:multiLevelType w:val="multilevel"/>
    <w:tmpl w:val="302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222BCE"/>
    <w:multiLevelType w:val="hybridMultilevel"/>
    <w:tmpl w:val="E7B23B6A"/>
    <w:lvl w:ilvl="0" w:tplc="6980D402">
      <w:start w:val="1"/>
      <w:numFmt w:val="decimal"/>
      <w:lvlText w:val="(%1)"/>
      <w:lvlJc w:val="left"/>
      <w:pPr>
        <w:ind w:left="792" w:hanging="432"/>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BD4AE1"/>
    <w:multiLevelType w:val="multilevel"/>
    <w:tmpl w:val="302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1F5878"/>
    <w:multiLevelType w:val="multilevel"/>
    <w:tmpl w:val="302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A13501"/>
    <w:multiLevelType w:val="multilevel"/>
    <w:tmpl w:val="302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A47EBA"/>
    <w:multiLevelType w:val="multilevel"/>
    <w:tmpl w:val="302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506A9C"/>
    <w:multiLevelType w:val="multilevel"/>
    <w:tmpl w:val="302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3E1D75"/>
    <w:multiLevelType w:val="multilevel"/>
    <w:tmpl w:val="302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EC10EA"/>
    <w:multiLevelType w:val="multilevel"/>
    <w:tmpl w:val="302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15"/>
  </w:num>
  <w:num w:numId="4">
    <w:abstractNumId w:val="19"/>
  </w:num>
  <w:num w:numId="5">
    <w:abstractNumId w:val="2"/>
  </w:num>
  <w:num w:numId="6">
    <w:abstractNumId w:val="18"/>
  </w:num>
  <w:num w:numId="7">
    <w:abstractNumId w:val="16"/>
  </w:num>
  <w:num w:numId="8">
    <w:abstractNumId w:val="3"/>
  </w:num>
  <w:num w:numId="9">
    <w:abstractNumId w:val="8"/>
  </w:num>
  <w:num w:numId="10">
    <w:abstractNumId w:val="7"/>
  </w:num>
  <w:num w:numId="11">
    <w:abstractNumId w:val="5"/>
  </w:num>
  <w:num w:numId="12">
    <w:abstractNumId w:val="17"/>
  </w:num>
  <w:num w:numId="13">
    <w:abstractNumId w:val="4"/>
  </w:num>
  <w:num w:numId="14">
    <w:abstractNumId w:val="9"/>
  </w:num>
  <w:num w:numId="15">
    <w:abstractNumId w:val="12"/>
  </w:num>
  <w:num w:numId="16">
    <w:abstractNumId w:val="0"/>
  </w:num>
  <w:num w:numId="17">
    <w:abstractNumId w:val="10"/>
  </w:num>
  <w:num w:numId="18">
    <w:abstractNumId w:val="11"/>
  </w:num>
  <w:num w:numId="19">
    <w:abstractNumId w:val="14"/>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08"/>
    <w:rsid w:val="000018FA"/>
    <w:rsid w:val="0000243F"/>
    <w:rsid w:val="00021502"/>
    <w:rsid w:val="00032264"/>
    <w:rsid w:val="000831B9"/>
    <w:rsid w:val="000B1715"/>
    <w:rsid w:val="000B4DE8"/>
    <w:rsid w:val="000D68E7"/>
    <w:rsid w:val="000F1E15"/>
    <w:rsid w:val="000F7DF8"/>
    <w:rsid w:val="0012054B"/>
    <w:rsid w:val="00142278"/>
    <w:rsid w:val="00143742"/>
    <w:rsid w:val="00194336"/>
    <w:rsid w:val="00195D12"/>
    <w:rsid w:val="001B026D"/>
    <w:rsid w:val="002024B8"/>
    <w:rsid w:val="00206001"/>
    <w:rsid w:val="00226BC7"/>
    <w:rsid w:val="0023054C"/>
    <w:rsid w:val="00246DC3"/>
    <w:rsid w:val="00257EFC"/>
    <w:rsid w:val="002A46DB"/>
    <w:rsid w:val="002D35B0"/>
    <w:rsid w:val="00323A50"/>
    <w:rsid w:val="00327C3A"/>
    <w:rsid w:val="00334C64"/>
    <w:rsid w:val="0036122A"/>
    <w:rsid w:val="00365C1E"/>
    <w:rsid w:val="0037356A"/>
    <w:rsid w:val="00373773"/>
    <w:rsid w:val="003B2B4C"/>
    <w:rsid w:val="003B540E"/>
    <w:rsid w:val="003B6012"/>
    <w:rsid w:val="004304EA"/>
    <w:rsid w:val="00430B4F"/>
    <w:rsid w:val="0045445B"/>
    <w:rsid w:val="004939D7"/>
    <w:rsid w:val="004A2999"/>
    <w:rsid w:val="004B1331"/>
    <w:rsid w:val="004B75C0"/>
    <w:rsid w:val="004C1A98"/>
    <w:rsid w:val="004F2C9C"/>
    <w:rsid w:val="005043E5"/>
    <w:rsid w:val="00521E1B"/>
    <w:rsid w:val="00532349"/>
    <w:rsid w:val="00542EEA"/>
    <w:rsid w:val="005543C8"/>
    <w:rsid w:val="00575C19"/>
    <w:rsid w:val="00581964"/>
    <w:rsid w:val="005A162B"/>
    <w:rsid w:val="005E5C7B"/>
    <w:rsid w:val="005F1E37"/>
    <w:rsid w:val="00603847"/>
    <w:rsid w:val="0061511B"/>
    <w:rsid w:val="00622194"/>
    <w:rsid w:val="006436CB"/>
    <w:rsid w:val="006457D0"/>
    <w:rsid w:val="00646922"/>
    <w:rsid w:val="00661825"/>
    <w:rsid w:val="006A0CD2"/>
    <w:rsid w:val="006D222C"/>
    <w:rsid w:val="006D7F41"/>
    <w:rsid w:val="006F3B81"/>
    <w:rsid w:val="00710820"/>
    <w:rsid w:val="00726F8C"/>
    <w:rsid w:val="00733916"/>
    <w:rsid w:val="00735FFB"/>
    <w:rsid w:val="0074213E"/>
    <w:rsid w:val="00760CEF"/>
    <w:rsid w:val="00762F35"/>
    <w:rsid w:val="00774886"/>
    <w:rsid w:val="00781D43"/>
    <w:rsid w:val="007C0641"/>
    <w:rsid w:val="007F3CE6"/>
    <w:rsid w:val="0080008D"/>
    <w:rsid w:val="00812ECA"/>
    <w:rsid w:val="0082599B"/>
    <w:rsid w:val="0083502A"/>
    <w:rsid w:val="008444EA"/>
    <w:rsid w:val="008612D1"/>
    <w:rsid w:val="008652C4"/>
    <w:rsid w:val="0087640E"/>
    <w:rsid w:val="0088242E"/>
    <w:rsid w:val="00892F00"/>
    <w:rsid w:val="008D6960"/>
    <w:rsid w:val="008E11FD"/>
    <w:rsid w:val="008F4C81"/>
    <w:rsid w:val="00910FDF"/>
    <w:rsid w:val="0093577D"/>
    <w:rsid w:val="00956EFA"/>
    <w:rsid w:val="00963F10"/>
    <w:rsid w:val="0096750B"/>
    <w:rsid w:val="009774D1"/>
    <w:rsid w:val="009866F1"/>
    <w:rsid w:val="0099424D"/>
    <w:rsid w:val="009A00F1"/>
    <w:rsid w:val="009B52FE"/>
    <w:rsid w:val="00A00690"/>
    <w:rsid w:val="00A30468"/>
    <w:rsid w:val="00A31908"/>
    <w:rsid w:val="00A751AC"/>
    <w:rsid w:val="00A76C4F"/>
    <w:rsid w:val="00A92469"/>
    <w:rsid w:val="00A9349A"/>
    <w:rsid w:val="00AB0D14"/>
    <w:rsid w:val="00AD5655"/>
    <w:rsid w:val="00B14CAD"/>
    <w:rsid w:val="00B14E26"/>
    <w:rsid w:val="00B33E33"/>
    <w:rsid w:val="00B36D47"/>
    <w:rsid w:val="00B445DC"/>
    <w:rsid w:val="00B62E1C"/>
    <w:rsid w:val="00B81202"/>
    <w:rsid w:val="00B81548"/>
    <w:rsid w:val="00B85CC6"/>
    <w:rsid w:val="00B96C82"/>
    <w:rsid w:val="00BA77C5"/>
    <w:rsid w:val="00BD0335"/>
    <w:rsid w:val="00BE726D"/>
    <w:rsid w:val="00BF3A9D"/>
    <w:rsid w:val="00BF6FAB"/>
    <w:rsid w:val="00C16F01"/>
    <w:rsid w:val="00C210D0"/>
    <w:rsid w:val="00C26C3F"/>
    <w:rsid w:val="00C26CF9"/>
    <w:rsid w:val="00C53819"/>
    <w:rsid w:val="00C53A52"/>
    <w:rsid w:val="00C807D3"/>
    <w:rsid w:val="00C80CFD"/>
    <w:rsid w:val="00CA3178"/>
    <w:rsid w:val="00CE13C0"/>
    <w:rsid w:val="00D23369"/>
    <w:rsid w:val="00D27BE9"/>
    <w:rsid w:val="00D35F7B"/>
    <w:rsid w:val="00D4721A"/>
    <w:rsid w:val="00D80671"/>
    <w:rsid w:val="00D809A9"/>
    <w:rsid w:val="00D83156"/>
    <w:rsid w:val="00D836EC"/>
    <w:rsid w:val="00D87697"/>
    <w:rsid w:val="00DA25D4"/>
    <w:rsid w:val="00E537CD"/>
    <w:rsid w:val="00E54C96"/>
    <w:rsid w:val="00E5511E"/>
    <w:rsid w:val="00E92DA6"/>
    <w:rsid w:val="00E94529"/>
    <w:rsid w:val="00E968F2"/>
    <w:rsid w:val="00EB0668"/>
    <w:rsid w:val="00EC2E7E"/>
    <w:rsid w:val="00F13E0A"/>
    <w:rsid w:val="00F321E4"/>
    <w:rsid w:val="00F45397"/>
    <w:rsid w:val="00F54ECD"/>
    <w:rsid w:val="00F61C40"/>
    <w:rsid w:val="00F64794"/>
    <w:rsid w:val="00F9135F"/>
    <w:rsid w:val="00F94536"/>
    <w:rsid w:val="00FC10D9"/>
    <w:rsid w:val="00FC3C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C4CEC-79B4-4602-9771-C0F3CCEB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B4F"/>
    <w:pPr>
      <w:bidi/>
    </w:pPr>
    <w:rPr>
      <w:rFonts w:asciiTheme="minorHAnsi" w:hAnsiTheme="minorHAnsi" w:cstheme="minorBidi"/>
      <w:sz w:val="22"/>
      <w:szCs w:val="22"/>
    </w:rPr>
  </w:style>
  <w:style w:type="paragraph" w:styleId="Rubrik2">
    <w:name w:val="heading 2"/>
    <w:basedOn w:val="Normal"/>
    <w:next w:val="Normal"/>
    <w:link w:val="Rubrik2Char"/>
    <w:uiPriority w:val="9"/>
    <w:semiHidden/>
    <w:unhideWhenUsed/>
    <w:qFormat/>
    <w:rsid w:val="00B14E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80671"/>
    <w:pPr>
      <w:ind w:left="720"/>
      <w:contextualSpacing/>
    </w:pPr>
  </w:style>
  <w:style w:type="paragraph" w:styleId="Fotnotstext">
    <w:name w:val="footnote text"/>
    <w:basedOn w:val="Normal"/>
    <w:link w:val="FotnotstextChar"/>
    <w:uiPriority w:val="99"/>
    <w:semiHidden/>
    <w:unhideWhenUsed/>
    <w:rsid w:val="00B81202"/>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81202"/>
    <w:rPr>
      <w:rFonts w:asciiTheme="minorHAnsi" w:hAnsiTheme="minorHAnsi" w:cstheme="minorBidi"/>
      <w:sz w:val="20"/>
      <w:szCs w:val="20"/>
    </w:rPr>
  </w:style>
  <w:style w:type="character" w:styleId="Fotnotsreferens">
    <w:name w:val="footnote reference"/>
    <w:basedOn w:val="Standardstycketeckensnitt"/>
    <w:uiPriority w:val="99"/>
    <w:semiHidden/>
    <w:unhideWhenUsed/>
    <w:rsid w:val="00B81202"/>
    <w:rPr>
      <w:vertAlign w:val="superscript"/>
    </w:rPr>
  </w:style>
  <w:style w:type="character" w:styleId="Hyperlnk">
    <w:name w:val="Hyperlink"/>
    <w:basedOn w:val="Standardstycketeckensnitt"/>
    <w:uiPriority w:val="99"/>
    <w:unhideWhenUsed/>
    <w:rsid w:val="008444EA"/>
    <w:rPr>
      <w:color w:val="0563C1" w:themeColor="hyperlink"/>
      <w:u w:val="single"/>
    </w:rPr>
  </w:style>
  <w:style w:type="table" w:styleId="Tabellrutnt">
    <w:name w:val="Table Grid"/>
    <w:basedOn w:val="Normaltabell"/>
    <w:rsid w:val="00B81548"/>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customStyle="1" w:styleId="libNormal">
    <w:name w:val="libNormal"/>
    <w:link w:val="libNormalChar"/>
    <w:qFormat/>
    <w:rsid w:val="00C53819"/>
    <w:pPr>
      <w:bidi/>
      <w:spacing w:after="0" w:line="240" w:lineRule="auto"/>
      <w:ind w:firstLine="289"/>
      <w:jc w:val="lowKashida"/>
    </w:pPr>
    <w:rPr>
      <w:rFonts w:ascii="Times New Roman" w:eastAsia="Times New Roman" w:hAnsi="Times New Roman" w:cs="Traditional Arabic"/>
      <w:color w:val="000000"/>
      <w:sz w:val="24"/>
    </w:rPr>
  </w:style>
  <w:style w:type="character" w:customStyle="1" w:styleId="libNormalChar">
    <w:name w:val="libNormal Char"/>
    <w:basedOn w:val="Standardstycketeckensnitt"/>
    <w:link w:val="libNormal"/>
    <w:rsid w:val="00C53819"/>
    <w:rPr>
      <w:rFonts w:ascii="Times New Roman" w:eastAsia="Times New Roman" w:hAnsi="Times New Roman" w:cs="Traditional Arabic"/>
      <w:color w:val="000000"/>
      <w:sz w:val="24"/>
    </w:rPr>
  </w:style>
  <w:style w:type="paragraph" w:customStyle="1" w:styleId="libBold1">
    <w:name w:val="libBold1"/>
    <w:basedOn w:val="libNormal"/>
    <w:next w:val="libNormal"/>
    <w:link w:val="libBold1Char"/>
    <w:qFormat/>
    <w:rsid w:val="00C53819"/>
    <w:rPr>
      <w:b/>
      <w:bCs/>
    </w:rPr>
  </w:style>
  <w:style w:type="character" w:customStyle="1" w:styleId="libBold1Char">
    <w:name w:val="libBold1 Char"/>
    <w:basedOn w:val="libNormalChar"/>
    <w:link w:val="libBold1"/>
    <w:rsid w:val="00C53819"/>
    <w:rPr>
      <w:rFonts w:ascii="Times New Roman" w:eastAsia="Times New Roman" w:hAnsi="Times New Roman" w:cs="Traditional Arabic"/>
      <w:b/>
      <w:bCs/>
      <w:color w:val="000000"/>
      <w:sz w:val="24"/>
    </w:rPr>
  </w:style>
  <w:style w:type="paragraph" w:customStyle="1" w:styleId="libPoemTini">
    <w:name w:val="libPoemTini"/>
    <w:basedOn w:val="libPoem"/>
    <w:link w:val="libPoemTiniChar"/>
    <w:rsid w:val="00C53819"/>
    <w:pPr>
      <w:jc w:val="highKashida"/>
    </w:pPr>
    <w:rPr>
      <w:sz w:val="2"/>
      <w:szCs w:val="2"/>
    </w:rPr>
  </w:style>
  <w:style w:type="paragraph" w:customStyle="1" w:styleId="libPoem">
    <w:name w:val="libPoem"/>
    <w:basedOn w:val="Normal"/>
    <w:next w:val="Normal"/>
    <w:link w:val="libPoemChar"/>
    <w:rsid w:val="00C53819"/>
    <w:pPr>
      <w:spacing w:after="0" w:line="240" w:lineRule="auto"/>
      <w:jc w:val="lowKashida"/>
    </w:pPr>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rsid w:val="00C53819"/>
    <w:rPr>
      <w:rFonts w:ascii="Times New Roman" w:eastAsia="Times New Roman" w:hAnsi="Times New Roman" w:cs="Traditional Arabic"/>
      <w:color w:val="000000"/>
      <w:sz w:val="24"/>
    </w:rPr>
  </w:style>
  <w:style w:type="character" w:customStyle="1" w:styleId="libPoemTiniChar">
    <w:name w:val="libPoemTini Char"/>
    <w:basedOn w:val="Standardstycketeckensnitt"/>
    <w:link w:val="libPoemTini"/>
    <w:rsid w:val="00C53819"/>
    <w:rPr>
      <w:rFonts w:ascii="Times New Roman" w:eastAsia="Times New Roman" w:hAnsi="Times New Roman" w:cs="Traditional Arabic"/>
      <w:color w:val="000000"/>
      <w:sz w:val="2"/>
      <w:szCs w:val="2"/>
    </w:rPr>
  </w:style>
  <w:style w:type="paragraph" w:customStyle="1" w:styleId="libFootnotenum">
    <w:name w:val="libFootnote_num"/>
    <w:basedOn w:val="Normal"/>
    <w:next w:val="Normal"/>
    <w:link w:val="libFootnotenumChar"/>
    <w:qFormat/>
    <w:rsid w:val="00B14E26"/>
    <w:pPr>
      <w:spacing w:after="0" w:line="240" w:lineRule="auto"/>
      <w:ind w:firstLine="289"/>
      <w:jc w:val="lowKashida"/>
    </w:pPr>
    <w:rPr>
      <w:rFonts w:ascii="Times New Roman" w:eastAsia="Times New Roman" w:hAnsi="Times New Roman" w:cs="Traditional Arabic"/>
      <w:color w:val="C00000"/>
      <w:szCs w:val="24"/>
      <w:vertAlign w:val="superscript"/>
    </w:rPr>
  </w:style>
  <w:style w:type="character" w:customStyle="1" w:styleId="libFootnotenumChar">
    <w:name w:val="libFootnote_num Char"/>
    <w:basedOn w:val="Standardstycketeckensnitt"/>
    <w:link w:val="libFootnotenum"/>
    <w:rsid w:val="00B14E26"/>
    <w:rPr>
      <w:rFonts w:ascii="Times New Roman" w:eastAsia="Times New Roman" w:hAnsi="Times New Roman" w:cs="Traditional Arabic"/>
      <w:color w:val="C00000"/>
      <w:sz w:val="22"/>
      <w:szCs w:val="24"/>
      <w:vertAlign w:val="superscript"/>
    </w:rPr>
  </w:style>
  <w:style w:type="paragraph" w:customStyle="1" w:styleId="libLine">
    <w:name w:val="libLine"/>
    <w:basedOn w:val="Normal"/>
    <w:next w:val="Normal"/>
    <w:rsid w:val="00B14E26"/>
    <w:pPr>
      <w:spacing w:after="0" w:line="240" w:lineRule="auto"/>
      <w:jc w:val="lowKashida"/>
    </w:pPr>
    <w:rPr>
      <w:rFonts w:ascii="Times New Roman" w:eastAsia="Times New Roman" w:hAnsi="Times New Roman" w:cs="Traditional Arabic"/>
      <w:color w:val="000000"/>
      <w:sz w:val="24"/>
      <w:szCs w:val="26"/>
    </w:rPr>
  </w:style>
  <w:style w:type="paragraph" w:customStyle="1" w:styleId="libFootnote0">
    <w:name w:val="libFootnote0"/>
    <w:basedOn w:val="Normal"/>
    <w:next w:val="Normal"/>
    <w:link w:val="libFootnote0Char"/>
    <w:qFormat/>
    <w:rsid w:val="00B14E26"/>
    <w:pPr>
      <w:spacing w:after="0" w:line="240" w:lineRule="auto"/>
      <w:jc w:val="lowKashida"/>
    </w:pPr>
    <w:rPr>
      <w:rFonts w:ascii="Times New Roman" w:eastAsia="Times New Roman" w:hAnsi="Times New Roman" w:cs="Traditional Arabic"/>
      <w:color w:val="000000"/>
      <w:sz w:val="20"/>
      <w:szCs w:val="26"/>
    </w:rPr>
  </w:style>
  <w:style w:type="character" w:customStyle="1" w:styleId="libFootnote0Char">
    <w:name w:val="libFootnote0 Char"/>
    <w:basedOn w:val="Standardstycketeckensnitt"/>
    <w:link w:val="libFootnote0"/>
    <w:rsid w:val="00B14E26"/>
    <w:rPr>
      <w:rFonts w:ascii="Times New Roman" w:eastAsia="Times New Roman" w:hAnsi="Times New Roman" w:cs="Traditional Arabic"/>
      <w:color w:val="000000"/>
      <w:sz w:val="20"/>
      <w:szCs w:val="26"/>
    </w:rPr>
  </w:style>
  <w:style w:type="paragraph" w:customStyle="1" w:styleId="Heading2Center">
    <w:name w:val="Heading 2 Center"/>
    <w:basedOn w:val="libNormal"/>
    <w:next w:val="Rubrik2"/>
    <w:rsid w:val="00B14E26"/>
    <w:pPr>
      <w:spacing w:before="240" w:after="120"/>
      <w:ind w:firstLine="0"/>
      <w:jc w:val="center"/>
      <w:outlineLvl w:val="1"/>
    </w:pPr>
    <w:rPr>
      <w:b/>
      <w:bCs/>
      <w:color w:val="1F497D"/>
    </w:rPr>
  </w:style>
  <w:style w:type="character" w:customStyle="1" w:styleId="Rubrik2Char">
    <w:name w:val="Rubrik 2 Char"/>
    <w:basedOn w:val="Standardstycketeckensnitt"/>
    <w:link w:val="Rubrik2"/>
    <w:uiPriority w:val="9"/>
    <w:semiHidden/>
    <w:rsid w:val="00B14E26"/>
    <w:rPr>
      <w:rFonts w:asciiTheme="majorHAnsi" w:eastAsiaTheme="majorEastAsia" w:hAnsiTheme="majorHAnsi" w:cstheme="majorBidi"/>
      <w:color w:val="2E74B5" w:themeColor="accent1" w:themeShade="BF"/>
      <w:sz w:val="26"/>
      <w:szCs w:val="26"/>
    </w:rPr>
  </w:style>
  <w:style w:type="paragraph" w:styleId="Slutkommentar">
    <w:name w:val="endnote text"/>
    <w:basedOn w:val="Normal"/>
    <w:link w:val="SlutkommentarChar"/>
    <w:uiPriority w:val="99"/>
    <w:semiHidden/>
    <w:unhideWhenUsed/>
    <w:rsid w:val="00D4721A"/>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D4721A"/>
    <w:rPr>
      <w:rFonts w:asciiTheme="minorHAnsi" w:hAnsiTheme="minorHAnsi" w:cstheme="minorBidi"/>
      <w:sz w:val="20"/>
      <w:szCs w:val="20"/>
    </w:rPr>
  </w:style>
  <w:style w:type="character" w:styleId="Slutkommentarsreferens">
    <w:name w:val="endnote reference"/>
    <w:basedOn w:val="Standardstycketeckensnitt"/>
    <w:uiPriority w:val="99"/>
    <w:semiHidden/>
    <w:unhideWhenUsed/>
    <w:rsid w:val="00D472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367359">
      <w:bodyDiv w:val="1"/>
      <w:marLeft w:val="0"/>
      <w:marRight w:val="0"/>
      <w:marTop w:val="0"/>
      <w:marBottom w:val="0"/>
      <w:divBdr>
        <w:top w:val="none" w:sz="0" w:space="0" w:color="auto"/>
        <w:left w:val="none" w:sz="0" w:space="0" w:color="auto"/>
        <w:bottom w:val="none" w:sz="0" w:space="0" w:color="auto"/>
        <w:right w:val="none" w:sz="0" w:space="0" w:color="auto"/>
      </w:divBdr>
    </w:div>
    <w:div w:id="295112348">
      <w:bodyDiv w:val="1"/>
      <w:marLeft w:val="0"/>
      <w:marRight w:val="0"/>
      <w:marTop w:val="0"/>
      <w:marBottom w:val="0"/>
      <w:divBdr>
        <w:top w:val="none" w:sz="0" w:space="0" w:color="auto"/>
        <w:left w:val="none" w:sz="0" w:space="0" w:color="auto"/>
        <w:bottom w:val="none" w:sz="0" w:space="0" w:color="auto"/>
        <w:right w:val="none" w:sz="0" w:space="0" w:color="auto"/>
      </w:divBdr>
    </w:div>
    <w:div w:id="511454594">
      <w:bodyDiv w:val="1"/>
      <w:marLeft w:val="0"/>
      <w:marRight w:val="0"/>
      <w:marTop w:val="0"/>
      <w:marBottom w:val="0"/>
      <w:divBdr>
        <w:top w:val="none" w:sz="0" w:space="0" w:color="auto"/>
        <w:left w:val="none" w:sz="0" w:space="0" w:color="auto"/>
        <w:bottom w:val="none" w:sz="0" w:space="0" w:color="auto"/>
        <w:right w:val="none" w:sz="0" w:space="0" w:color="auto"/>
      </w:divBdr>
    </w:div>
    <w:div w:id="519973504">
      <w:bodyDiv w:val="1"/>
      <w:marLeft w:val="0"/>
      <w:marRight w:val="0"/>
      <w:marTop w:val="0"/>
      <w:marBottom w:val="0"/>
      <w:divBdr>
        <w:top w:val="none" w:sz="0" w:space="0" w:color="auto"/>
        <w:left w:val="none" w:sz="0" w:space="0" w:color="auto"/>
        <w:bottom w:val="none" w:sz="0" w:space="0" w:color="auto"/>
        <w:right w:val="none" w:sz="0" w:space="0" w:color="auto"/>
      </w:divBdr>
    </w:div>
    <w:div w:id="714623983">
      <w:bodyDiv w:val="1"/>
      <w:marLeft w:val="0"/>
      <w:marRight w:val="0"/>
      <w:marTop w:val="0"/>
      <w:marBottom w:val="0"/>
      <w:divBdr>
        <w:top w:val="none" w:sz="0" w:space="0" w:color="auto"/>
        <w:left w:val="none" w:sz="0" w:space="0" w:color="auto"/>
        <w:bottom w:val="none" w:sz="0" w:space="0" w:color="auto"/>
        <w:right w:val="none" w:sz="0" w:space="0" w:color="auto"/>
      </w:divBdr>
    </w:div>
    <w:div w:id="762067762">
      <w:bodyDiv w:val="1"/>
      <w:marLeft w:val="0"/>
      <w:marRight w:val="0"/>
      <w:marTop w:val="0"/>
      <w:marBottom w:val="0"/>
      <w:divBdr>
        <w:top w:val="none" w:sz="0" w:space="0" w:color="auto"/>
        <w:left w:val="none" w:sz="0" w:space="0" w:color="auto"/>
        <w:bottom w:val="none" w:sz="0" w:space="0" w:color="auto"/>
        <w:right w:val="none" w:sz="0" w:space="0" w:color="auto"/>
      </w:divBdr>
    </w:div>
    <w:div w:id="814227598">
      <w:bodyDiv w:val="1"/>
      <w:marLeft w:val="0"/>
      <w:marRight w:val="0"/>
      <w:marTop w:val="0"/>
      <w:marBottom w:val="0"/>
      <w:divBdr>
        <w:top w:val="none" w:sz="0" w:space="0" w:color="auto"/>
        <w:left w:val="none" w:sz="0" w:space="0" w:color="auto"/>
        <w:bottom w:val="none" w:sz="0" w:space="0" w:color="auto"/>
        <w:right w:val="none" w:sz="0" w:space="0" w:color="auto"/>
      </w:divBdr>
    </w:div>
    <w:div w:id="838622123">
      <w:bodyDiv w:val="1"/>
      <w:marLeft w:val="0"/>
      <w:marRight w:val="0"/>
      <w:marTop w:val="0"/>
      <w:marBottom w:val="0"/>
      <w:divBdr>
        <w:top w:val="none" w:sz="0" w:space="0" w:color="auto"/>
        <w:left w:val="none" w:sz="0" w:space="0" w:color="auto"/>
        <w:bottom w:val="none" w:sz="0" w:space="0" w:color="auto"/>
        <w:right w:val="none" w:sz="0" w:space="0" w:color="auto"/>
      </w:divBdr>
    </w:div>
    <w:div w:id="951399927">
      <w:bodyDiv w:val="1"/>
      <w:marLeft w:val="0"/>
      <w:marRight w:val="0"/>
      <w:marTop w:val="0"/>
      <w:marBottom w:val="0"/>
      <w:divBdr>
        <w:top w:val="none" w:sz="0" w:space="0" w:color="auto"/>
        <w:left w:val="none" w:sz="0" w:space="0" w:color="auto"/>
        <w:bottom w:val="none" w:sz="0" w:space="0" w:color="auto"/>
        <w:right w:val="none" w:sz="0" w:space="0" w:color="auto"/>
      </w:divBdr>
    </w:div>
    <w:div w:id="1034379753">
      <w:bodyDiv w:val="1"/>
      <w:marLeft w:val="0"/>
      <w:marRight w:val="0"/>
      <w:marTop w:val="0"/>
      <w:marBottom w:val="0"/>
      <w:divBdr>
        <w:top w:val="none" w:sz="0" w:space="0" w:color="auto"/>
        <w:left w:val="none" w:sz="0" w:space="0" w:color="auto"/>
        <w:bottom w:val="none" w:sz="0" w:space="0" w:color="auto"/>
        <w:right w:val="none" w:sz="0" w:space="0" w:color="auto"/>
      </w:divBdr>
    </w:div>
    <w:div w:id="1079181342">
      <w:bodyDiv w:val="1"/>
      <w:marLeft w:val="0"/>
      <w:marRight w:val="0"/>
      <w:marTop w:val="0"/>
      <w:marBottom w:val="0"/>
      <w:divBdr>
        <w:top w:val="none" w:sz="0" w:space="0" w:color="auto"/>
        <w:left w:val="none" w:sz="0" w:space="0" w:color="auto"/>
        <w:bottom w:val="none" w:sz="0" w:space="0" w:color="auto"/>
        <w:right w:val="none" w:sz="0" w:space="0" w:color="auto"/>
      </w:divBdr>
    </w:div>
    <w:div w:id="1149395823">
      <w:bodyDiv w:val="1"/>
      <w:marLeft w:val="0"/>
      <w:marRight w:val="0"/>
      <w:marTop w:val="0"/>
      <w:marBottom w:val="0"/>
      <w:divBdr>
        <w:top w:val="none" w:sz="0" w:space="0" w:color="auto"/>
        <w:left w:val="none" w:sz="0" w:space="0" w:color="auto"/>
        <w:bottom w:val="none" w:sz="0" w:space="0" w:color="auto"/>
        <w:right w:val="none" w:sz="0" w:space="0" w:color="auto"/>
      </w:divBdr>
    </w:div>
    <w:div w:id="1417442169">
      <w:bodyDiv w:val="1"/>
      <w:marLeft w:val="0"/>
      <w:marRight w:val="0"/>
      <w:marTop w:val="0"/>
      <w:marBottom w:val="0"/>
      <w:divBdr>
        <w:top w:val="none" w:sz="0" w:space="0" w:color="auto"/>
        <w:left w:val="none" w:sz="0" w:space="0" w:color="auto"/>
        <w:bottom w:val="none" w:sz="0" w:space="0" w:color="auto"/>
        <w:right w:val="none" w:sz="0" w:space="0" w:color="auto"/>
      </w:divBdr>
    </w:div>
    <w:div w:id="1517698250">
      <w:bodyDiv w:val="1"/>
      <w:marLeft w:val="0"/>
      <w:marRight w:val="0"/>
      <w:marTop w:val="0"/>
      <w:marBottom w:val="0"/>
      <w:divBdr>
        <w:top w:val="none" w:sz="0" w:space="0" w:color="auto"/>
        <w:left w:val="none" w:sz="0" w:space="0" w:color="auto"/>
        <w:bottom w:val="none" w:sz="0" w:space="0" w:color="auto"/>
        <w:right w:val="none" w:sz="0" w:space="0" w:color="auto"/>
      </w:divBdr>
    </w:div>
    <w:div w:id="1718235008">
      <w:bodyDiv w:val="1"/>
      <w:marLeft w:val="0"/>
      <w:marRight w:val="0"/>
      <w:marTop w:val="0"/>
      <w:marBottom w:val="0"/>
      <w:divBdr>
        <w:top w:val="none" w:sz="0" w:space="0" w:color="auto"/>
        <w:left w:val="none" w:sz="0" w:space="0" w:color="auto"/>
        <w:bottom w:val="none" w:sz="0" w:space="0" w:color="auto"/>
        <w:right w:val="none" w:sz="0" w:space="0" w:color="auto"/>
      </w:divBdr>
    </w:div>
    <w:div w:id="1772899354">
      <w:bodyDiv w:val="1"/>
      <w:marLeft w:val="0"/>
      <w:marRight w:val="0"/>
      <w:marTop w:val="0"/>
      <w:marBottom w:val="0"/>
      <w:divBdr>
        <w:top w:val="none" w:sz="0" w:space="0" w:color="auto"/>
        <w:left w:val="none" w:sz="0" w:space="0" w:color="auto"/>
        <w:bottom w:val="none" w:sz="0" w:space="0" w:color="auto"/>
        <w:right w:val="none" w:sz="0" w:space="0" w:color="auto"/>
      </w:divBdr>
    </w:div>
    <w:div w:id="1796438460">
      <w:bodyDiv w:val="1"/>
      <w:marLeft w:val="0"/>
      <w:marRight w:val="0"/>
      <w:marTop w:val="0"/>
      <w:marBottom w:val="0"/>
      <w:divBdr>
        <w:top w:val="none" w:sz="0" w:space="0" w:color="auto"/>
        <w:left w:val="none" w:sz="0" w:space="0" w:color="auto"/>
        <w:bottom w:val="none" w:sz="0" w:space="0" w:color="auto"/>
        <w:right w:val="none" w:sz="0" w:space="0" w:color="auto"/>
      </w:divBdr>
    </w:div>
    <w:div w:id="1802072638">
      <w:bodyDiv w:val="1"/>
      <w:marLeft w:val="0"/>
      <w:marRight w:val="0"/>
      <w:marTop w:val="0"/>
      <w:marBottom w:val="0"/>
      <w:divBdr>
        <w:top w:val="none" w:sz="0" w:space="0" w:color="auto"/>
        <w:left w:val="none" w:sz="0" w:space="0" w:color="auto"/>
        <w:bottom w:val="none" w:sz="0" w:space="0" w:color="auto"/>
        <w:right w:val="none" w:sz="0" w:space="0" w:color="auto"/>
      </w:divBdr>
    </w:div>
    <w:div w:id="1874223961">
      <w:bodyDiv w:val="1"/>
      <w:marLeft w:val="0"/>
      <w:marRight w:val="0"/>
      <w:marTop w:val="0"/>
      <w:marBottom w:val="0"/>
      <w:divBdr>
        <w:top w:val="none" w:sz="0" w:space="0" w:color="auto"/>
        <w:left w:val="none" w:sz="0" w:space="0" w:color="auto"/>
        <w:bottom w:val="none" w:sz="0" w:space="0" w:color="auto"/>
        <w:right w:val="none" w:sz="0" w:space="0" w:color="auto"/>
      </w:divBdr>
    </w:div>
    <w:div w:id="1900944779">
      <w:bodyDiv w:val="1"/>
      <w:marLeft w:val="0"/>
      <w:marRight w:val="0"/>
      <w:marTop w:val="0"/>
      <w:marBottom w:val="0"/>
      <w:divBdr>
        <w:top w:val="none" w:sz="0" w:space="0" w:color="auto"/>
        <w:left w:val="none" w:sz="0" w:space="0" w:color="auto"/>
        <w:bottom w:val="none" w:sz="0" w:space="0" w:color="auto"/>
        <w:right w:val="none" w:sz="0" w:space="0" w:color="auto"/>
      </w:divBdr>
    </w:div>
    <w:div w:id="1941181072">
      <w:bodyDiv w:val="1"/>
      <w:marLeft w:val="0"/>
      <w:marRight w:val="0"/>
      <w:marTop w:val="0"/>
      <w:marBottom w:val="0"/>
      <w:divBdr>
        <w:top w:val="none" w:sz="0" w:space="0" w:color="auto"/>
        <w:left w:val="none" w:sz="0" w:space="0" w:color="auto"/>
        <w:bottom w:val="none" w:sz="0" w:space="0" w:color="auto"/>
        <w:right w:val="none" w:sz="0" w:space="0" w:color="auto"/>
      </w:divBdr>
    </w:div>
    <w:div w:id="195894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5ACCE-8C7F-4801-8366-34911EC0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25</Pages>
  <Words>5846</Words>
  <Characters>33324</Characters>
  <Application>Microsoft Office Word</Application>
  <DocSecurity>0</DocSecurity>
  <Lines>277</Lines>
  <Paragraphs>78</Paragraphs>
  <ScaleCrop>false</ScaleCrop>
  <HeadingPairs>
    <vt:vector size="4" baseType="variant">
      <vt:variant>
        <vt:lpstr>Rubrik</vt:lpstr>
      </vt:variant>
      <vt:variant>
        <vt:i4>1</vt:i4>
      </vt:variant>
      <vt:variant>
        <vt:lpstr>Rubriker</vt:lpstr>
      </vt:variant>
      <vt:variant>
        <vt:i4>2</vt:i4>
      </vt:variant>
    </vt:vector>
  </HeadingPairs>
  <TitlesOfParts>
    <vt:vector size="3" baseType="lpstr">
      <vt:lpstr/>
      <vt:lpstr>    القصيدة للشاعر: للسيد محسن الأمين</vt:lpstr>
      <vt:lpstr>    </vt:lpstr>
    </vt:vector>
  </TitlesOfParts>
  <Company/>
  <LinksUpToDate>false</LinksUpToDate>
  <CharactersWithSpaces>39092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224</cp:revision>
  <dcterms:created xsi:type="dcterms:W3CDTF">2026-04-26T08:51:00Z</dcterms:created>
  <dcterms:modified xsi:type="dcterms:W3CDTF">2026-04-30T17:36:00Z</dcterms:modified>
</cp:coreProperties>
</file>