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2B8" w:rsidRDefault="005611FE" w:rsidP="005611FE">
      <w:pPr>
        <w:spacing w:line="240" w:lineRule="auto"/>
        <w:jc w:val="center"/>
        <w:rPr>
          <w:rFonts w:cstheme="minorHAnsi"/>
          <w:sz w:val="32"/>
          <w:szCs w:val="32"/>
          <w:rtl/>
        </w:rPr>
      </w:pPr>
      <w:r w:rsidRPr="005611FE">
        <w:rPr>
          <w:rFonts w:cs="Calibri"/>
          <w:sz w:val="32"/>
          <w:szCs w:val="32"/>
          <w:rtl/>
        </w:rPr>
        <w:t>إِثْبَاتُ المَعَادِ بِالْعَقْلِ وَالْوَحْيِ</w:t>
      </w:r>
    </w:p>
    <w:p w:rsidR="003207C8" w:rsidRDefault="003207C8" w:rsidP="003207C8">
      <w:pPr>
        <w:tabs>
          <w:tab w:val="left" w:pos="3050"/>
        </w:tabs>
        <w:spacing w:line="240" w:lineRule="auto"/>
        <w:rPr>
          <w:rFonts w:cstheme="minorHAnsi"/>
          <w:sz w:val="32"/>
          <w:szCs w:val="32"/>
          <w:rtl/>
        </w:rPr>
      </w:pPr>
      <w:r w:rsidRPr="003207C8">
        <w:rPr>
          <w:rFonts w:cs="Calibri"/>
          <w:sz w:val="32"/>
          <w:szCs w:val="32"/>
          <w:rtl/>
        </w:rPr>
        <w:t>تأليف: مياسة شبع</w:t>
      </w:r>
    </w:p>
    <w:p w:rsidR="003207C8" w:rsidRDefault="003207C8" w:rsidP="003207C8">
      <w:pPr>
        <w:tabs>
          <w:tab w:val="left" w:pos="3050"/>
        </w:tabs>
        <w:spacing w:line="240" w:lineRule="auto"/>
        <w:rPr>
          <w:rFonts w:cstheme="minorHAnsi"/>
          <w:sz w:val="32"/>
          <w:szCs w:val="32"/>
          <w:rtl/>
        </w:rPr>
      </w:pPr>
      <w:bookmarkStart w:id="0" w:name="_GoBack"/>
      <w:bookmarkEnd w:id="0"/>
    </w:p>
    <w:p w:rsidR="00A262B8" w:rsidRPr="003207C8" w:rsidRDefault="00A262B8" w:rsidP="00A262B8">
      <w:pPr>
        <w:tabs>
          <w:tab w:val="left" w:pos="3050"/>
        </w:tabs>
        <w:spacing w:line="240" w:lineRule="auto"/>
        <w:jc w:val="center"/>
        <w:rPr>
          <w:rFonts w:eastAsia="Calibri" w:cs="Calibri"/>
          <w:color w:val="00B050"/>
          <w:sz w:val="32"/>
          <w:szCs w:val="32"/>
          <w:rtl/>
        </w:rPr>
      </w:pPr>
      <w:r w:rsidRPr="003207C8">
        <w:rPr>
          <w:rFonts w:eastAsia="Calibri" w:cs="Calibri"/>
          <w:color w:val="00B050"/>
          <w:sz w:val="32"/>
          <w:szCs w:val="32"/>
          <w:rtl/>
        </w:rPr>
        <w:t>بِسْمِ اللَّهِ الرَّحْمَنِ الرَّحِيمِ</w:t>
      </w:r>
    </w:p>
    <w:p w:rsidR="00F659A8" w:rsidRPr="00A262B8" w:rsidRDefault="00A262B8" w:rsidP="00A262B8">
      <w:pPr>
        <w:tabs>
          <w:tab w:val="left" w:pos="3050"/>
        </w:tabs>
        <w:spacing w:line="240" w:lineRule="auto"/>
        <w:jc w:val="center"/>
        <w:rPr>
          <w:rFonts w:eastAsia="Calibri" w:cstheme="minorHAnsi"/>
          <w:sz w:val="32"/>
          <w:szCs w:val="32"/>
          <w:rtl/>
        </w:rPr>
      </w:pPr>
      <w:r w:rsidRPr="00A262B8">
        <w:rPr>
          <w:rFonts w:eastAsia="Calibri" w:cs="Calibri"/>
          <w:sz w:val="32"/>
          <w:szCs w:val="32"/>
          <w:rtl/>
        </w:rPr>
        <w:t>﴿</w:t>
      </w:r>
      <w:r>
        <w:rPr>
          <w:rFonts w:eastAsia="Calibri" w:cs="Calibri" w:hint="cs"/>
          <w:sz w:val="32"/>
          <w:szCs w:val="32"/>
          <w:rtl/>
        </w:rPr>
        <w:t xml:space="preserve"> </w:t>
      </w:r>
      <w:r w:rsidRPr="00A262B8">
        <w:rPr>
          <w:rFonts w:eastAsia="Calibri" w:cs="Calibri"/>
          <w:b/>
          <w:bCs/>
          <w:color w:val="00B050"/>
          <w:sz w:val="32"/>
          <w:szCs w:val="32"/>
          <w:rtl/>
        </w:rPr>
        <w:t>أَفَحَسِبْتُمْ أَنَّمَا خَلَقْنَاكُمْ عَبَثًا وَأَنَّكُمْ إِلَيْنَا لَا تُرْجَعُونَ</w:t>
      </w:r>
      <w:r w:rsidRPr="00A262B8">
        <w:rPr>
          <w:rFonts w:eastAsia="Calibri" w:cs="Calibri" w:hint="cs"/>
          <w:color w:val="00B050"/>
          <w:sz w:val="32"/>
          <w:szCs w:val="32"/>
          <w:rtl/>
        </w:rPr>
        <w:t xml:space="preserve"> </w:t>
      </w:r>
      <w:r w:rsidRPr="00A262B8">
        <w:rPr>
          <w:rFonts w:eastAsia="Calibri" w:cs="Calibri"/>
          <w:sz w:val="32"/>
          <w:szCs w:val="32"/>
          <w:rtl/>
        </w:rPr>
        <w:t>﴾</w:t>
      </w:r>
      <w:r w:rsidR="00F659A8">
        <w:rPr>
          <w:rStyle w:val="Slutkommentarsreferens"/>
          <w:rFonts w:eastAsia="Calibri" w:cstheme="minorHAnsi"/>
          <w:sz w:val="32"/>
          <w:szCs w:val="32"/>
          <w:rtl/>
        </w:rPr>
        <w:endnoteReference w:id="1"/>
      </w:r>
      <w:r w:rsidR="00F659A8">
        <w:rPr>
          <w:rFonts w:eastAsia="Calibri" w:cstheme="minorHAnsi" w:hint="cs"/>
          <w:sz w:val="32"/>
          <w:szCs w:val="32"/>
          <w:rtl/>
        </w:rPr>
        <w:t>.</w:t>
      </w:r>
    </w:p>
    <w:p w:rsidR="00F659A8" w:rsidRDefault="00F659A8" w:rsidP="00C7478C">
      <w:pPr>
        <w:spacing w:line="240" w:lineRule="auto"/>
        <w:rPr>
          <w:rFonts w:eastAsia="Calibri" w:cstheme="minorHAnsi"/>
          <w:sz w:val="32"/>
          <w:szCs w:val="32"/>
          <w:rtl/>
        </w:rPr>
      </w:pPr>
    </w:p>
    <w:p w:rsidR="00F659A8" w:rsidRPr="00C7478C" w:rsidRDefault="00F659A8" w:rsidP="00C7478C">
      <w:pPr>
        <w:spacing w:line="240" w:lineRule="auto"/>
        <w:rPr>
          <w:rFonts w:eastAsia="Calibri" w:cstheme="minorHAnsi"/>
          <w:sz w:val="32"/>
          <w:szCs w:val="32"/>
          <w:rtl/>
        </w:rPr>
      </w:pPr>
    </w:p>
    <w:p w:rsidR="00F659A8" w:rsidRPr="00C7478C" w:rsidRDefault="00F659A8" w:rsidP="00C7478C">
      <w:pPr>
        <w:spacing w:line="240" w:lineRule="auto"/>
        <w:rPr>
          <w:rFonts w:eastAsia="Calibri" w:cstheme="minorHAnsi"/>
          <w:sz w:val="32"/>
          <w:szCs w:val="32"/>
          <w:rtl/>
        </w:rPr>
      </w:pPr>
      <w:r w:rsidRPr="00C7478C">
        <w:rPr>
          <w:rFonts w:eastAsia="Calibri" w:cstheme="minorHAnsi" w:hint="cs"/>
          <w:sz w:val="32"/>
          <w:szCs w:val="32"/>
          <w:highlight w:val="green"/>
          <w:rtl/>
        </w:rPr>
        <w:t xml:space="preserve">المبحث الأول: </w:t>
      </w:r>
      <w:r w:rsidRPr="00C7478C">
        <w:rPr>
          <w:rFonts w:eastAsia="Calibri" w:cs="Calibri"/>
          <w:sz w:val="32"/>
          <w:szCs w:val="32"/>
          <w:highlight w:val="green"/>
          <w:rtl/>
        </w:rPr>
        <w:t xml:space="preserve">المعاد وأثره في </w:t>
      </w:r>
      <w:r w:rsidR="00603B1B">
        <w:rPr>
          <w:rFonts w:eastAsia="Calibri" w:cs="Calibri"/>
          <w:sz w:val="32"/>
          <w:szCs w:val="32"/>
          <w:highlight w:val="green"/>
          <w:rtl/>
        </w:rPr>
        <w:t>الإنسان</w:t>
      </w:r>
    </w:p>
    <w:p w:rsidR="00F659A8" w:rsidRPr="00C7478C" w:rsidRDefault="00F659A8" w:rsidP="00C7478C">
      <w:pPr>
        <w:spacing w:line="240" w:lineRule="auto"/>
        <w:rPr>
          <w:rFonts w:eastAsia="Calibri" w:cstheme="minorHAnsi"/>
          <w:sz w:val="32"/>
          <w:szCs w:val="32"/>
          <w:rtl/>
        </w:rPr>
      </w:pPr>
      <w:r w:rsidRPr="00C7478C">
        <w:rPr>
          <w:rFonts w:eastAsia="Calibri" w:cstheme="minorHAnsi" w:hint="cs"/>
          <w:sz w:val="32"/>
          <w:szCs w:val="32"/>
          <w:highlight w:val="yellow"/>
          <w:rtl/>
        </w:rPr>
        <w:t xml:space="preserve">المطلب الأول: </w:t>
      </w:r>
      <w:r w:rsidRPr="00C7478C">
        <w:rPr>
          <w:rFonts w:eastAsia="Calibri" w:cs="Calibri"/>
          <w:sz w:val="32"/>
          <w:szCs w:val="32"/>
          <w:highlight w:val="yellow"/>
          <w:rtl/>
        </w:rPr>
        <w:t xml:space="preserve">المعاد في وجدان </w:t>
      </w:r>
      <w:r w:rsidR="00603B1B">
        <w:rPr>
          <w:rFonts w:eastAsia="Calibri" w:cs="Calibri"/>
          <w:sz w:val="32"/>
          <w:szCs w:val="32"/>
          <w:highlight w:val="yellow"/>
          <w:rtl/>
        </w:rPr>
        <w:t>الإنسان</w:t>
      </w:r>
    </w:p>
    <w:p w:rsidR="00F659A8" w:rsidRPr="00903A46" w:rsidRDefault="00F659A8" w:rsidP="001416D0">
      <w:pPr>
        <w:spacing w:line="240" w:lineRule="auto"/>
        <w:rPr>
          <w:rFonts w:eastAsia="Calibri" w:cstheme="minorHAnsi"/>
          <w:sz w:val="32"/>
          <w:szCs w:val="32"/>
          <w:rtl/>
        </w:rPr>
      </w:pPr>
      <w:r w:rsidRPr="00903A46">
        <w:rPr>
          <w:rFonts w:eastAsia="Calibri" w:cs="Calibri"/>
          <w:sz w:val="32"/>
          <w:szCs w:val="32"/>
          <w:rtl/>
        </w:rPr>
        <w:t xml:space="preserve">عندما يبدأ </w:t>
      </w:r>
      <w:r w:rsidR="00603B1B">
        <w:rPr>
          <w:rFonts w:eastAsia="Calibri" w:cs="Calibri"/>
          <w:sz w:val="32"/>
          <w:szCs w:val="32"/>
          <w:rtl/>
        </w:rPr>
        <w:t>الإنسان</w:t>
      </w:r>
      <w:r w:rsidRPr="00903A46">
        <w:rPr>
          <w:rFonts w:eastAsia="Calibri" w:cs="Calibri"/>
          <w:sz w:val="32"/>
          <w:szCs w:val="32"/>
          <w:rtl/>
        </w:rPr>
        <w:t xml:space="preserve"> أولى خطواته في الوعي والإدراك، يلتفت</w:t>
      </w:r>
      <w:r w:rsidR="0006629D">
        <w:rPr>
          <w:rFonts w:eastAsia="Calibri" w:cs="Calibri"/>
          <w:sz w:val="32"/>
          <w:szCs w:val="32"/>
          <w:rtl/>
        </w:rPr>
        <w:t xml:space="preserve"> إلى </w:t>
      </w:r>
      <w:r w:rsidRPr="00903A46">
        <w:rPr>
          <w:rFonts w:eastAsia="Calibri" w:cs="Calibri"/>
          <w:sz w:val="32"/>
          <w:szCs w:val="32"/>
          <w:rtl/>
        </w:rPr>
        <w:t>نفسه قبل كل شيء. ينظر</w:t>
      </w:r>
      <w:r w:rsidR="0006629D">
        <w:rPr>
          <w:rFonts w:eastAsia="Calibri" w:cs="Calibri"/>
          <w:sz w:val="32"/>
          <w:szCs w:val="32"/>
          <w:rtl/>
        </w:rPr>
        <w:t xml:space="preserve"> إلى </w:t>
      </w:r>
      <w:r w:rsidRPr="00903A46">
        <w:rPr>
          <w:rFonts w:eastAsia="Calibri" w:cs="Calibri"/>
          <w:sz w:val="32"/>
          <w:szCs w:val="32"/>
          <w:rtl/>
        </w:rPr>
        <w:t>هذا الجسد الذي يحمله،</w:t>
      </w:r>
      <w:r w:rsidR="0006629D">
        <w:rPr>
          <w:rFonts w:eastAsia="Calibri" w:cs="Calibri"/>
          <w:sz w:val="32"/>
          <w:szCs w:val="32"/>
          <w:rtl/>
        </w:rPr>
        <w:t xml:space="preserve"> إلى </w:t>
      </w:r>
      <w:r w:rsidRPr="00903A46">
        <w:rPr>
          <w:rFonts w:eastAsia="Calibri" w:cs="Calibri"/>
          <w:sz w:val="32"/>
          <w:szCs w:val="32"/>
          <w:rtl/>
        </w:rPr>
        <w:t>دقته وتعقيده؛</w:t>
      </w:r>
      <w:r w:rsidR="0006629D">
        <w:rPr>
          <w:rFonts w:eastAsia="Calibri" w:cs="Calibri"/>
          <w:sz w:val="32"/>
          <w:szCs w:val="32"/>
          <w:rtl/>
        </w:rPr>
        <w:t xml:space="preserve"> إلى </w:t>
      </w:r>
      <w:r w:rsidRPr="00903A46">
        <w:rPr>
          <w:rFonts w:eastAsia="Calibri" w:cs="Calibri"/>
          <w:sz w:val="32"/>
          <w:szCs w:val="32"/>
          <w:rtl/>
        </w:rPr>
        <w:t>قلبه الذي ينبض، وعقله الذي يفكر، وروحه التي تشعر وتحب وتخاف. يتأمل في نفسه، فيجد أنه لم يكن شيئًا مذكورًا، ثم أصبح إنسانًا حيًا عاقلًا، فيقف أمام هذا التحول العجيب متسائلًا: من الذي أوجدني بعد أن لم أكن؟ وإلى أين ستكون نهايتي؟</w:t>
      </w:r>
    </w:p>
    <w:p w:rsidR="00F659A8" w:rsidRPr="00903A46" w:rsidRDefault="00F659A8" w:rsidP="001416D0">
      <w:pPr>
        <w:spacing w:line="240" w:lineRule="auto"/>
        <w:rPr>
          <w:rFonts w:eastAsia="Calibri" w:cstheme="minorHAnsi"/>
          <w:sz w:val="32"/>
          <w:szCs w:val="32"/>
          <w:rtl/>
        </w:rPr>
      </w:pPr>
      <w:r w:rsidRPr="00903A46">
        <w:rPr>
          <w:rFonts w:eastAsia="Calibri" w:cs="Calibri"/>
          <w:sz w:val="32"/>
          <w:szCs w:val="32"/>
          <w:rtl/>
        </w:rPr>
        <w:t xml:space="preserve">هذا السؤال لا يأتي من الخارج، بل ينبعث من أعماق </w:t>
      </w:r>
      <w:r w:rsidR="00603B1B">
        <w:rPr>
          <w:rFonts w:eastAsia="Calibri" w:cs="Calibri"/>
          <w:sz w:val="32"/>
          <w:szCs w:val="32"/>
          <w:rtl/>
        </w:rPr>
        <w:t>الإنسان</w:t>
      </w:r>
      <w:r w:rsidRPr="00903A46">
        <w:rPr>
          <w:rFonts w:eastAsia="Calibri" w:cs="Calibri"/>
          <w:sz w:val="32"/>
          <w:szCs w:val="32"/>
          <w:rtl/>
        </w:rPr>
        <w:t xml:space="preserve">، يفرض نفسه عليه فرضًا، فلا يستطيع تجاهله مهما حاول. ثم لا يلبث هذا التساؤل أن يتوسع، فينظر </w:t>
      </w:r>
      <w:r w:rsidR="00603B1B">
        <w:rPr>
          <w:rFonts w:eastAsia="Calibri" w:cs="Calibri"/>
          <w:sz w:val="32"/>
          <w:szCs w:val="32"/>
          <w:rtl/>
        </w:rPr>
        <w:t>الإنسان</w:t>
      </w:r>
      <w:r w:rsidR="0006629D">
        <w:rPr>
          <w:rFonts w:eastAsia="Calibri" w:cs="Calibri"/>
          <w:sz w:val="32"/>
          <w:szCs w:val="32"/>
          <w:rtl/>
        </w:rPr>
        <w:t xml:space="preserve"> إلى </w:t>
      </w:r>
      <w:r w:rsidRPr="00903A46">
        <w:rPr>
          <w:rFonts w:eastAsia="Calibri" w:cs="Calibri"/>
          <w:sz w:val="32"/>
          <w:szCs w:val="32"/>
          <w:rtl/>
        </w:rPr>
        <w:t>ما حوله؛</w:t>
      </w:r>
      <w:r w:rsidR="0006629D">
        <w:rPr>
          <w:rFonts w:eastAsia="Calibri" w:cs="Calibri"/>
          <w:sz w:val="32"/>
          <w:szCs w:val="32"/>
          <w:rtl/>
        </w:rPr>
        <w:t xml:space="preserve"> إلى </w:t>
      </w:r>
      <w:r w:rsidRPr="00903A46">
        <w:rPr>
          <w:rFonts w:eastAsia="Calibri" w:cs="Calibri"/>
          <w:sz w:val="32"/>
          <w:szCs w:val="32"/>
          <w:rtl/>
        </w:rPr>
        <w:t>السماء الواسعة، والأرض الممتدة، والجبال، والبحار، وكل ما يحيط به من مخلوقات لا حصر لها. يرى الكون بنظامه ودقته، فيتساءل مرة أخرى: من الذي أوجد كل هذا؟ وهل لهذا الوجود نهاية كما كانت له بداية؟</w:t>
      </w:r>
    </w:p>
    <w:p w:rsidR="00F659A8" w:rsidRPr="00903A46" w:rsidRDefault="00F659A8" w:rsidP="001416D0">
      <w:pPr>
        <w:spacing w:line="240" w:lineRule="auto"/>
        <w:rPr>
          <w:rFonts w:eastAsia="Calibri" w:cstheme="minorHAnsi"/>
          <w:sz w:val="32"/>
          <w:szCs w:val="32"/>
          <w:rtl/>
        </w:rPr>
      </w:pPr>
    </w:p>
    <w:p w:rsidR="00F659A8" w:rsidRPr="00903A46" w:rsidRDefault="00F659A8" w:rsidP="001416D0">
      <w:pPr>
        <w:spacing w:line="240" w:lineRule="auto"/>
        <w:rPr>
          <w:rFonts w:eastAsia="Calibri" w:cstheme="minorHAnsi"/>
          <w:sz w:val="32"/>
          <w:szCs w:val="32"/>
          <w:rtl/>
        </w:rPr>
      </w:pPr>
      <w:r w:rsidRPr="00903A46">
        <w:rPr>
          <w:rFonts w:eastAsia="Calibri" w:cs="Calibri"/>
          <w:sz w:val="32"/>
          <w:szCs w:val="32"/>
          <w:rtl/>
        </w:rPr>
        <w:t xml:space="preserve">وهكذا يرتبط في قلب </w:t>
      </w:r>
      <w:r w:rsidR="00603B1B">
        <w:rPr>
          <w:rFonts w:eastAsia="Calibri" w:cs="Calibri"/>
          <w:sz w:val="32"/>
          <w:szCs w:val="32"/>
          <w:rtl/>
        </w:rPr>
        <w:t>الإنسان</w:t>
      </w:r>
      <w:r w:rsidRPr="00903A46">
        <w:rPr>
          <w:rFonts w:eastAsia="Calibri" w:cs="Calibri"/>
          <w:sz w:val="32"/>
          <w:szCs w:val="32"/>
          <w:rtl/>
        </w:rPr>
        <w:t xml:space="preserve"> سؤالان لا ينفصلان: من أين جئنا؟ وإلى أين نذهب؟ فكما أن لكل بداية سببًا، فلا بد لكل مسير من نهاية. وهذه الحقيقة ليست مجرد فكرة فلسفية، بل هي شعور فطري يعيشه كل إنسان، ويلازمه في كل مراحل حياته.</w:t>
      </w:r>
    </w:p>
    <w:p w:rsidR="00F659A8" w:rsidRPr="00903A46" w:rsidRDefault="00F659A8" w:rsidP="001416D0">
      <w:pPr>
        <w:spacing w:line="240" w:lineRule="auto"/>
        <w:rPr>
          <w:rFonts w:eastAsia="Calibri" w:cstheme="minorHAnsi"/>
          <w:sz w:val="32"/>
          <w:szCs w:val="32"/>
          <w:rtl/>
        </w:rPr>
      </w:pPr>
      <w:r w:rsidRPr="00903A46">
        <w:rPr>
          <w:rFonts w:eastAsia="Calibri" w:cs="Calibri"/>
          <w:sz w:val="32"/>
          <w:szCs w:val="32"/>
          <w:rtl/>
        </w:rPr>
        <w:t xml:space="preserve">ومن هنا ندرك أن تسليط الضوء على هذه الأسئلة العقدية ليس أمرًا ثانويًا، بل هو أساس في بناء </w:t>
      </w:r>
      <w:r w:rsidR="00603B1B">
        <w:rPr>
          <w:rFonts w:eastAsia="Calibri" w:cs="Calibri"/>
          <w:sz w:val="32"/>
          <w:szCs w:val="32"/>
          <w:rtl/>
        </w:rPr>
        <w:t>الإنسان</w:t>
      </w:r>
      <w:r w:rsidRPr="00903A46">
        <w:rPr>
          <w:rFonts w:eastAsia="Calibri" w:cs="Calibri"/>
          <w:sz w:val="32"/>
          <w:szCs w:val="32"/>
          <w:rtl/>
        </w:rPr>
        <w:t xml:space="preserve">. لأن </w:t>
      </w:r>
      <w:r w:rsidR="00603B1B">
        <w:rPr>
          <w:rFonts w:eastAsia="Calibri" w:cs="Calibri"/>
          <w:sz w:val="32"/>
          <w:szCs w:val="32"/>
          <w:rtl/>
        </w:rPr>
        <w:t>الإنسان</w:t>
      </w:r>
      <w:r w:rsidRPr="00903A46">
        <w:rPr>
          <w:rFonts w:eastAsia="Calibri" w:cs="Calibri"/>
          <w:sz w:val="32"/>
          <w:szCs w:val="32"/>
          <w:rtl/>
        </w:rPr>
        <w:t xml:space="preserve"> إذا لم يعرف من خلقه، ولم يعرف</w:t>
      </w:r>
      <w:r w:rsidR="0006629D">
        <w:rPr>
          <w:rFonts w:eastAsia="Calibri" w:cs="Calibri"/>
          <w:sz w:val="32"/>
          <w:szCs w:val="32"/>
          <w:rtl/>
        </w:rPr>
        <w:t xml:space="preserve"> إلى </w:t>
      </w:r>
      <w:r w:rsidRPr="00903A46">
        <w:rPr>
          <w:rFonts w:eastAsia="Calibri" w:cs="Calibri"/>
          <w:sz w:val="32"/>
          <w:szCs w:val="32"/>
          <w:rtl/>
        </w:rPr>
        <w:t>أين سيصير، فإنه يعيش حائرًا، لا يملك ميزانًا يضبط به سلوكه، ولا هدفًا واضحًا يسير نحوه.</w:t>
      </w:r>
    </w:p>
    <w:p w:rsidR="00F659A8" w:rsidRPr="00903A46" w:rsidRDefault="00F659A8" w:rsidP="001416D0">
      <w:pPr>
        <w:spacing w:line="240" w:lineRule="auto"/>
        <w:rPr>
          <w:rFonts w:eastAsia="Calibri" w:cstheme="minorHAnsi"/>
          <w:sz w:val="32"/>
          <w:szCs w:val="32"/>
          <w:rtl/>
        </w:rPr>
      </w:pPr>
      <w:r w:rsidRPr="00903A46">
        <w:rPr>
          <w:rFonts w:eastAsia="Calibri" w:cs="Calibri"/>
          <w:sz w:val="32"/>
          <w:szCs w:val="32"/>
          <w:rtl/>
        </w:rPr>
        <w:lastRenderedPageBreak/>
        <w:t xml:space="preserve">ولهذا نجد أن السبب الحقيقي وراء انحراف </w:t>
      </w:r>
      <w:r w:rsidR="00603B1B">
        <w:rPr>
          <w:rFonts w:eastAsia="Calibri" w:cs="Calibri"/>
          <w:sz w:val="32"/>
          <w:szCs w:val="32"/>
          <w:rtl/>
        </w:rPr>
        <w:t>الإنسان</w:t>
      </w:r>
      <w:r w:rsidRPr="00903A46">
        <w:rPr>
          <w:rFonts w:eastAsia="Calibri" w:cs="Calibri"/>
          <w:sz w:val="32"/>
          <w:szCs w:val="32"/>
          <w:rtl/>
        </w:rPr>
        <w:t xml:space="preserve"> ووقوعه في المعصية ليس فقط ضعف الإرادة أو غلبة الشهوة، بل هو في عمقه ضعف الإيمان بهذه الحقائق الكبرى. ف</w:t>
      </w:r>
      <w:r w:rsidR="00603B1B">
        <w:rPr>
          <w:rFonts w:eastAsia="Calibri" w:cs="Calibri"/>
          <w:sz w:val="32"/>
          <w:szCs w:val="32"/>
          <w:rtl/>
        </w:rPr>
        <w:t>الإنسان</w:t>
      </w:r>
      <w:r w:rsidRPr="00903A46">
        <w:rPr>
          <w:rFonts w:eastAsia="Calibri" w:cs="Calibri"/>
          <w:sz w:val="32"/>
          <w:szCs w:val="32"/>
          <w:rtl/>
        </w:rPr>
        <w:t xml:space="preserve"> إذا لم يكن مؤمنًا بالله إيمانًا واعيًا، ولم يكن مستيقنًا بأنه سيعود إليه يومًا ما</w:t>
      </w:r>
      <w:r w:rsidR="00837E21">
        <w:rPr>
          <w:rFonts w:eastAsia="Calibri" w:cs="Calibri" w:hint="cs"/>
          <w:sz w:val="32"/>
          <w:szCs w:val="32"/>
          <w:rtl/>
        </w:rPr>
        <w:t>،</w:t>
      </w:r>
      <w:r>
        <w:rPr>
          <w:rFonts w:eastAsia="Calibri" w:cs="Calibri" w:hint="cs"/>
          <w:sz w:val="32"/>
          <w:szCs w:val="32"/>
          <w:rtl/>
        </w:rPr>
        <w:t xml:space="preserve"> وبأنه سيحاسب في يوم القيامة ويثاب ويعاقب في محكمة العدل الإلهي</w:t>
      </w:r>
      <w:r w:rsidRPr="00903A46">
        <w:rPr>
          <w:rFonts w:eastAsia="Calibri" w:cs="Calibri"/>
          <w:sz w:val="32"/>
          <w:szCs w:val="32"/>
          <w:rtl/>
        </w:rPr>
        <w:t>، فإنه لن يجد في داخله قوة تمنعه من الخطأ.</w:t>
      </w:r>
    </w:p>
    <w:p w:rsidR="00F659A8" w:rsidRPr="00903A46" w:rsidRDefault="00F659A8" w:rsidP="0006629D">
      <w:pPr>
        <w:spacing w:line="240" w:lineRule="auto"/>
        <w:rPr>
          <w:rFonts w:eastAsia="Calibri" w:cstheme="minorHAnsi"/>
          <w:sz w:val="32"/>
          <w:szCs w:val="32"/>
          <w:rtl/>
        </w:rPr>
      </w:pPr>
      <w:r w:rsidRPr="00903A46">
        <w:rPr>
          <w:rFonts w:eastAsia="Calibri" w:cs="Calibri"/>
          <w:sz w:val="32"/>
          <w:szCs w:val="32"/>
          <w:rtl/>
        </w:rPr>
        <w:t xml:space="preserve">ولو أردنا أن نقرّب الصورة، فإننا لو خاطبنا إنسانًا لا يؤمن بالله، وقلنا له: لماذا تفعل هذا الخطأ؟ ألا تخاف من الله؟ </w:t>
      </w:r>
      <w:r>
        <w:rPr>
          <w:rFonts w:eastAsia="Calibri" w:cs="Calibri" w:hint="cs"/>
          <w:sz w:val="32"/>
          <w:szCs w:val="32"/>
          <w:rtl/>
        </w:rPr>
        <w:t xml:space="preserve">ألا تخجل من الرسول وآله؟ </w:t>
      </w:r>
      <w:r w:rsidRPr="00903A46">
        <w:rPr>
          <w:rFonts w:eastAsia="Calibri" w:cs="Calibri"/>
          <w:sz w:val="32"/>
          <w:szCs w:val="32"/>
          <w:rtl/>
        </w:rPr>
        <w:t xml:space="preserve">ألا تخشى الحساب؟ فإنه سيقول ببساطة: </w:t>
      </w:r>
      <w:r w:rsidRPr="00661176">
        <w:rPr>
          <w:rFonts w:eastAsia="Calibri" w:cs="Calibri"/>
          <w:sz w:val="32"/>
          <w:szCs w:val="32"/>
          <w:rtl/>
        </w:rPr>
        <w:t>أنا لا أؤمن بالله حتى أخافه، ولا أؤمن بالرسول حتى أستحي منه، ولا أؤمن ب</w:t>
      </w:r>
      <w:r w:rsidR="0006629D">
        <w:rPr>
          <w:rFonts w:eastAsia="Calibri" w:cs="Calibri" w:hint="cs"/>
          <w:sz w:val="32"/>
          <w:szCs w:val="32"/>
          <w:rtl/>
        </w:rPr>
        <w:t>الآ</w:t>
      </w:r>
      <w:r w:rsidRPr="00661176">
        <w:rPr>
          <w:rFonts w:eastAsia="Calibri" w:cs="Calibri"/>
          <w:sz w:val="32"/>
          <w:szCs w:val="32"/>
          <w:rtl/>
        </w:rPr>
        <w:t>خرة حتى أخشى نارها أو أرجو جنتها.</w:t>
      </w:r>
      <w:r>
        <w:rPr>
          <w:rFonts w:eastAsia="Calibri" w:cs="Calibri" w:hint="cs"/>
          <w:sz w:val="32"/>
          <w:szCs w:val="32"/>
          <w:rtl/>
        </w:rPr>
        <w:t xml:space="preserve"> </w:t>
      </w:r>
      <w:r w:rsidRPr="00903A46">
        <w:rPr>
          <w:rFonts w:eastAsia="Calibri" w:cs="Calibri"/>
          <w:sz w:val="32"/>
          <w:szCs w:val="32"/>
          <w:rtl/>
        </w:rPr>
        <w:t xml:space="preserve"> وهنا يتضح أن المشكلة ليست في معرفة الحكم، بل في أصل الاعتقاد.</w:t>
      </w:r>
    </w:p>
    <w:p w:rsidR="00F659A8" w:rsidRPr="00903A46" w:rsidRDefault="00F659A8" w:rsidP="0006629D">
      <w:pPr>
        <w:spacing w:line="240" w:lineRule="auto"/>
        <w:rPr>
          <w:rFonts w:eastAsia="Calibri" w:cstheme="minorHAnsi"/>
          <w:sz w:val="32"/>
          <w:szCs w:val="32"/>
          <w:rtl/>
        </w:rPr>
      </w:pPr>
      <w:r w:rsidRPr="00903A46">
        <w:rPr>
          <w:rFonts w:eastAsia="Calibri" w:cs="Calibri"/>
          <w:sz w:val="32"/>
          <w:szCs w:val="32"/>
          <w:rtl/>
        </w:rPr>
        <w:t>وهذا المعنى لا يختص بمن لا يؤمن أصلًا، بل يمتد بدرجات مختلفة حتى</w:t>
      </w:r>
      <w:r w:rsidR="0006629D">
        <w:rPr>
          <w:rFonts w:eastAsia="Calibri" w:cs="Calibri"/>
          <w:sz w:val="32"/>
          <w:szCs w:val="32"/>
          <w:rtl/>
        </w:rPr>
        <w:t xml:space="preserve"> إلى </w:t>
      </w:r>
      <w:r>
        <w:rPr>
          <w:rFonts w:eastAsia="Calibri" w:cs="Calibri" w:hint="cs"/>
          <w:sz w:val="32"/>
          <w:szCs w:val="32"/>
          <w:rtl/>
        </w:rPr>
        <w:t>المسلمين</w:t>
      </w:r>
      <w:r w:rsidRPr="00903A46">
        <w:rPr>
          <w:rFonts w:eastAsia="Calibri" w:cs="Calibri"/>
          <w:sz w:val="32"/>
          <w:szCs w:val="32"/>
          <w:rtl/>
        </w:rPr>
        <w:t>، لكن إيمانهم ضعيف أو تقليدي</w:t>
      </w:r>
      <w:r w:rsidR="0006629D">
        <w:rPr>
          <w:rFonts w:eastAsia="Calibri" w:cs="Calibri" w:hint="cs"/>
          <w:sz w:val="32"/>
          <w:szCs w:val="32"/>
          <w:rtl/>
        </w:rPr>
        <w:t xml:space="preserve"> </w:t>
      </w:r>
      <w:r w:rsidRPr="00903A46">
        <w:rPr>
          <w:rFonts w:eastAsia="Calibri" w:cs="Calibri"/>
          <w:sz w:val="32"/>
          <w:szCs w:val="32"/>
          <w:rtl/>
        </w:rPr>
        <w:t>لم يصل</w:t>
      </w:r>
      <w:r w:rsidR="0006629D">
        <w:rPr>
          <w:rFonts w:eastAsia="Calibri" w:cs="Calibri"/>
          <w:sz w:val="32"/>
          <w:szCs w:val="32"/>
          <w:rtl/>
        </w:rPr>
        <w:t xml:space="preserve"> إلى </w:t>
      </w:r>
      <w:r w:rsidRPr="00903A46">
        <w:rPr>
          <w:rFonts w:eastAsia="Calibri" w:cs="Calibri"/>
          <w:sz w:val="32"/>
          <w:szCs w:val="32"/>
          <w:rtl/>
        </w:rPr>
        <w:t xml:space="preserve">مرحلة اليقين. فقد يؤمن </w:t>
      </w:r>
      <w:r w:rsidR="00603B1B">
        <w:rPr>
          <w:rFonts w:eastAsia="Calibri" w:cs="Calibri"/>
          <w:sz w:val="32"/>
          <w:szCs w:val="32"/>
          <w:rtl/>
        </w:rPr>
        <w:t>الإنسان</w:t>
      </w:r>
      <w:r w:rsidRPr="00903A46">
        <w:rPr>
          <w:rFonts w:eastAsia="Calibri" w:cs="Calibri"/>
          <w:sz w:val="32"/>
          <w:szCs w:val="32"/>
          <w:rtl/>
        </w:rPr>
        <w:t xml:space="preserve"> بالآخرة بلسانه، لكنه لا يعيشها في قلبه، ولذلك لا ينعكس هذا الإيمان على سلوكه بشكل واضح.</w:t>
      </w:r>
    </w:p>
    <w:p w:rsidR="00F659A8" w:rsidRPr="00903A46" w:rsidRDefault="00F659A8" w:rsidP="0006629D">
      <w:pPr>
        <w:spacing w:line="240" w:lineRule="auto"/>
        <w:rPr>
          <w:rFonts w:eastAsia="Calibri" w:cstheme="minorHAnsi"/>
          <w:sz w:val="32"/>
          <w:szCs w:val="32"/>
          <w:rtl/>
        </w:rPr>
      </w:pPr>
      <w:r w:rsidRPr="00903A46">
        <w:rPr>
          <w:rFonts w:eastAsia="Calibri" w:cs="Calibri"/>
          <w:sz w:val="32"/>
          <w:szCs w:val="32"/>
          <w:rtl/>
        </w:rPr>
        <w:t xml:space="preserve">وقد حذّر القرآن الكريم من هذا النوع من الإيمان الموروث الذي لا يقوم على وعي، فقال تعالى: </w:t>
      </w:r>
      <w:r>
        <w:rPr>
          <w:rFonts w:eastAsia="Calibri" w:cs="Calibri" w:hint="cs"/>
          <w:sz w:val="32"/>
          <w:szCs w:val="32"/>
          <w:rtl/>
        </w:rPr>
        <w:t>[</w:t>
      </w:r>
      <w:r w:rsidRPr="00E74F6D">
        <w:rPr>
          <w:rFonts w:eastAsia="Calibri" w:cs="Calibri"/>
          <w:b/>
          <w:bCs/>
          <w:color w:val="00B050"/>
          <w:sz w:val="32"/>
          <w:szCs w:val="32"/>
          <w:rtl/>
        </w:rPr>
        <w:t>إِنَّا وَجَدْنَا آبَاءَنَا عَلَىٰ أُمَّةٍ وَإِنَّا عَلَىٰ آثَارِهِم مُّهْتَدُونَ</w:t>
      </w:r>
      <w:r>
        <w:rPr>
          <w:rFonts w:eastAsia="Calibri" w:cs="Calibri" w:hint="cs"/>
          <w:sz w:val="32"/>
          <w:szCs w:val="32"/>
          <w:rtl/>
        </w:rPr>
        <w:t>]</w:t>
      </w:r>
      <w:r>
        <w:rPr>
          <w:rStyle w:val="Slutkommentarsreferens"/>
          <w:rFonts w:eastAsia="Calibri" w:cs="Calibri"/>
          <w:sz w:val="32"/>
          <w:szCs w:val="32"/>
          <w:rtl/>
        </w:rPr>
        <w:endnoteReference w:id="2"/>
      </w:r>
      <w:r>
        <w:rPr>
          <w:rFonts w:eastAsia="Calibri" w:cs="Calibri" w:hint="cs"/>
          <w:sz w:val="32"/>
          <w:szCs w:val="32"/>
          <w:rtl/>
        </w:rPr>
        <w:t xml:space="preserve"> </w:t>
      </w:r>
      <w:r w:rsidRPr="00903A46">
        <w:rPr>
          <w:rFonts w:eastAsia="Calibri" w:cs="Calibri"/>
          <w:sz w:val="32"/>
          <w:szCs w:val="32"/>
          <w:rtl/>
        </w:rPr>
        <w:t xml:space="preserve">فالمطلوب من </w:t>
      </w:r>
      <w:r w:rsidR="00603B1B">
        <w:rPr>
          <w:rFonts w:eastAsia="Calibri" w:cs="Calibri"/>
          <w:sz w:val="32"/>
          <w:szCs w:val="32"/>
          <w:rtl/>
        </w:rPr>
        <w:t>الإنسان</w:t>
      </w:r>
      <w:r w:rsidRPr="00903A46">
        <w:rPr>
          <w:rFonts w:eastAsia="Calibri" w:cs="Calibri"/>
          <w:sz w:val="32"/>
          <w:szCs w:val="32"/>
          <w:rtl/>
        </w:rPr>
        <w:t xml:space="preserve"> أن يصل</w:t>
      </w:r>
      <w:r w:rsidR="0006629D">
        <w:rPr>
          <w:rFonts w:eastAsia="Calibri" w:cs="Calibri"/>
          <w:sz w:val="32"/>
          <w:szCs w:val="32"/>
          <w:rtl/>
        </w:rPr>
        <w:t xml:space="preserve"> إلى </w:t>
      </w:r>
      <w:r w:rsidRPr="00903A46">
        <w:rPr>
          <w:rFonts w:eastAsia="Calibri" w:cs="Calibri"/>
          <w:sz w:val="32"/>
          <w:szCs w:val="32"/>
          <w:rtl/>
        </w:rPr>
        <w:t>القناعة بنفسه، وأن يبني إيمانه على المعرفة والتفكير، لا على مجرد التقليد.</w:t>
      </w:r>
    </w:p>
    <w:p w:rsidR="00F659A8" w:rsidRPr="00903A46" w:rsidRDefault="00F659A8" w:rsidP="00E74F6D">
      <w:pPr>
        <w:spacing w:line="240" w:lineRule="auto"/>
        <w:rPr>
          <w:rFonts w:eastAsia="Calibri" w:cstheme="minorHAnsi"/>
          <w:sz w:val="32"/>
          <w:szCs w:val="32"/>
          <w:rtl/>
        </w:rPr>
      </w:pPr>
      <w:r w:rsidRPr="00903A46">
        <w:rPr>
          <w:rFonts w:eastAsia="Calibri" w:cs="Calibri"/>
          <w:sz w:val="32"/>
          <w:szCs w:val="32"/>
          <w:rtl/>
        </w:rPr>
        <w:t xml:space="preserve">وقد بيّن أهل البيت عليهم السلام هذه الحقيقة بوضوح، حيث </w:t>
      </w:r>
      <w:r w:rsidR="0006629D">
        <w:rPr>
          <w:rFonts w:eastAsia="Calibri" w:cs="Calibri"/>
          <w:sz w:val="32"/>
          <w:szCs w:val="32"/>
          <w:rtl/>
        </w:rPr>
        <w:t xml:space="preserve">رُوي </w:t>
      </w:r>
      <w:r w:rsidRPr="00903A46">
        <w:rPr>
          <w:rFonts w:eastAsia="Calibri" w:cs="Calibri"/>
          <w:sz w:val="32"/>
          <w:szCs w:val="32"/>
          <w:rtl/>
        </w:rPr>
        <w:t>عن الإمام علي بن الحسين زين العابدين عليه السلام: "ما خلق الله العباد إلا ليعرفوه، فإذا عرفوه عبدوه"</w:t>
      </w:r>
      <w:r>
        <w:rPr>
          <w:rStyle w:val="Slutkommentarsreferens"/>
          <w:rFonts w:eastAsia="Calibri" w:cs="Calibri"/>
          <w:sz w:val="32"/>
          <w:szCs w:val="32"/>
          <w:rtl/>
        </w:rPr>
        <w:endnoteReference w:id="3"/>
      </w:r>
      <w:r w:rsidRPr="00903A46">
        <w:rPr>
          <w:rFonts w:eastAsia="Calibri" w:cs="Calibri"/>
          <w:sz w:val="32"/>
          <w:szCs w:val="32"/>
          <w:rtl/>
        </w:rPr>
        <w:t>، فالمعرفة هي الأساس، والعمل ثمرة لها.</w:t>
      </w:r>
    </w:p>
    <w:p w:rsidR="00F659A8" w:rsidRDefault="00F659A8" w:rsidP="00E74F6D">
      <w:pPr>
        <w:spacing w:line="240" w:lineRule="auto"/>
        <w:rPr>
          <w:rFonts w:eastAsia="Calibri" w:cs="Calibri"/>
          <w:sz w:val="32"/>
          <w:szCs w:val="32"/>
          <w:rtl/>
        </w:rPr>
      </w:pPr>
      <w:r w:rsidRPr="00903A46">
        <w:rPr>
          <w:rFonts w:eastAsia="Calibri" w:cs="Calibri"/>
          <w:sz w:val="32"/>
          <w:szCs w:val="32"/>
          <w:rtl/>
        </w:rPr>
        <w:t xml:space="preserve">ومن هنا، فإن الحديث عن المعاد ليس موضوعًا نظريًا نمرّ عليه مرورًا سريعًا، بل هو أصل عظيم من أصول الدين، له أثر مباشر في حياة </w:t>
      </w:r>
      <w:r w:rsidR="00603B1B">
        <w:rPr>
          <w:rFonts w:eastAsia="Calibri" w:cs="Calibri"/>
          <w:sz w:val="32"/>
          <w:szCs w:val="32"/>
          <w:rtl/>
        </w:rPr>
        <w:t>الإنسان</w:t>
      </w:r>
      <w:r w:rsidRPr="00903A46">
        <w:rPr>
          <w:rFonts w:eastAsia="Calibri" w:cs="Calibri"/>
          <w:sz w:val="32"/>
          <w:szCs w:val="32"/>
          <w:rtl/>
        </w:rPr>
        <w:t xml:space="preserve">. لأن </w:t>
      </w:r>
      <w:r w:rsidR="00603B1B">
        <w:rPr>
          <w:rFonts w:eastAsia="Calibri" w:cs="Calibri"/>
          <w:sz w:val="32"/>
          <w:szCs w:val="32"/>
          <w:rtl/>
        </w:rPr>
        <w:t>الإنسان</w:t>
      </w:r>
      <w:r w:rsidRPr="00903A46">
        <w:rPr>
          <w:rFonts w:eastAsia="Calibri" w:cs="Calibri"/>
          <w:sz w:val="32"/>
          <w:szCs w:val="32"/>
          <w:rtl/>
        </w:rPr>
        <w:t xml:space="preserve"> إذا أيقن يقينًا حقيقيًا بأنه سيقف يومًا بين يدي الله، وسيُسأل عن كل صغيرة وكبيرة، فإن هذا اليقين سيغيّر سلوكه، ويجعله أكثر حرصًا على الطاعة، وأكثر ابتعادًا عن المعصية.</w:t>
      </w:r>
      <w:r>
        <w:rPr>
          <w:rFonts w:eastAsia="Calibri" w:cstheme="minorHAnsi" w:hint="cs"/>
          <w:sz w:val="32"/>
          <w:szCs w:val="32"/>
          <w:rtl/>
        </w:rPr>
        <w:t xml:space="preserve"> </w:t>
      </w:r>
      <w:r w:rsidRPr="00903A46">
        <w:rPr>
          <w:rFonts w:eastAsia="Calibri" w:cs="Calibri"/>
          <w:sz w:val="32"/>
          <w:szCs w:val="32"/>
          <w:rtl/>
        </w:rPr>
        <w:t>وقد أشار الإمام علي عليه السلام</w:t>
      </w:r>
      <w:r w:rsidR="0006629D">
        <w:rPr>
          <w:rFonts w:eastAsia="Calibri" w:cs="Calibri"/>
          <w:sz w:val="32"/>
          <w:szCs w:val="32"/>
          <w:rtl/>
        </w:rPr>
        <w:t xml:space="preserve"> إلى </w:t>
      </w:r>
      <w:r w:rsidRPr="00903A46">
        <w:rPr>
          <w:rFonts w:eastAsia="Calibri" w:cs="Calibri"/>
          <w:sz w:val="32"/>
          <w:szCs w:val="32"/>
          <w:rtl/>
        </w:rPr>
        <w:t xml:space="preserve">هذه الحقيقة بقوله: </w:t>
      </w:r>
      <w:r w:rsidRPr="00DB0223">
        <w:rPr>
          <w:rFonts w:eastAsia="Calibri" w:cstheme="minorHAnsi"/>
          <w:sz w:val="32"/>
          <w:szCs w:val="32"/>
          <w:rtl/>
        </w:rPr>
        <w:t>"طُوبَى لِمَنْ ذَكَرَ الْمَعَادَ، وَعَمِلَ لِلْحِسَابِ، وَقَنِعَ بِالْكَفَافِ، وَرَضِيَ عَنِ اللَّه</w:t>
      </w:r>
      <w:r>
        <w:rPr>
          <w:rFonts w:eastAsia="Calibri" w:cstheme="minorHAnsi" w:hint="cs"/>
          <w:sz w:val="32"/>
          <w:szCs w:val="32"/>
          <w:rtl/>
        </w:rPr>
        <w:t>"</w:t>
      </w:r>
      <w:r>
        <w:rPr>
          <w:rStyle w:val="Slutkommentarsreferens"/>
          <w:rFonts w:eastAsia="Calibri" w:cstheme="minorHAnsi"/>
          <w:sz w:val="32"/>
          <w:szCs w:val="32"/>
          <w:rtl/>
        </w:rPr>
        <w:endnoteReference w:id="4"/>
      </w:r>
      <w:r>
        <w:rPr>
          <w:rFonts w:eastAsia="Calibri" w:cs="Calibri" w:hint="cs"/>
          <w:sz w:val="32"/>
          <w:szCs w:val="32"/>
          <w:rtl/>
        </w:rPr>
        <w:t>.</w:t>
      </w:r>
    </w:p>
    <w:p w:rsidR="00F659A8" w:rsidRDefault="00F659A8" w:rsidP="007F4C54">
      <w:pPr>
        <w:spacing w:line="240" w:lineRule="auto"/>
        <w:rPr>
          <w:rFonts w:eastAsia="Calibri" w:cs="Calibri"/>
          <w:sz w:val="32"/>
          <w:szCs w:val="32"/>
          <w:rtl/>
        </w:rPr>
      </w:pPr>
    </w:p>
    <w:p w:rsidR="00F659A8" w:rsidRPr="00DB0223" w:rsidRDefault="00F659A8" w:rsidP="007F4C54">
      <w:pPr>
        <w:spacing w:line="240" w:lineRule="auto"/>
        <w:rPr>
          <w:rFonts w:eastAsia="Calibri" w:cstheme="minorHAnsi"/>
          <w:sz w:val="32"/>
          <w:szCs w:val="32"/>
          <w:rtl/>
        </w:rPr>
      </w:pPr>
      <w:r>
        <w:rPr>
          <w:rFonts w:eastAsia="Calibri" w:cstheme="minorHAnsi"/>
          <w:sz w:val="32"/>
          <w:szCs w:val="32"/>
          <w:highlight w:val="yellow"/>
          <w:rtl/>
        </w:rPr>
        <w:t>المطلب الثا</w:t>
      </w:r>
      <w:r>
        <w:rPr>
          <w:rFonts w:eastAsia="Calibri" w:cstheme="minorHAnsi" w:hint="cs"/>
          <w:sz w:val="32"/>
          <w:szCs w:val="32"/>
          <w:highlight w:val="yellow"/>
          <w:rtl/>
        </w:rPr>
        <w:t>ني</w:t>
      </w:r>
      <w:r w:rsidRPr="00E100CB">
        <w:rPr>
          <w:rFonts w:eastAsia="Calibri" w:cstheme="minorHAnsi"/>
          <w:sz w:val="32"/>
          <w:szCs w:val="32"/>
          <w:highlight w:val="yellow"/>
          <w:rtl/>
        </w:rPr>
        <w:t xml:space="preserve">: </w:t>
      </w:r>
      <w:r w:rsidRPr="00E100CB">
        <w:rPr>
          <w:rFonts w:eastAsia="Calibri" w:cs="Calibri"/>
          <w:sz w:val="32"/>
          <w:szCs w:val="32"/>
          <w:highlight w:val="yellow"/>
          <w:rtl/>
        </w:rPr>
        <w:t xml:space="preserve">دور الإيمان بالمعاد في حياة </w:t>
      </w:r>
      <w:r w:rsidR="00603B1B">
        <w:rPr>
          <w:rFonts w:eastAsia="Calibri" w:cs="Calibri"/>
          <w:sz w:val="32"/>
          <w:szCs w:val="32"/>
          <w:highlight w:val="yellow"/>
          <w:rtl/>
        </w:rPr>
        <w:t>الإنسان</w:t>
      </w:r>
    </w:p>
    <w:p w:rsidR="00F659A8" w:rsidRPr="00600287" w:rsidRDefault="00F659A8" w:rsidP="007F4C54">
      <w:pPr>
        <w:spacing w:line="240" w:lineRule="auto"/>
        <w:rPr>
          <w:rFonts w:eastAsia="Calibri" w:cstheme="minorHAnsi"/>
          <w:sz w:val="32"/>
          <w:szCs w:val="32"/>
          <w:rtl/>
        </w:rPr>
      </w:pPr>
    </w:p>
    <w:p w:rsidR="00F659A8" w:rsidRDefault="00F659A8" w:rsidP="007F4C54">
      <w:pPr>
        <w:spacing w:line="240" w:lineRule="auto"/>
        <w:rPr>
          <w:rFonts w:eastAsia="Calibri" w:cstheme="minorHAnsi"/>
          <w:sz w:val="32"/>
          <w:szCs w:val="32"/>
          <w:rtl/>
        </w:rPr>
      </w:pPr>
      <w:r w:rsidRPr="00600287">
        <w:rPr>
          <w:rFonts w:eastAsia="Calibri" w:cs="Calibri"/>
          <w:sz w:val="32"/>
          <w:szCs w:val="32"/>
          <w:rtl/>
        </w:rPr>
        <w:t xml:space="preserve">إن الإيمان بالمعاد ليس مجرد فكرة نظرية، بل هو أساس عميق يُصلح داخل </w:t>
      </w:r>
      <w:r w:rsidR="00603B1B">
        <w:rPr>
          <w:rFonts w:eastAsia="Calibri" w:cs="Calibri"/>
          <w:sz w:val="32"/>
          <w:szCs w:val="32"/>
          <w:rtl/>
        </w:rPr>
        <w:t>الإنسان</w:t>
      </w:r>
      <w:r w:rsidRPr="00600287">
        <w:rPr>
          <w:rFonts w:eastAsia="Calibri" w:cs="Calibri"/>
          <w:sz w:val="32"/>
          <w:szCs w:val="32"/>
          <w:rtl/>
        </w:rPr>
        <w:t>، لأنه يزرع في نفسه الشعور بالمسؤولية، ويجعل</w:t>
      </w:r>
      <w:r w:rsidR="0006629D">
        <w:rPr>
          <w:rFonts w:eastAsia="Calibri" w:cs="Calibri"/>
          <w:sz w:val="32"/>
          <w:szCs w:val="32"/>
          <w:rtl/>
        </w:rPr>
        <w:t xml:space="preserve">ه يعيش وهو يراقب أعماله، ويحسب </w:t>
      </w:r>
      <w:r w:rsidR="0006629D">
        <w:rPr>
          <w:rFonts w:eastAsia="Calibri" w:cs="Calibri" w:hint="cs"/>
          <w:sz w:val="32"/>
          <w:szCs w:val="32"/>
          <w:rtl/>
        </w:rPr>
        <w:t xml:space="preserve">حساب </w:t>
      </w:r>
      <w:r w:rsidRPr="00600287">
        <w:rPr>
          <w:rFonts w:eastAsia="Calibri" w:cs="Calibri"/>
          <w:sz w:val="32"/>
          <w:szCs w:val="32"/>
          <w:rtl/>
        </w:rPr>
        <w:t>عواقبها.</w:t>
      </w:r>
      <w:r>
        <w:rPr>
          <w:rFonts w:eastAsia="Calibri" w:cstheme="minorHAnsi" w:hint="cs"/>
          <w:sz w:val="32"/>
          <w:szCs w:val="32"/>
          <w:rtl/>
        </w:rPr>
        <w:t xml:space="preserve"> </w:t>
      </w:r>
      <w:r w:rsidRPr="00600287">
        <w:rPr>
          <w:rFonts w:eastAsia="Calibri" w:cs="Calibri"/>
          <w:sz w:val="32"/>
          <w:szCs w:val="32"/>
          <w:rtl/>
        </w:rPr>
        <w:t>ومن أهم آثار</w:t>
      </w:r>
      <w:r>
        <w:rPr>
          <w:rFonts w:eastAsia="Calibri" w:cs="Calibri" w:hint="cs"/>
          <w:sz w:val="32"/>
          <w:szCs w:val="32"/>
          <w:rtl/>
        </w:rPr>
        <w:t xml:space="preserve"> الإيمان بالمعاد</w:t>
      </w:r>
      <w:r w:rsidRPr="00600287">
        <w:rPr>
          <w:rFonts w:eastAsia="Calibri" w:cs="Calibri"/>
          <w:sz w:val="32"/>
          <w:szCs w:val="32"/>
          <w:rtl/>
        </w:rPr>
        <w:t xml:space="preserve"> في داخل </w:t>
      </w:r>
      <w:r w:rsidR="00603B1B">
        <w:rPr>
          <w:rFonts w:eastAsia="Calibri" w:cs="Calibri"/>
          <w:sz w:val="32"/>
          <w:szCs w:val="32"/>
          <w:rtl/>
        </w:rPr>
        <w:t>الإنسان</w:t>
      </w:r>
      <w:r w:rsidRPr="00600287">
        <w:rPr>
          <w:rFonts w:eastAsia="Calibri" w:cs="Calibri"/>
          <w:sz w:val="32"/>
          <w:szCs w:val="32"/>
          <w:rtl/>
        </w:rPr>
        <w:t xml:space="preserve"> ما يأتي:</w:t>
      </w:r>
    </w:p>
    <w:p w:rsidR="00F659A8" w:rsidRPr="00110EB3" w:rsidRDefault="00F659A8" w:rsidP="007F4C54">
      <w:pPr>
        <w:spacing w:line="240" w:lineRule="auto"/>
        <w:rPr>
          <w:rFonts w:eastAsia="Calibri" w:cstheme="minorHAnsi"/>
          <w:sz w:val="32"/>
          <w:szCs w:val="32"/>
        </w:rPr>
      </w:pPr>
      <w:r>
        <w:rPr>
          <w:rFonts w:eastAsia="Calibri" w:cstheme="minorHAnsi"/>
          <w:sz w:val="32"/>
          <w:szCs w:val="32"/>
        </w:rPr>
        <w:t xml:space="preserve"> </w:t>
      </w:r>
      <w:r w:rsidRPr="00110EB3">
        <w:rPr>
          <w:rFonts w:eastAsia="Calibri" w:cstheme="minorHAnsi"/>
          <w:sz w:val="32"/>
          <w:szCs w:val="32"/>
        </w:rPr>
        <w:t xml:space="preserve">@ </w:t>
      </w:r>
      <w:r w:rsidRPr="00110EB3">
        <w:rPr>
          <w:rFonts w:eastAsia="Calibri" w:cstheme="minorHAnsi"/>
          <w:b/>
          <w:bCs/>
          <w:sz w:val="32"/>
          <w:szCs w:val="32"/>
          <w:rtl/>
        </w:rPr>
        <w:t>في الرقابة الذاتية والشعور بالمحاسبة</w:t>
      </w:r>
      <w:r w:rsidRPr="00110EB3">
        <w:rPr>
          <w:rFonts w:eastAsia="Calibri" w:cstheme="minorHAnsi"/>
          <w:b/>
          <w:bCs/>
          <w:sz w:val="32"/>
          <w:szCs w:val="32"/>
        </w:rPr>
        <w:t>:</w:t>
      </w:r>
      <w:r w:rsidRPr="00110EB3">
        <w:rPr>
          <w:rFonts w:eastAsia="Calibri" w:cstheme="minorHAnsi"/>
          <w:sz w:val="32"/>
          <w:szCs w:val="32"/>
        </w:rPr>
        <w:br/>
      </w:r>
      <w:r w:rsidRPr="00110EB3">
        <w:rPr>
          <w:rFonts w:eastAsia="Calibri" w:cstheme="minorHAnsi"/>
          <w:sz w:val="32"/>
          <w:szCs w:val="32"/>
          <w:rtl/>
        </w:rPr>
        <w:t xml:space="preserve">إنّ الإيمان بالمعاد يزرع في داخل </w:t>
      </w:r>
      <w:r w:rsidR="00603B1B">
        <w:rPr>
          <w:rFonts w:eastAsia="Calibri" w:cstheme="minorHAnsi"/>
          <w:sz w:val="32"/>
          <w:szCs w:val="32"/>
          <w:rtl/>
        </w:rPr>
        <w:t>الإنسان</w:t>
      </w:r>
      <w:r w:rsidRPr="00110EB3">
        <w:rPr>
          <w:rFonts w:eastAsia="Calibri" w:cstheme="minorHAnsi"/>
          <w:sz w:val="32"/>
          <w:szCs w:val="32"/>
          <w:rtl/>
        </w:rPr>
        <w:t xml:space="preserve"> رقابةً دائمة، تجعله يستحضر نظر الله إليه في كل حال، فيحذر من الخطأ حتى في الخفاء. فلا يكون التزامه تابعًا لوجود الناس، بل نابعًا من يقين داخلي بالحساب. قال تعالى</w:t>
      </w:r>
      <w:r w:rsidRPr="00110EB3">
        <w:rPr>
          <w:rFonts w:eastAsia="Calibri" w:cstheme="minorHAnsi" w:hint="cs"/>
          <w:sz w:val="32"/>
          <w:szCs w:val="32"/>
          <w:rtl/>
        </w:rPr>
        <w:t xml:space="preserve">:﴿ </w:t>
      </w:r>
      <w:r w:rsidRPr="00427966">
        <w:rPr>
          <w:rFonts w:eastAsia="Calibri" w:cstheme="minorHAnsi" w:hint="cs"/>
          <w:b/>
          <w:bCs/>
          <w:color w:val="00B050"/>
          <w:sz w:val="32"/>
          <w:szCs w:val="32"/>
          <w:rtl/>
        </w:rPr>
        <w:t>وَهُوَ</w:t>
      </w:r>
      <w:r w:rsidRPr="00427966">
        <w:rPr>
          <w:rFonts w:eastAsia="Calibri" w:cstheme="minorHAnsi"/>
          <w:b/>
          <w:bCs/>
          <w:color w:val="00B050"/>
          <w:sz w:val="32"/>
          <w:szCs w:val="32"/>
          <w:rtl/>
        </w:rPr>
        <w:t xml:space="preserve"> مَعَكُمْ أَيْنَ مَا كُنتُمْ</w:t>
      </w:r>
      <w:r w:rsidRPr="00427966">
        <w:rPr>
          <w:rFonts w:eastAsia="Calibri" w:cstheme="minorHAnsi" w:hint="cs"/>
          <w:color w:val="00B050"/>
          <w:sz w:val="32"/>
          <w:szCs w:val="32"/>
          <w:rtl/>
        </w:rPr>
        <w:t xml:space="preserve"> </w:t>
      </w:r>
      <w:r w:rsidRPr="00110EB3">
        <w:rPr>
          <w:rFonts w:eastAsia="Calibri" w:cstheme="minorHAnsi"/>
          <w:sz w:val="32"/>
          <w:szCs w:val="32"/>
          <w:rtl/>
        </w:rPr>
        <w:t>﴾</w:t>
      </w:r>
      <w:r>
        <w:rPr>
          <w:rStyle w:val="Slutkommentarsreferens"/>
          <w:rFonts w:eastAsia="Calibri" w:cstheme="minorHAnsi"/>
          <w:sz w:val="32"/>
          <w:szCs w:val="32"/>
          <w:rtl/>
        </w:rPr>
        <w:endnoteReference w:id="5"/>
      </w:r>
      <w:r w:rsidRPr="00110EB3">
        <w:rPr>
          <w:rFonts w:eastAsia="Calibri" w:cstheme="minorHAnsi"/>
          <w:sz w:val="32"/>
          <w:szCs w:val="32"/>
        </w:rPr>
        <w:t>.</w:t>
      </w:r>
    </w:p>
    <w:p w:rsidR="00F659A8" w:rsidRPr="00110EB3" w:rsidRDefault="00F659A8" w:rsidP="0006629D">
      <w:pPr>
        <w:spacing w:line="240" w:lineRule="auto"/>
        <w:rPr>
          <w:rFonts w:eastAsia="Calibri" w:cstheme="minorHAnsi"/>
          <w:sz w:val="32"/>
          <w:szCs w:val="32"/>
        </w:rPr>
      </w:pPr>
      <w:r>
        <w:rPr>
          <w:rFonts w:eastAsia="Calibri" w:cstheme="minorHAnsi"/>
          <w:sz w:val="32"/>
          <w:szCs w:val="32"/>
        </w:rPr>
        <w:t xml:space="preserve"> </w:t>
      </w:r>
      <w:r w:rsidRPr="00110EB3">
        <w:rPr>
          <w:rFonts w:eastAsia="Calibri" w:cstheme="minorHAnsi"/>
          <w:sz w:val="32"/>
          <w:szCs w:val="32"/>
        </w:rPr>
        <w:t xml:space="preserve">@ </w:t>
      </w:r>
      <w:r w:rsidRPr="00110EB3">
        <w:rPr>
          <w:rFonts w:eastAsia="Calibri" w:cstheme="minorHAnsi"/>
          <w:b/>
          <w:bCs/>
          <w:sz w:val="32"/>
          <w:szCs w:val="32"/>
          <w:rtl/>
        </w:rPr>
        <w:t>في استشعار المسؤولية والخوف من العاقبة</w:t>
      </w:r>
      <w:r w:rsidRPr="00110EB3">
        <w:rPr>
          <w:rFonts w:eastAsia="Calibri" w:cstheme="minorHAnsi"/>
          <w:b/>
          <w:bCs/>
          <w:sz w:val="32"/>
          <w:szCs w:val="32"/>
        </w:rPr>
        <w:t>:</w:t>
      </w:r>
      <w:r w:rsidRPr="00110EB3">
        <w:rPr>
          <w:rFonts w:eastAsia="Calibri" w:cstheme="minorHAnsi"/>
          <w:sz w:val="32"/>
          <w:szCs w:val="32"/>
        </w:rPr>
        <w:br/>
      </w:r>
      <w:r w:rsidRPr="00110EB3">
        <w:rPr>
          <w:rFonts w:eastAsia="Calibri" w:cstheme="minorHAnsi"/>
          <w:sz w:val="32"/>
          <w:szCs w:val="32"/>
          <w:rtl/>
        </w:rPr>
        <w:t xml:space="preserve">يجعل الإيمان بالمعاد </w:t>
      </w:r>
      <w:r w:rsidR="00603B1B">
        <w:rPr>
          <w:rFonts w:eastAsia="Calibri" w:cstheme="minorHAnsi"/>
          <w:sz w:val="32"/>
          <w:szCs w:val="32"/>
          <w:rtl/>
        </w:rPr>
        <w:t>الإنسان</w:t>
      </w:r>
      <w:r w:rsidRPr="00110EB3">
        <w:rPr>
          <w:rFonts w:eastAsia="Calibri" w:cstheme="minorHAnsi"/>
          <w:sz w:val="32"/>
          <w:szCs w:val="32"/>
          <w:rtl/>
        </w:rPr>
        <w:t xml:space="preserve"> يشعر بثقل المسؤولية عن أفعاله، لأنه يعلم أن كل تصرف سيُعرض عليه يوم القيامة، فيخاف من العاقبة ويحسب لكل عمل حساب</w:t>
      </w:r>
      <w:r w:rsidR="0006629D">
        <w:rPr>
          <w:rFonts w:eastAsia="Calibri" w:cstheme="minorHAnsi" w:hint="cs"/>
          <w:sz w:val="32"/>
          <w:szCs w:val="32"/>
          <w:rtl/>
        </w:rPr>
        <w:t>ًا</w:t>
      </w:r>
      <w:r w:rsidRPr="00110EB3">
        <w:rPr>
          <w:rFonts w:eastAsia="Calibri" w:cstheme="minorHAnsi"/>
          <w:sz w:val="32"/>
          <w:szCs w:val="32"/>
          <w:rtl/>
        </w:rPr>
        <w:t>. قال تعالى</w:t>
      </w:r>
      <w:r w:rsidRPr="00110EB3">
        <w:rPr>
          <w:rFonts w:eastAsia="Calibri" w:cstheme="minorHAnsi" w:hint="cs"/>
          <w:sz w:val="32"/>
          <w:szCs w:val="32"/>
          <w:rtl/>
        </w:rPr>
        <w:t>:﴿</w:t>
      </w:r>
      <w:r w:rsidRPr="002256CD">
        <w:rPr>
          <w:rFonts w:eastAsia="Calibri" w:cs="Calibri"/>
          <w:sz w:val="32"/>
          <w:szCs w:val="32"/>
          <w:rtl/>
        </w:rPr>
        <w:t xml:space="preserve"> </w:t>
      </w:r>
      <w:r w:rsidRPr="00427966">
        <w:rPr>
          <w:rFonts w:eastAsia="Calibri" w:cs="Calibri"/>
          <w:b/>
          <w:bCs/>
          <w:color w:val="00B050"/>
          <w:sz w:val="32"/>
          <w:szCs w:val="32"/>
          <w:rtl/>
        </w:rPr>
        <w:t>كُلُّ نَفْسٍ بِمَا كَسَبَتْ رَهِينَةٌ</w:t>
      </w:r>
      <w:r w:rsidRPr="00427966">
        <w:rPr>
          <w:rFonts w:eastAsia="Calibri" w:cs="Calibri"/>
          <w:color w:val="00B050"/>
          <w:sz w:val="32"/>
          <w:szCs w:val="32"/>
          <w:rtl/>
        </w:rPr>
        <w:t xml:space="preserve"> </w:t>
      </w:r>
      <w:r>
        <w:rPr>
          <w:rFonts w:eastAsia="Calibri" w:cs="Calibri"/>
          <w:sz w:val="32"/>
          <w:szCs w:val="32"/>
          <w:rtl/>
        </w:rPr>
        <w:t>﴾</w:t>
      </w:r>
      <w:r>
        <w:rPr>
          <w:rStyle w:val="Slutkommentarsreferens"/>
          <w:rFonts w:eastAsia="Calibri" w:cs="Calibri"/>
          <w:sz w:val="32"/>
          <w:szCs w:val="32"/>
          <w:rtl/>
        </w:rPr>
        <w:endnoteReference w:id="6"/>
      </w:r>
      <w:r>
        <w:rPr>
          <w:rFonts w:eastAsia="Calibri" w:cs="Calibri" w:hint="cs"/>
          <w:sz w:val="32"/>
          <w:szCs w:val="32"/>
          <w:rtl/>
        </w:rPr>
        <w:t>.</w:t>
      </w:r>
    </w:p>
    <w:p w:rsidR="00F659A8" w:rsidRPr="00110EB3" w:rsidRDefault="00F659A8" w:rsidP="007F4C54">
      <w:pPr>
        <w:spacing w:line="240" w:lineRule="auto"/>
        <w:rPr>
          <w:rFonts w:eastAsia="Calibri" w:cstheme="minorHAnsi"/>
          <w:sz w:val="32"/>
          <w:szCs w:val="32"/>
        </w:rPr>
      </w:pPr>
      <w:r>
        <w:rPr>
          <w:rFonts w:eastAsia="Calibri" w:cstheme="minorHAnsi"/>
          <w:sz w:val="32"/>
          <w:szCs w:val="32"/>
        </w:rPr>
        <w:t xml:space="preserve"> </w:t>
      </w:r>
      <w:r w:rsidRPr="00110EB3">
        <w:rPr>
          <w:rFonts w:eastAsia="Calibri" w:cstheme="minorHAnsi"/>
          <w:sz w:val="32"/>
          <w:szCs w:val="32"/>
        </w:rPr>
        <w:t xml:space="preserve">@ </w:t>
      </w:r>
      <w:r w:rsidRPr="00110EB3">
        <w:rPr>
          <w:rFonts w:eastAsia="Calibri" w:cstheme="minorHAnsi"/>
          <w:b/>
          <w:bCs/>
          <w:sz w:val="32"/>
          <w:szCs w:val="32"/>
          <w:rtl/>
        </w:rPr>
        <w:t>في ترسيخ دافع الخير في النفس</w:t>
      </w:r>
      <w:r w:rsidRPr="00110EB3">
        <w:rPr>
          <w:rFonts w:eastAsia="Calibri" w:cstheme="minorHAnsi"/>
          <w:b/>
          <w:bCs/>
          <w:sz w:val="32"/>
          <w:szCs w:val="32"/>
        </w:rPr>
        <w:t>:</w:t>
      </w:r>
      <w:r w:rsidRPr="00110EB3">
        <w:rPr>
          <w:rFonts w:eastAsia="Calibri" w:cstheme="minorHAnsi"/>
          <w:sz w:val="32"/>
          <w:szCs w:val="32"/>
        </w:rPr>
        <w:br/>
      </w:r>
      <w:r w:rsidRPr="00110EB3">
        <w:rPr>
          <w:rFonts w:eastAsia="Calibri" w:cstheme="minorHAnsi"/>
          <w:sz w:val="32"/>
          <w:szCs w:val="32"/>
          <w:rtl/>
        </w:rPr>
        <w:t xml:space="preserve">ينمّي الإيمان بالمعاد في داخل </w:t>
      </w:r>
      <w:r w:rsidR="00603B1B">
        <w:rPr>
          <w:rFonts w:eastAsia="Calibri" w:cstheme="minorHAnsi"/>
          <w:sz w:val="32"/>
          <w:szCs w:val="32"/>
          <w:rtl/>
        </w:rPr>
        <w:t>الإنسان</w:t>
      </w:r>
      <w:r w:rsidRPr="00110EB3">
        <w:rPr>
          <w:rFonts w:eastAsia="Calibri" w:cstheme="minorHAnsi"/>
          <w:sz w:val="32"/>
          <w:szCs w:val="32"/>
          <w:rtl/>
        </w:rPr>
        <w:t xml:space="preserve"> رغبة صادقة في الخير، لأنه يوقن أن كل عمل محفوظ له، فيندفع نحو الإحسان بدافع داخلي، لا انتظارًا لمدح أو مكافأة. قال تعالى</w:t>
      </w:r>
      <w:r w:rsidRPr="00110EB3">
        <w:rPr>
          <w:rFonts w:eastAsia="Calibri" w:cstheme="minorHAnsi" w:hint="cs"/>
          <w:sz w:val="32"/>
          <w:szCs w:val="32"/>
          <w:rtl/>
        </w:rPr>
        <w:t>:﴿</w:t>
      </w:r>
      <w:r w:rsidRPr="002256CD">
        <w:rPr>
          <w:rFonts w:eastAsia="Calibri" w:cs="Calibri"/>
          <w:sz w:val="32"/>
          <w:szCs w:val="32"/>
          <w:rtl/>
        </w:rPr>
        <w:t xml:space="preserve"> </w:t>
      </w:r>
      <w:r w:rsidRPr="00427966">
        <w:rPr>
          <w:rFonts w:eastAsia="Calibri" w:cs="Calibri"/>
          <w:b/>
          <w:bCs/>
          <w:color w:val="00B050"/>
          <w:sz w:val="32"/>
          <w:szCs w:val="32"/>
          <w:rtl/>
        </w:rPr>
        <w:t>فَمَن يَعْمَلْ مِثْقَالَ ذَرَّةٍ خَيْرًا يَرَهُ</w:t>
      </w:r>
      <w:r w:rsidRPr="00427966">
        <w:rPr>
          <w:rFonts w:eastAsia="Calibri" w:cs="Calibri"/>
          <w:color w:val="00B050"/>
          <w:sz w:val="32"/>
          <w:szCs w:val="32"/>
          <w:rtl/>
        </w:rPr>
        <w:t xml:space="preserve"> </w:t>
      </w:r>
      <w:r>
        <w:rPr>
          <w:rFonts w:eastAsia="Calibri" w:cs="Calibri"/>
          <w:sz w:val="32"/>
          <w:szCs w:val="32"/>
          <w:rtl/>
        </w:rPr>
        <w:t>﴾</w:t>
      </w:r>
      <w:r>
        <w:rPr>
          <w:rStyle w:val="Slutkommentarsreferens"/>
          <w:rFonts w:eastAsia="Calibri" w:cs="Calibri"/>
          <w:sz w:val="32"/>
          <w:szCs w:val="32"/>
          <w:rtl/>
        </w:rPr>
        <w:endnoteReference w:id="7"/>
      </w:r>
      <w:r>
        <w:rPr>
          <w:rFonts w:eastAsia="Calibri" w:cs="Calibri" w:hint="cs"/>
          <w:sz w:val="32"/>
          <w:szCs w:val="32"/>
          <w:rtl/>
        </w:rPr>
        <w:t>.</w:t>
      </w:r>
    </w:p>
    <w:p w:rsidR="00F659A8" w:rsidRPr="00110EB3" w:rsidRDefault="00F659A8" w:rsidP="007F4C54">
      <w:pPr>
        <w:spacing w:line="240" w:lineRule="auto"/>
        <w:rPr>
          <w:rFonts w:eastAsia="Calibri" w:cstheme="minorHAnsi"/>
          <w:sz w:val="32"/>
          <w:szCs w:val="32"/>
        </w:rPr>
      </w:pPr>
      <w:r>
        <w:rPr>
          <w:rFonts w:eastAsia="Calibri" w:cstheme="minorHAnsi"/>
          <w:sz w:val="32"/>
          <w:szCs w:val="32"/>
        </w:rPr>
        <w:t xml:space="preserve"> </w:t>
      </w:r>
      <w:r w:rsidRPr="00110EB3">
        <w:rPr>
          <w:rFonts w:eastAsia="Calibri" w:cstheme="minorHAnsi"/>
          <w:sz w:val="32"/>
          <w:szCs w:val="32"/>
        </w:rPr>
        <w:t xml:space="preserve">@ </w:t>
      </w:r>
      <w:r w:rsidRPr="00110EB3">
        <w:rPr>
          <w:rFonts w:eastAsia="Calibri" w:cstheme="minorHAnsi"/>
          <w:b/>
          <w:bCs/>
          <w:sz w:val="32"/>
          <w:szCs w:val="32"/>
          <w:rtl/>
        </w:rPr>
        <w:t>في تهذيب النفس ومجاهدة الشهوات</w:t>
      </w:r>
      <w:r w:rsidRPr="00110EB3">
        <w:rPr>
          <w:rFonts w:eastAsia="Calibri" w:cstheme="minorHAnsi"/>
          <w:b/>
          <w:bCs/>
          <w:sz w:val="32"/>
          <w:szCs w:val="32"/>
        </w:rPr>
        <w:t>:</w:t>
      </w:r>
      <w:r w:rsidRPr="00110EB3">
        <w:rPr>
          <w:rFonts w:eastAsia="Calibri" w:cstheme="minorHAnsi"/>
          <w:sz w:val="32"/>
          <w:szCs w:val="32"/>
        </w:rPr>
        <w:br/>
      </w:r>
      <w:r w:rsidRPr="00110EB3">
        <w:rPr>
          <w:rFonts w:eastAsia="Calibri" w:cstheme="minorHAnsi"/>
          <w:sz w:val="32"/>
          <w:szCs w:val="32"/>
          <w:rtl/>
        </w:rPr>
        <w:t xml:space="preserve">يجعل </w:t>
      </w:r>
      <w:r w:rsidR="00603B1B">
        <w:rPr>
          <w:rFonts w:eastAsia="Calibri" w:cstheme="minorHAnsi"/>
          <w:sz w:val="32"/>
          <w:szCs w:val="32"/>
          <w:rtl/>
        </w:rPr>
        <w:t>الإنسان</w:t>
      </w:r>
      <w:r w:rsidRPr="00110EB3">
        <w:rPr>
          <w:rFonts w:eastAsia="Calibri" w:cstheme="minorHAnsi"/>
          <w:sz w:val="32"/>
          <w:szCs w:val="32"/>
          <w:rtl/>
        </w:rPr>
        <w:t xml:space="preserve"> أكثر قدرة على ضبط شهواته، لأنه ينظر</w:t>
      </w:r>
      <w:r w:rsidR="0006629D">
        <w:rPr>
          <w:rFonts w:eastAsia="Calibri" w:cstheme="minorHAnsi"/>
          <w:sz w:val="32"/>
          <w:szCs w:val="32"/>
          <w:rtl/>
        </w:rPr>
        <w:t xml:space="preserve"> إلى </w:t>
      </w:r>
      <w:r w:rsidRPr="00110EB3">
        <w:rPr>
          <w:rFonts w:eastAsia="Calibri" w:cstheme="minorHAnsi"/>
          <w:sz w:val="32"/>
          <w:szCs w:val="32"/>
          <w:rtl/>
        </w:rPr>
        <w:t>نتائج الأفعال في الآخرة، فيقدّم العاقبة البعيدة على اللذة القريبة. قال تعالى</w:t>
      </w:r>
      <w:r w:rsidRPr="00110EB3">
        <w:rPr>
          <w:rFonts w:eastAsia="Calibri" w:cstheme="minorHAnsi" w:hint="cs"/>
          <w:sz w:val="32"/>
          <w:szCs w:val="32"/>
          <w:rtl/>
        </w:rPr>
        <w:t xml:space="preserve">:﴿ </w:t>
      </w:r>
      <w:r w:rsidRPr="00427966">
        <w:rPr>
          <w:rFonts w:eastAsia="Calibri" w:cstheme="minorHAnsi" w:hint="cs"/>
          <w:b/>
          <w:bCs/>
          <w:color w:val="00B050"/>
          <w:sz w:val="32"/>
          <w:szCs w:val="32"/>
          <w:rtl/>
        </w:rPr>
        <w:t>وَأَمَّا</w:t>
      </w:r>
      <w:r w:rsidRPr="00427966">
        <w:rPr>
          <w:rFonts w:eastAsia="Calibri" w:cstheme="minorHAnsi"/>
          <w:b/>
          <w:bCs/>
          <w:color w:val="00B050"/>
          <w:sz w:val="32"/>
          <w:szCs w:val="32"/>
          <w:rtl/>
        </w:rPr>
        <w:t xml:space="preserve"> مَنْ خَافَ مَقَامَ رَبِّهِ وَنَهَى النَّفْسَ عَنِ الْهَوَى * فَإِنَّ الْجَنَّةَ هِيَ الْمَأْوَى</w:t>
      </w:r>
      <w:r w:rsidRPr="00427966">
        <w:rPr>
          <w:rFonts w:eastAsia="Calibri" w:cstheme="minorHAnsi" w:hint="cs"/>
          <w:b/>
          <w:bCs/>
          <w:color w:val="00B050"/>
          <w:sz w:val="32"/>
          <w:szCs w:val="32"/>
          <w:rtl/>
        </w:rPr>
        <w:t xml:space="preserve"> </w:t>
      </w:r>
      <w:r w:rsidRPr="00110EB3">
        <w:rPr>
          <w:rFonts w:eastAsia="Calibri" w:cstheme="minorHAnsi"/>
          <w:sz w:val="32"/>
          <w:szCs w:val="32"/>
          <w:rtl/>
        </w:rPr>
        <w:t>﴾</w:t>
      </w:r>
      <w:r>
        <w:rPr>
          <w:rStyle w:val="Slutkommentarsreferens"/>
          <w:rFonts w:eastAsia="Calibri" w:cs="Calibri"/>
          <w:sz w:val="32"/>
          <w:szCs w:val="32"/>
          <w:rtl/>
        </w:rPr>
        <w:endnoteReference w:id="8"/>
      </w:r>
      <w:r>
        <w:rPr>
          <w:rFonts w:eastAsia="Calibri" w:cs="Calibri" w:hint="cs"/>
          <w:sz w:val="32"/>
          <w:szCs w:val="32"/>
          <w:rtl/>
        </w:rPr>
        <w:t>.</w:t>
      </w:r>
    </w:p>
    <w:p w:rsidR="00F659A8" w:rsidRPr="00110EB3" w:rsidRDefault="00F659A8" w:rsidP="007F4C54">
      <w:pPr>
        <w:spacing w:line="240" w:lineRule="auto"/>
        <w:rPr>
          <w:rFonts w:eastAsia="Calibri" w:cstheme="minorHAnsi"/>
          <w:sz w:val="32"/>
          <w:szCs w:val="32"/>
        </w:rPr>
      </w:pPr>
      <w:r>
        <w:rPr>
          <w:rFonts w:eastAsia="Calibri" w:cstheme="minorHAnsi"/>
          <w:sz w:val="32"/>
          <w:szCs w:val="32"/>
        </w:rPr>
        <w:t xml:space="preserve"> </w:t>
      </w:r>
      <w:r w:rsidRPr="00110EB3">
        <w:rPr>
          <w:rFonts w:eastAsia="Calibri" w:cstheme="minorHAnsi"/>
          <w:sz w:val="32"/>
          <w:szCs w:val="32"/>
        </w:rPr>
        <w:t xml:space="preserve">@ </w:t>
      </w:r>
      <w:r w:rsidRPr="00110EB3">
        <w:rPr>
          <w:rFonts w:eastAsia="Calibri" w:cstheme="minorHAnsi"/>
          <w:b/>
          <w:bCs/>
          <w:sz w:val="32"/>
          <w:szCs w:val="32"/>
          <w:rtl/>
        </w:rPr>
        <w:t>في تحقيق الطمأنينة والصبر الداخلي</w:t>
      </w:r>
      <w:r w:rsidRPr="00110EB3">
        <w:rPr>
          <w:rFonts w:eastAsia="Calibri" w:cstheme="minorHAnsi"/>
          <w:b/>
          <w:bCs/>
          <w:sz w:val="32"/>
          <w:szCs w:val="32"/>
        </w:rPr>
        <w:t>:</w:t>
      </w:r>
      <w:r w:rsidRPr="00110EB3">
        <w:rPr>
          <w:rFonts w:eastAsia="Calibri" w:cstheme="minorHAnsi"/>
          <w:sz w:val="32"/>
          <w:szCs w:val="32"/>
        </w:rPr>
        <w:br/>
      </w:r>
      <w:r w:rsidRPr="00110EB3">
        <w:rPr>
          <w:rFonts w:eastAsia="Calibri" w:cstheme="minorHAnsi"/>
          <w:sz w:val="32"/>
          <w:szCs w:val="32"/>
          <w:rtl/>
        </w:rPr>
        <w:t xml:space="preserve">يمنح الإيمان بالمعاد </w:t>
      </w:r>
      <w:r w:rsidR="00603B1B">
        <w:rPr>
          <w:rFonts w:eastAsia="Calibri" w:cstheme="minorHAnsi"/>
          <w:sz w:val="32"/>
          <w:szCs w:val="32"/>
          <w:rtl/>
        </w:rPr>
        <w:t>الإنسان</w:t>
      </w:r>
      <w:r w:rsidRPr="00110EB3">
        <w:rPr>
          <w:rFonts w:eastAsia="Calibri" w:cstheme="minorHAnsi"/>
          <w:sz w:val="32"/>
          <w:szCs w:val="32"/>
          <w:rtl/>
        </w:rPr>
        <w:t xml:space="preserve"> سكينةً داخلية، لأنه يعلم أن ما يفوته في الدنيا لن يضيع، وأن الجزاء الحقيقي ينتظره، فيصبر ويثبت أمام الابتلاءات. قال تعالى</w:t>
      </w:r>
      <w:r w:rsidRPr="00110EB3">
        <w:rPr>
          <w:rFonts w:eastAsia="Calibri" w:cstheme="minorHAnsi" w:hint="cs"/>
          <w:sz w:val="32"/>
          <w:szCs w:val="32"/>
          <w:rtl/>
        </w:rPr>
        <w:t>:</w:t>
      </w:r>
      <w:r w:rsidRPr="001163A3">
        <w:rPr>
          <w:rFonts w:eastAsia="Calibri" w:cs="Calibri" w:hint="cs"/>
          <w:sz w:val="32"/>
          <w:szCs w:val="32"/>
          <w:rtl/>
        </w:rPr>
        <w:t>﴿</w:t>
      </w:r>
      <w:r w:rsidRPr="002256CD">
        <w:rPr>
          <w:rFonts w:eastAsia="Calibri" w:cs="Calibri" w:hint="cs"/>
          <w:sz w:val="32"/>
          <w:szCs w:val="32"/>
          <w:rtl/>
        </w:rPr>
        <w:t xml:space="preserve"> </w:t>
      </w:r>
      <w:r w:rsidRPr="00427966">
        <w:rPr>
          <w:rFonts w:eastAsia="Calibri" w:cs="Calibri" w:hint="cs"/>
          <w:b/>
          <w:bCs/>
          <w:color w:val="00B050"/>
          <w:sz w:val="32"/>
          <w:szCs w:val="32"/>
          <w:rtl/>
        </w:rPr>
        <w:t>وَمَا</w:t>
      </w:r>
      <w:r w:rsidRPr="00427966">
        <w:rPr>
          <w:rFonts w:eastAsia="Calibri" w:cs="Calibri"/>
          <w:b/>
          <w:bCs/>
          <w:color w:val="00B050"/>
          <w:sz w:val="32"/>
          <w:szCs w:val="32"/>
          <w:rtl/>
        </w:rPr>
        <w:t xml:space="preserve"> عِنْدَ اللَّهِ خَيْرٌ وَأَبْقَى</w:t>
      </w:r>
      <w:r w:rsidRPr="00427966">
        <w:rPr>
          <w:rFonts w:eastAsia="Calibri" w:cs="Calibri" w:hint="cs"/>
          <w:b/>
          <w:bCs/>
          <w:color w:val="00B050"/>
          <w:sz w:val="32"/>
          <w:szCs w:val="32"/>
          <w:rtl/>
        </w:rPr>
        <w:t xml:space="preserve"> </w:t>
      </w:r>
      <w:r>
        <w:rPr>
          <w:rFonts w:eastAsia="Calibri" w:cs="Calibri"/>
          <w:sz w:val="32"/>
          <w:szCs w:val="32"/>
          <w:rtl/>
        </w:rPr>
        <w:t>﴾</w:t>
      </w:r>
      <w:r>
        <w:rPr>
          <w:rStyle w:val="Slutkommentarsreferens"/>
          <w:rFonts w:eastAsia="Calibri" w:cs="Calibri"/>
          <w:sz w:val="32"/>
          <w:szCs w:val="32"/>
          <w:rtl/>
        </w:rPr>
        <w:endnoteReference w:id="9"/>
      </w:r>
      <w:r>
        <w:rPr>
          <w:rFonts w:eastAsia="Calibri" w:cs="Calibri" w:hint="cs"/>
          <w:sz w:val="32"/>
          <w:szCs w:val="32"/>
          <w:rtl/>
        </w:rPr>
        <w:t>.</w:t>
      </w:r>
    </w:p>
    <w:p w:rsidR="00F659A8" w:rsidRDefault="00F659A8" w:rsidP="007F4C54">
      <w:pPr>
        <w:spacing w:line="240" w:lineRule="auto"/>
        <w:rPr>
          <w:rFonts w:eastAsia="Calibri" w:cstheme="minorHAnsi"/>
          <w:sz w:val="32"/>
          <w:szCs w:val="32"/>
        </w:rPr>
      </w:pPr>
    </w:p>
    <w:p w:rsidR="00F659A8" w:rsidRPr="00110EB3" w:rsidRDefault="00F659A8" w:rsidP="007F4C54">
      <w:pPr>
        <w:spacing w:line="240" w:lineRule="auto"/>
        <w:rPr>
          <w:rFonts w:eastAsia="Calibri" w:cstheme="minorHAnsi"/>
          <w:sz w:val="32"/>
          <w:szCs w:val="32"/>
        </w:rPr>
      </w:pPr>
      <w:r w:rsidRPr="00110EB3">
        <w:rPr>
          <w:rFonts w:eastAsia="Calibri" w:cstheme="minorHAnsi"/>
          <w:sz w:val="32"/>
          <w:szCs w:val="32"/>
          <w:rtl/>
        </w:rPr>
        <w:t xml:space="preserve">وإذا ترسّخ هذا الإيمان في داخل </w:t>
      </w:r>
      <w:r w:rsidR="00603B1B">
        <w:rPr>
          <w:rFonts w:eastAsia="Calibri" w:cstheme="minorHAnsi"/>
          <w:sz w:val="32"/>
          <w:szCs w:val="32"/>
          <w:rtl/>
        </w:rPr>
        <w:t>الإنسان</w:t>
      </w:r>
      <w:r w:rsidRPr="00110EB3">
        <w:rPr>
          <w:rFonts w:eastAsia="Calibri" w:cstheme="minorHAnsi"/>
          <w:sz w:val="32"/>
          <w:szCs w:val="32"/>
          <w:rtl/>
        </w:rPr>
        <w:t xml:space="preserve"> على هذا النحو، فإنه لا يبقى أثرًا نفسيًا فحسب، بل ينعكس على سلوكه في مختلف جوانب الحياة، فيُنشئ إنسانًا مستقيمًا في تصرفات</w:t>
      </w:r>
      <w:r w:rsidR="002A6308">
        <w:rPr>
          <w:rFonts w:eastAsia="Calibri" w:cstheme="minorHAnsi"/>
          <w:sz w:val="32"/>
          <w:szCs w:val="32"/>
          <w:rtl/>
        </w:rPr>
        <w:t xml:space="preserve">ه، عادلًا في تعامله، ملتزمًا </w:t>
      </w:r>
      <w:r w:rsidR="002A6308">
        <w:rPr>
          <w:rFonts w:eastAsia="Calibri" w:cstheme="minorHAnsi" w:hint="cs"/>
          <w:sz w:val="32"/>
          <w:szCs w:val="32"/>
          <w:rtl/>
        </w:rPr>
        <w:t>ب</w:t>
      </w:r>
      <w:r w:rsidRPr="00110EB3">
        <w:rPr>
          <w:rFonts w:eastAsia="Calibri" w:cstheme="minorHAnsi"/>
          <w:sz w:val="32"/>
          <w:szCs w:val="32"/>
          <w:rtl/>
        </w:rPr>
        <w:t>علاقاته، ويؤسس لمجتمع قائم على الحق والإنصاف</w:t>
      </w:r>
      <w:r w:rsidRPr="00110EB3">
        <w:rPr>
          <w:rFonts w:eastAsia="Calibri" w:cstheme="minorHAnsi"/>
          <w:sz w:val="32"/>
          <w:szCs w:val="32"/>
        </w:rPr>
        <w:t>.</w:t>
      </w:r>
    </w:p>
    <w:p w:rsidR="00F659A8" w:rsidRDefault="00F659A8" w:rsidP="007F4C54">
      <w:pPr>
        <w:spacing w:line="240" w:lineRule="auto"/>
        <w:rPr>
          <w:rFonts w:eastAsia="Calibri" w:cstheme="minorHAnsi"/>
          <w:sz w:val="32"/>
          <w:szCs w:val="32"/>
          <w:rtl/>
        </w:rPr>
      </w:pPr>
      <w:r w:rsidRPr="00600287">
        <w:rPr>
          <w:rFonts w:eastAsia="Calibri" w:cs="Calibri"/>
          <w:sz w:val="32"/>
          <w:szCs w:val="32"/>
          <w:rtl/>
        </w:rPr>
        <w:t>ومن هنا تظهر أهمية الاعتقاد بالمعاد في مختلف جوانب الحياة، ومن أبرزها ما يأتي</w:t>
      </w:r>
      <w:r>
        <w:rPr>
          <w:rStyle w:val="Slutkommentarsreferens"/>
          <w:rFonts w:eastAsia="Calibri" w:cs="Calibri"/>
          <w:sz w:val="32"/>
          <w:szCs w:val="32"/>
          <w:rtl/>
        </w:rPr>
        <w:endnoteReference w:id="10"/>
      </w:r>
      <w:r w:rsidRPr="00600287">
        <w:rPr>
          <w:rFonts w:eastAsia="Calibri" w:cs="Calibri"/>
          <w:sz w:val="32"/>
          <w:szCs w:val="32"/>
          <w:rtl/>
        </w:rPr>
        <w:t>:</w:t>
      </w:r>
    </w:p>
    <w:p w:rsidR="00F659A8" w:rsidRPr="002256CD" w:rsidRDefault="00F659A8" w:rsidP="007F4C54">
      <w:pPr>
        <w:spacing w:line="240" w:lineRule="auto"/>
        <w:rPr>
          <w:rFonts w:eastAsia="Calibri" w:cstheme="minorHAnsi"/>
          <w:b/>
          <w:bCs/>
          <w:sz w:val="32"/>
          <w:szCs w:val="32"/>
        </w:rPr>
      </w:pPr>
      <w:r>
        <w:rPr>
          <w:rFonts w:eastAsia="Calibri" w:cstheme="minorHAnsi" w:hint="cs"/>
          <w:b/>
          <w:bCs/>
          <w:sz w:val="32"/>
          <w:szCs w:val="32"/>
          <w:rtl/>
        </w:rPr>
        <w:t>1.</w:t>
      </w:r>
      <w:r w:rsidRPr="002256CD">
        <w:rPr>
          <w:rFonts w:eastAsia="Calibri" w:cstheme="minorHAnsi"/>
          <w:b/>
          <w:bCs/>
          <w:sz w:val="32"/>
          <w:szCs w:val="32"/>
          <w:rtl/>
        </w:rPr>
        <w:t>في النظرة</w:t>
      </w:r>
      <w:r w:rsidR="0006629D">
        <w:rPr>
          <w:rFonts w:eastAsia="Calibri" w:cstheme="minorHAnsi"/>
          <w:b/>
          <w:bCs/>
          <w:sz w:val="32"/>
          <w:szCs w:val="32"/>
          <w:rtl/>
        </w:rPr>
        <w:t xml:space="preserve"> إلى </w:t>
      </w:r>
      <w:r w:rsidRPr="002256CD">
        <w:rPr>
          <w:rFonts w:eastAsia="Calibri" w:cstheme="minorHAnsi"/>
          <w:b/>
          <w:bCs/>
          <w:sz w:val="32"/>
          <w:szCs w:val="32"/>
          <w:rtl/>
        </w:rPr>
        <w:t>الحياة</w:t>
      </w:r>
    </w:p>
    <w:p w:rsidR="00F659A8" w:rsidRPr="002256CD" w:rsidRDefault="00F659A8" w:rsidP="007F4C54">
      <w:pPr>
        <w:spacing w:line="240" w:lineRule="auto"/>
        <w:rPr>
          <w:rFonts w:eastAsia="Calibri" w:cstheme="minorHAnsi"/>
          <w:sz w:val="32"/>
          <w:szCs w:val="32"/>
        </w:rPr>
      </w:pPr>
      <w:r w:rsidRPr="002256CD">
        <w:rPr>
          <w:rFonts w:eastAsia="Calibri" w:cstheme="minorHAnsi"/>
          <w:sz w:val="32"/>
          <w:szCs w:val="32"/>
          <w:rtl/>
        </w:rPr>
        <w:t xml:space="preserve">الإيمان بالمعاد يغيّر نظرة </w:t>
      </w:r>
      <w:r w:rsidR="00603B1B">
        <w:rPr>
          <w:rFonts w:eastAsia="Calibri" w:cstheme="minorHAnsi"/>
          <w:sz w:val="32"/>
          <w:szCs w:val="32"/>
          <w:rtl/>
        </w:rPr>
        <w:t>الإنسان</w:t>
      </w:r>
      <w:r w:rsidR="0006629D">
        <w:rPr>
          <w:rFonts w:eastAsia="Calibri" w:cstheme="minorHAnsi"/>
          <w:sz w:val="32"/>
          <w:szCs w:val="32"/>
          <w:rtl/>
        </w:rPr>
        <w:t xml:space="preserve"> إلى </w:t>
      </w:r>
      <w:r w:rsidRPr="002256CD">
        <w:rPr>
          <w:rFonts w:eastAsia="Calibri" w:cstheme="minorHAnsi"/>
          <w:sz w:val="32"/>
          <w:szCs w:val="32"/>
          <w:rtl/>
        </w:rPr>
        <w:t>الدنيا تغييرًا جذريًا، فهو لا يراها نهاية المطاف، بل مرحلة عابرة ووسيلة لغاية أعظم، فيتعامل معها بوعي وهدف، ويجعل أعماله موجهة نحو ما ينفعه في الآخرة</w:t>
      </w:r>
      <w:r w:rsidRPr="002256CD">
        <w:rPr>
          <w:rFonts w:eastAsia="Calibri" w:cstheme="minorHAnsi"/>
          <w:sz w:val="32"/>
          <w:szCs w:val="32"/>
        </w:rPr>
        <w:t>.</w:t>
      </w:r>
    </w:p>
    <w:p w:rsidR="00F659A8" w:rsidRPr="002256CD" w:rsidRDefault="00F659A8" w:rsidP="007F4C54">
      <w:pPr>
        <w:spacing w:line="240" w:lineRule="auto"/>
        <w:rPr>
          <w:rFonts w:eastAsia="Calibri" w:cstheme="minorHAnsi"/>
          <w:sz w:val="32"/>
          <w:szCs w:val="32"/>
        </w:rPr>
      </w:pPr>
      <w:r w:rsidRPr="002256CD">
        <w:rPr>
          <w:rFonts w:eastAsia="Calibri" w:cstheme="minorHAnsi"/>
          <w:sz w:val="32"/>
          <w:szCs w:val="32"/>
          <w:rtl/>
        </w:rPr>
        <w:t>أما من ينكر المعاد، فإنه يحصر وجوده في هذه الحياة المحدودة، فتغلب عليه النظرة المادية، ويصبح همه تحقيق اللذة بأي وسيلة، ولو على حساب القيم والمبادئ</w:t>
      </w:r>
      <w:r w:rsidRPr="002256CD">
        <w:rPr>
          <w:rFonts w:eastAsia="Calibri" w:cstheme="minorHAnsi"/>
          <w:sz w:val="32"/>
          <w:szCs w:val="32"/>
        </w:rPr>
        <w:t>.</w:t>
      </w:r>
      <w:r>
        <w:rPr>
          <w:rFonts w:eastAsia="Calibri" w:cstheme="minorHAnsi" w:hint="cs"/>
          <w:sz w:val="32"/>
          <w:szCs w:val="32"/>
          <w:rtl/>
        </w:rPr>
        <w:t xml:space="preserve"> </w:t>
      </w:r>
      <w:r w:rsidRPr="002256CD">
        <w:rPr>
          <w:rFonts w:eastAsia="Calibri" w:cstheme="minorHAnsi"/>
          <w:sz w:val="32"/>
          <w:szCs w:val="32"/>
          <w:rtl/>
        </w:rPr>
        <w:t>قال تعالى</w:t>
      </w:r>
      <w:r w:rsidRPr="002256CD">
        <w:rPr>
          <w:rFonts w:eastAsia="Calibri" w:cstheme="minorHAnsi"/>
          <w:sz w:val="32"/>
          <w:szCs w:val="32"/>
        </w:rPr>
        <w:t>:</w:t>
      </w:r>
      <w:r>
        <w:rPr>
          <w:rFonts w:eastAsia="Calibri" w:cstheme="minorHAnsi" w:hint="cs"/>
          <w:sz w:val="32"/>
          <w:szCs w:val="32"/>
          <w:rtl/>
        </w:rPr>
        <w:t xml:space="preserve">﴿ </w:t>
      </w:r>
      <w:r w:rsidRPr="00427966">
        <w:rPr>
          <w:rFonts w:eastAsia="Calibri" w:cstheme="minorHAnsi" w:hint="cs"/>
          <w:b/>
          <w:bCs/>
          <w:color w:val="00B050"/>
          <w:sz w:val="32"/>
          <w:szCs w:val="32"/>
          <w:rtl/>
        </w:rPr>
        <w:t>بَلْ</w:t>
      </w:r>
      <w:r w:rsidRPr="00427966">
        <w:rPr>
          <w:rFonts w:eastAsia="Calibri" w:cstheme="minorHAnsi"/>
          <w:b/>
          <w:bCs/>
          <w:color w:val="00B050"/>
          <w:sz w:val="32"/>
          <w:szCs w:val="32"/>
          <w:rtl/>
        </w:rPr>
        <w:t xml:space="preserve"> يُرِيدُ </w:t>
      </w:r>
      <w:r w:rsidR="00603B1B">
        <w:rPr>
          <w:rFonts w:eastAsia="Calibri" w:cstheme="minorHAnsi"/>
          <w:b/>
          <w:bCs/>
          <w:color w:val="00B050"/>
          <w:sz w:val="32"/>
          <w:szCs w:val="32"/>
          <w:rtl/>
        </w:rPr>
        <w:t>الإنسان</w:t>
      </w:r>
      <w:r w:rsidRPr="00427966">
        <w:rPr>
          <w:rFonts w:eastAsia="Calibri" w:cstheme="minorHAnsi"/>
          <w:b/>
          <w:bCs/>
          <w:color w:val="00B050"/>
          <w:sz w:val="32"/>
          <w:szCs w:val="32"/>
          <w:rtl/>
        </w:rPr>
        <w:t xml:space="preserve"> لِيَفْجُرَ أَمَامَه</w:t>
      </w:r>
      <w:r w:rsidRPr="00427966">
        <w:rPr>
          <w:rFonts w:eastAsia="Calibri" w:cstheme="minorHAnsi" w:hint="cs"/>
          <w:color w:val="00B050"/>
          <w:sz w:val="32"/>
          <w:szCs w:val="32"/>
          <w:rtl/>
        </w:rPr>
        <w:t xml:space="preserve"> </w:t>
      </w:r>
      <w:r>
        <w:rPr>
          <w:rFonts w:eastAsia="Calibri" w:cstheme="minorHAnsi"/>
          <w:sz w:val="32"/>
          <w:szCs w:val="32"/>
          <w:rtl/>
        </w:rPr>
        <w:t>﴾</w:t>
      </w:r>
      <w:r>
        <w:rPr>
          <w:rStyle w:val="Slutkommentarsreferens"/>
          <w:rFonts w:eastAsia="Calibri" w:cstheme="minorHAnsi"/>
          <w:sz w:val="32"/>
          <w:szCs w:val="32"/>
          <w:rtl/>
        </w:rPr>
        <w:endnoteReference w:id="11"/>
      </w:r>
      <w:r>
        <w:rPr>
          <w:rFonts w:eastAsia="Calibri" w:cstheme="minorHAnsi" w:hint="cs"/>
          <w:sz w:val="32"/>
          <w:szCs w:val="32"/>
          <w:rtl/>
        </w:rPr>
        <w:t>.</w:t>
      </w:r>
    </w:p>
    <w:p w:rsidR="00F659A8" w:rsidRPr="002256CD" w:rsidRDefault="00F659A8" w:rsidP="007F4C54">
      <w:pPr>
        <w:spacing w:line="240" w:lineRule="auto"/>
        <w:rPr>
          <w:rFonts w:eastAsia="Calibri" w:cstheme="minorHAnsi"/>
          <w:sz w:val="32"/>
          <w:szCs w:val="32"/>
        </w:rPr>
      </w:pPr>
      <w:r w:rsidRPr="002256CD">
        <w:rPr>
          <w:rFonts w:eastAsia="Calibri" w:cstheme="minorHAnsi"/>
          <w:sz w:val="32"/>
          <w:szCs w:val="32"/>
          <w:rtl/>
        </w:rPr>
        <w:t>مثال</w:t>
      </w:r>
      <w:r w:rsidRPr="002256CD">
        <w:rPr>
          <w:rFonts w:eastAsia="Calibri" w:cstheme="minorHAnsi"/>
          <w:sz w:val="32"/>
          <w:szCs w:val="32"/>
        </w:rPr>
        <w:t>:</w:t>
      </w:r>
      <w:r>
        <w:rPr>
          <w:rFonts w:eastAsia="Calibri" w:cstheme="minorHAnsi" w:hint="cs"/>
          <w:sz w:val="32"/>
          <w:szCs w:val="32"/>
          <w:rtl/>
        </w:rPr>
        <w:t xml:space="preserve"> </w:t>
      </w:r>
      <w:r w:rsidRPr="002256CD">
        <w:rPr>
          <w:rFonts w:eastAsia="Calibri" w:cstheme="minorHAnsi"/>
          <w:sz w:val="32"/>
          <w:szCs w:val="32"/>
          <w:rtl/>
        </w:rPr>
        <w:t>نرى من يتنازل عن مبادئه في صفقة تجارية ظالمة، أو يوقع عقدًا فيه استغلال واضح، لأنه يرى أن الفرصة لا تتكرر، وأن النجاح هو في المكسب السريع. وفي المقابل، نجد من يرفض ذلك رغم حاجته، لأنه يرى أن الخسارة الحقيقية ليست في الدنيا، بل في الآخرة، فيقدّم رضى الله على الربح العاجل</w:t>
      </w:r>
      <w:r w:rsidRPr="002256CD">
        <w:rPr>
          <w:rFonts w:eastAsia="Calibri" w:cstheme="minorHAnsi"/>
          <w:sz w:val="32"/>
          <w:szCs w:val="32"/>
        </w:rPr>
        <w:t>.</w:t>
      </w:r>
    </w:p>
    <w:p w:rsidR="00F659A8" w:rsidRPr="002256CD" w:rsidRDefault="00F659A8" w:rsidP="007F4C54">
      <w:pPr>
        <w:spacing w:line="240" w:lineRule="auto"/>
        <w:rPr>
          <w:rFonts w:eastAsia="Calibri" w:cstheme="minorHAnsi"/>
          <w:b/>
          <w:bCs/>
          <w:sz w:val="32"/>
          <w:szCs w:val="32"/>
        </w:rPr>
      </w:pPr>
      <w:r w:rsidRPr="002256CD">
        <w:rPr>
          <w:rFonts w:eastAsia="Calibri" w:cstheme="minorHAnsi" w:hint="cs"/>
          <w:b/>
          <w:bCs/>
          <w:sz w:val="32"/>
          <w:szCs w:val="32"/>
          <w:rtl/>
        </w:rPr>
        <w:t>2.</w:t>
      </w:r>
      <w:r w:rsidRPr="002256CD">
        <w:rPr>
          <w:rFonts w:eastAsia="Calibri" w:cstheme="minorHAnsi"/>
          <w:b/>
          <w:bCs/>
          <w:sz w:val="32"/>
          <w:szCs w:val="32"/>
          <w:rtl/>
        </w:rPr>
        <w:t>في الجانب الاقتصادي</w:t>
      </w:r>
    </w:p>
    <w:p w:rsidR="00F659A8" w:rsidRPr="002256CD" w:rsidRDefault="00F659A8" w:rsidP="007F4C54">
      <w:pPr>
        <w:spacing w:line="240" w:lineRule="auto"/>
        <w:rPr>
          <w:rFonts w:eastAsia="Calibri" w:cstheme="minorHAnsi"/>
          <w:sz w:val="32"/>
          <w:szCs w:val="32"/>
        </w:rPr>
      </w:pPr>
      <w:r w:rsidRPr="002256CD">
        <w:rPr>
          <w:rFonts w:eastAsia="Calibri" w:cstheme="minorHAnsi"/>
          <w:sz w:val="32"/>
          <w:szCs w:val="32"/>
          <w:rtl/>
        </w:rPr>
        <w:t xml:space="preserve">الإيمان بالمعاد يجعل </w:t>
      </w:r>
      <w:r w:rsidR="00603B1B">
        <w:rPr>
          <w:rFonts w:eastAsia="Calibri" w:cstheme="minorHAnsi"/>
          <w:sz w:val="32"/>
          <w:szCs w:val="32"/>
          <w:rtl/>
        </w:rPr>
        <w:t>الإنسان</w:t>
      </w:r>
      <w:r w:rsidRPr="002256CD">
        <w:rPr>
          <w:rFonts w:eastAsia="Calibri" w:cstheme="minorHAnsi"/>
          <w:sz w:val="32"/>
          <w:szCs w:val="32"/>
          <w:rtl/>
        </w:rPr>
        <w:t xml:space="preserve"> يتعامل مع المال بوصفه أمانة لا م</w:t>
      </w:r>
      <w:r w:rsidR="0006629D">
        <w:rPr>
          <w:rFonts w:eastAsia="Calibri" w:cstheme="minorHAnsi" w:hint="cs"/>
          <w:sz w:val="32"/>
          <w:szCs w:val="32"/>
          <w:rtl/>
        </w:rPr>
        <w:t>ِ</w:t>
      </w:r>
      <w:r w:rsidRPr="002256CD">
        <w:rPr>
          <w:rFonts w:eastAsia="Calibri" w:cstheme="minorHAnsi"/>
          <w:sz w:val="32"/>
          <w:szCs w:val="32"/>
          <w:rtl/>
        </w:rPr>
        <w:t>لكًا مطلقًا، فيضبط مصادر كسبه، ويتحرى الحلال، ويتجنب الظلم، لأنه يعلم أنه سيُسأل عن كل درهم</w:t>
      </w:r>
      <w:r w:rsidRPr="002256CD">
        <w:rPr>
          <w:rFonts w:eastAsia="Calibri" w:cstheme="minorHAnsi"/>
          <w:sz w:val="32"/>
          <w:szCs w:val="32"/>
        </w:rPr>
        <w:t>.</w:t>
      </w:r>
      <w:r>
        <w:rPr>
          <w:rFonts w:eastAsia="Calibri" w:cstheme="minorHAnsi" w:hint="cs"/>
          <w:sz w:val="32"/>
          <w:szCs w:val="32"/>
          <w:rtl/>
        </w:rPr>
        <w:t xml:space="preserve"> فقد </w:t>
      </w:r>
      <w:r w:rsidR="0006629D">
        <w:rPr>
          <w:rFonts w:eastAsia="Calibri" w:cstheme="minorHAnsi" w:hint="cs"/>
          <w:sz w:val="32"/>
          <w:szCs w:val="32"/>
          <w:rtl/>
        </w:rPr>
        <w:t xml:space="preserve">رُوي </w:t>
      </w:r>
      <w:r>
        <w:rPr>
          <w:rFonts w:eastAsia="Calibri" w:cstheme="minorHAnsi" w:hint="cs"/>
          <w:sz w:val="32"/>
          <w:szCs w:val="32"/>
          <w:rtl/>
        </w:rPr>
        <w:t xml:space="preserve">عن </w:t>
      </w:r>
      <w:r>
        <w:rPr>
          <w:rFonts w:eastAsia="Calibri" w:cs="Calibri"/>
          <w:sz w:val="32"/>
          <w:szCs w:val="32"/>
          <w:rtl/>
        </w:rPr>
        <w:t>النبي صلى الله عليه وآله</w:t>
      </w:r>
      <w:r w:rsidRPr="003D624B">
        <w:rPr>
          <w:rFonts w:eastAsia="Calibri" w:cs="Calibri"/>
          <w:sz w:val="32"/>
          <w:szCs w:val="32"/>
          <w:rtl/>
        </w:rPr>
        <w:t xml:space="preserve">: </w:t>
      </w:r>
      <w:r>
        <w:rPr>
          <w:rFonts w:eastAsia="Calibri" w:cs="Calibri" w:hint="cs"/>
          <w:sz w:val="32"/>
          <w:szCs w:val="32"/>
          <w:rtl/>
        </w:rPr>
        <w:t>"</w:t>
      </w:r>
      <w:r w:rsidRPr="003D624B">
        <w:rPr>
          <w:rFonts w:eastAsia="Calibri" w:cs="Calibri"/>
          <w:sz w:val="32"/>
          <w:szCs w:val="32"/>
          <w:rtl/>
        </w:rPr>
        <w:t>لا تزول قدَمَا ابن آد</w:t>
      </w:r>
      <w:r w:rsidR="0006629D">
        <w:rPr>
          <w:rFonts w:eastAsia="Calibri" w:cs="Calibri"/>
          <w:sz w:val="32"/>
          <w:szCs w:val="32"/>
          <w:rtl/>
        </w:rPr>
        <w:t>م يوم القيامة حتى يُسأل عن أربع</w:t>
      </w:r>
      <w:r w:rsidRPr="003D624B">
        <w:rPr>
          <w:rFonts w:eastAsia="Calibri" w:cs="Calibri"/>
          <w:sz w:val="32"/>
          <w:szCs w:val="32"/>
          <w:rtl/>
        </w:rPr>
        <w:t>: عن عمره ما عمل به، وعن ماله فيما اك</w:t>
      </w:r>
      <w:r>
        <w:rPr>
          <w:rFonts w:eastAsia="Calibri" w:cs="Calibri"/>
          <w:sz w:val="32"/>
          <w:szCs w:val="32"/>
          <w:rtl/>
        </w:rPr>
        <w:t xml:space="preserve">تسبه وفيما أنفقه </w:t>
      </w:r>
      <w:r>
        <w:rPr>
          <w:rFonts w:eastAsia="Calibri" w:cs="Calibri" w:hint="cs"/>
          <w:sz w:val="32"/>
          <w:szCs w:val="32"/>
          <w:rtl/>
        </w:rPr>
        <w:t>..."</w:t>
      </w:r>
      <w:r>
        <w:rPr>
          <w:rStyle w:val="Slutkommentarsreferens"/>
          <w:rFonts w:eastAsia="Calibri" w:cs="Calibri"/>
          <w:sz w:val="32"/>
          <w:szCs w:val="32"/>
          <w:rtl/>
        </w:rPr>
        <w:endnoteReference w:id="12"/>
      </w:r>
      <w:r>
        <w:rPr>
          <w:rFonts w:eastAsia="Calibri" w:cs="Calibri" w:hint="cs"/>
          <w:sz w:val="32"/>
          <w:szCs w:val="32"/>
          <w:rtl/>
        </w:rPr>
        <w:t xml:space="preserve">. </w:t>
      </w:r>
      <w:r w:rsidRPr="002256CD">
        <w:rPr>
          <w:rFonts w:eastAsia="Calibri" w:cstheme="minorHAnsi"/>
          <w:sz w:val="32"/>
          <w:szCs w:val="32"/>
          <w:rtl/>
        </w:rPr>
        <w:t>قال تعالى</w:t>
      </w:r>
      <w:r w:rsidRPr="002256CD">
        <w:rPr>
          <w:rFonts w:eastAsia="Calibri" w:cstheme="minorHAnsi"/>
          <w:sz w:val="32"/>
          <w:szCs w:val="32"/>
        </w:rPr>
        <w:t>:</w:t>
      </w:r>
      <w:r>
        <w:rPr>
          <w:rFonts w:eastAsia="Calibri" w:cstheme="minorHAnsi" w:hint="cs"/>
          <w:sz w:val="32"/>
          <w:szCs w:val="32"/>
          <w:rtl/>
        </w:rPr>
        <w:t xml:space="preserve">﴿ </w:t>
      </w:r>
      <w:r w:rsidRPr="00427966">
        <w:rPr>
          <w:rFonts w:eastAsia="Calibri" w:cs="Calibri"/>
          <w:b/>
          <w:bCs/>
          <w:color w:val="00B050"/>
          <w:sz w:val="32"/>
          <w:szCs w:val="32"/>
          <w:rtl/>
        </w:rPr>
        <w:t xml:space="preserve">وَيْلٌ لِّلْمُطَفِّفِينَ </w:t>
      </w:r>
      <w:r w:rsidRPr="00427966">
        <w:rPr>
          <w:rFonts w:eastAsia="Calibri" w:cs="Calibri" w:hint="cs"/>
          <w:b/>
          <w:bCs/>
          <w:color w:val="00B050"/>
          <w:sz w:val="32"/>
          <w:szCs w:val="32"/>
          <w:rtl/>
        </w:rPr>
        <w:t>...</w:t>
      </w:r>
      <w:r w:rsidRPr="00427966">
        <w:rPr>
          <w:rFonts w:eastAsia="Calibri" w:cs="Calibri"/>
          <w:b/>
          <w:bCs/>
          <w:color w:val="00B050"/>
          <w:sz w:val="32"/>
          <w:szCs w:val="32"/>
          <w:rtl/>
        </w:rPr>
        <w:t xml:space="preserve"> أَلَا يَظُنُّ أُولَٰئِكَ أَنَّهُم مَّبْعُوثُونَ</w:t>
      </w:r>
      <w:r w:rsidRPr="00427966">
        <w:rPr>
          <w:rFonts w:eastAsia="Calibri" w:cs="Calibri"/>
          <w:color w:val="00B050"/>
          <w:sz w:val="32"/>
          <w:szCs w:val="32"/>
          <w:rtl/>
        </w:rPr>
        <w:t xml:space="preserve"> </w:t>
      </w:r>
      <w:r>
        <w:rPr>
          <w:rFonts w:eastAsia="Calibri" w:cstheme="minorHAnsi"/>
          <w:sz w:val="32"/>
          <w:szCs w:val="32"/>
          <w:rtl/>
        </w:rPr>
        <w:t>﴾</w:t>
      </w:r>
      <w:r>
        <w:rPr>
          <w:rStyle w:val="Slutkommentarsreferens"/>
          <w:rFonts w:eastAsia="Calibri" w:cstheme="minorHAnsi"/>
          <w:sz w:val="32"/>
          <w:szCs w:val="32"/>
          <w:rtl/>
        </w:rPr>
        <w:endnoteReference w:id="13"/>
      </w:r>
      <w:r>
        <w:rPr>
          <w:rFonts w:eastAsia="Calibri" w:cstheme="minorHAnsi" w:hint="cs"/>
          <w:sz w:val="32"/>
          <w:szCs w:val="32"/>
          <w:rtl/>
        </w:rPr>
        <w:t xml:space="preserve">. </w:t>
      </w:r>
    </w:p>
    <w:p w:rsidR="00F659A8" w:rsidRPr="002256CD" w:rsidRDefault="00F659A8" w:rsidP="007F4C54">
      <w:pPr>
        <w:spacing w:line="240" w:lineRule="auto"/>
        <w:rPr>
          <w:rFonts w:eastAsia="Calibri" w:cstheme="minorHAnsi"/>
          <w:sz w:val="32"/>
          <w:szCs w:val="32"/>
        </w:rPr>
      </w:pPr>
      <w:r>
        <w:rPr>
          <w:rFonts w:eastAsia="Calibri" w:cstheme="minorHAnsi"/>
          <w:sz w:val="32"/>
          <w:szCs w:val="32"/>
          <w:rtl/>
        </w:rPr>
        <w:t>مثال</w:t>
      </w:r>
      <w:r>
        <w:rPr>
          <w:rFonts w:eastAsia="Calibri" w:cstheme="minorHAnsi" w:hint="cs"/>
          <w:sz w:val="32"/>
          <w:szCs w:val="32"/>
          <w:rtl/>
        </w:rPr>
        <w:t xml:space="preserve">: </w:t>
      </w:r>
      <w:r w:rsidRPr="002256CD">
        <w:rPr>
          <w:rFonts w:eastAsia="Calibri" w:cstheme="minorHAnsi"/>
          <w:sz w:val="32"/>
          <w:szCs w:val="32"/>
          <w:rtl/>
        </w:rPr>
        <w:t xml:space="preserve">مدير شركة يملك القدرة على التلاعب في الحسابات أو إخفاء بعض الحقوق، لكنه يرفض ذلك بدقة شديدة، لا خوفًا من القانون، بل لأنه يؤمن </w:t>
      </w:r>
      <w:r w:rsidR="002A6308">
        <w:rPr>
          <w:rFonts w:eastAsia="Calibri" w:cstheme="minorHAnsi" w:hint="cs"/>
          <w:sz w:val="32"/>
          <w:szCs w:val="32"/>
          <w:rtl/>
        </w:rPr>
        <w:t>ب</w:t>
      </w:r>
      <w:r w:rsidRPr="002256CD">
        <w:rPr>
          <w:rFonts w:eastAsia="Calibri" w:cstheme="minorHAnsi"/>
          <w:sz w:val="32"/>
          <w:szCs w:val="32"/>
          <w:rtl/>
        </w:rPr>
        <w:t>أن هناك حسابًا لا يمكن التهرب منه، بينما غيره قد يستغل موقعه ما دام بعيدًا عن الرقابة</w:t>
      </w:r>
      <w:r w:rsidRPr="002256CD">
        <w:rPr>
          <w:rFonts w:eastAsia="Calibri" w:cstheme="minorHAnsi"/>
          <w:sz w:val="32"/>
          <w:szCs w:val="32"/>
        </w:rPr>
        <w:t>.</w:t>
      </w:r>
    </w:p>
    <w:p w:rsidR="00F659A8" w:rsidRPr="002256CD" w:rsidRDefault="00F659A8" w:rsidP="007F4C54">
      <w:pPr>
        <w:spacing w:line="240" w:lineRule="auto"/>
        <w:rPr>
          <w:rFonts w:eastAsia="Calibri" w:cstheme="minorHAnsi"/>
          <w:b/>
          <w:bCs/>
          <w:sz w:val="32"/>
          <w:szCs w:val="32"/>
        </w:rPr>
      </w:pPr>
      <w:r>
        <w:rPr>
          <w:rFonts w:eastAsia="Calibri" w:cstheme="minorHAnsi" w:hint="cs"/>
          <w:b/>
          <w:bCs/>
          <w:sz w:val="32"/>
          <w:szCs w:val="32"/>
          <w:rtl/>
        </w:rPr>
        <w:t>3.</w:t>
      </w:r>
      <w:r w:rsidRPr="002256CD">
        <w:rPr>
          <w:rFonts w:eastAsia="Calibri" w:cstheme="minorHAnsi"/>
          <w:b/>
          <w:bCs/>
          <w:sz w:val="32"/>
          <w:szCs w:val="32"/>
          <w:rtl/>
        </w:rPr>
        <w:t>في الجهاد والتضحية</w:t>
      </w:r>
    </w:p>
    <w:p w:rsidR="00F659A8" w:rsidRPr="002256CD" w:rsidRDefault="00F659A8" w:rsidP="007F4C54">
      <w:pPr>
        <w:spacing w:line="240" w:lineRule="auto"/>
        <w:rPr>
          <w:rFonts w:eastAsia="Calibri" w:cstheme="minorHAnsi"/>
          <w:sz w:val="32"/>
          <w:szCs w:val="32"/>
        </w:rPr>
      </w:pPr>
      <w:r w:rsidRPr="002256CD">
        <w:rPr>
          <w:rFonts w:eastAsia="Calibri" w:cstheme="minorHAnsi"/>
          <w:sz w:val="32"/>
          <w:szCs w:val="32"/>
          <w:rtl/>
        </w:rPr>
        <w:t xml:space="preserve">الإيمان بالمعاد يمنح </w:t>
      </w:r>
      <w:r w:rsidR="00603B1B">
        <w:rPr>
          <w:rFonts w:eastAsia="Calibri" w:cstheme="minorHAnsi"/>
          <w:sz w:val="32"/>
          <w:szCs w:val="32"/>
          <w:rtl/>
        </w:rPr>
        <w:t>الإنسان</w:t>
      </w:r>
      <w:r w:rsidRPr="002256CD">
        <w:rPr>
          <w:rFonts w:eastAsia="Calibri" w:cstheme="minorHAnsi"/>
          <w:sz w:val="32"/>
          <w:szCs w:val="32"/>
          <w:rtl/>
        </w:rPr>
        <w:t xml:space="preserve"> شجاعة نادرة، لأنه لا يرى الموت نهاية، بل انتقالًا</w:t>
      </w:r>
      <w:r w:rsidR="0006629D">
        <w:rPr>
          <w:rFonts w:eastAsia="Calibri" w:cstheme="minorHAnsi"/>
          <w:sz w:val="32"/>
          <w:szCs w:val="32"/>
          <w:rtl/>
        </w:rPr>
        <w:t xml:space="preserve"> إلى </w:t>
      </w:r>
      <w:r w:rsidRPr="002256CD">
        <w:rPr>
          <w:rFonts w:eastAsia="Calibri" w:cstheme="minorHAnsi"/>
          <w:sz w:val="32"/>
          <w:szCs w:val="32"/>
          <w:rtl/>
        </w:rPr>
        <w:t>حياة أكمل، فيثبت في المواقف الصعبة، ويقدّم ما يملك في سبيل الحق</w:t>
      </w:r>
      <w:r w:rsidRPr="002256CD">
        <w:rPr>
          <w:rFonts w:eastAsia="Calibri" w:cstheme="minorHAnsi"/>
          <w:sz w:val="32"/>
          <w:szCs w:val="32"/>
        </w:rPr>
        <w:t>.</w:t>
      </w:r>
      <w:r>
        <w:rPr>
          <w:rFonts w:eastAsia="Calibri" w:cstheme="minorHAnsi" w:hint="cs"/>
          <w:sz w:val="32"/>
          <w:szCs w:val="32"/>
          <w:rtl/>
        </w:rPr>
        <w:t xml:space="preserve"> </w:t>
      </w:r>
      <w:r w:rsidRPr="002256CD">
        <w:rPr>
          <w:rFonts w:eastAsia="Calibri" w:cstheme="minorHAnsi"/>
          <w:sz w:val="32"/>
          <w:szCs w:val="32"/>
          <w:rtl/>
        </w:rPr>
        <w:t>قال تعالى</w:t>
      </w:r>
      <w:r w:rsidRPr="002256CD">
        <w:rPr>
          <w:rFonts w:eastAsia="Calibri" w:cstheme="minorHAnsi"/>
          <w:sz w:val="32"/>
          <w:szCs w:val="32"/>
        </w:rPr>
        <w:t>:</w:t>
      </w:r>
      <w:r>
        <w:rPr>
          <w:rFonts w:eastAsia="Calibri" w:cstheme="minorHAnsi" w:hint="cs"/>
          <w:sz w:val="32"/>
          <w:szCs w:val="32"/>
          <w:rtl/>
        </w:rPr>
        <w:t xml:space="preserve">﴿ </w:t>
      </w:r>
      <w:r w:rsidRPr="00427966">
        <w:rPr>
          <w:rFonts w:eastAsia="Calibri" w:cstheme="minorHAnsi"/>
          <w:b/>
          <w:bCs/>
          <w:color w:val="00B050"/>
          <w:sz w:val="32"/>
          <w:szCs w:val="32"/>
          <w:rtl/>
        </w:rPr>
        <w:t>وَلَا تَحْسَبَنَّ الَّذِينَ قُتِلُوا فِي سَبِيلِ اللَّهِ أَمْوَاتًا</w:t>
      </w:r>
      <w:r w:rsidRPr="00427966">
        <w:rPr>
          <w:rFonts w:eastAsia="Calibri" w:cstheme="minorHAnsi" w:hint="cs"/>
          <w:color w:val="00B050"/>
          <w:sz w:val="32"/>
          <w:szCs w:val="32"/>
          <w:rtl/>
        </w:rPr>
        <w:t xml:space="preserve"> </w:t>
      </w:r>
      <w:r>
        <w:rPr>
          <w:rFonts w:eastAsia="Calibri" w:cstheme="minorHAnsi"/>
          <w:sz w:val="32"/>
          <w:szCs w:val="32"/>
          <w:rtl/>
        </w:rPr>
        <w:t>﴾</w:t>
      </w:r>
      <w:r>
        <w:rPr>
          <w:rStyle w:val="Slutkommentarsreferens"/>
          <w:rFonts w:eastAsia="Calibri" w:cstheme="minorHAnsi"/>
          <w:sz w:val="32"/>
          <w:szCs w:val="32"/>
          <w:rtl/>
        </w:rPr>
        <w:endnoteReference w:id="14"/>
      </w:r>
      <w:r>
        <w:rPr>
          <w:rFonts w:eastAsia="Calibri" w:cstheme="minorHAnsi" w:hint="cs"/>
          <w:sz w:val="32"/>
          <w:szCs w:val="32"/>
          <w:rtl/>
        </w:rPr>
        <w:t>.</w:t>
      </w:r>
    </w:p>
    <w:p w:rsidR="00F659A8" w:rsidRPr="002256CD" w:rsidRDefault="00F659A8" w:rsidP="007F4C54">
      <w:pPr>
        <w:spacing w:line="240" w:lineRule="auto"/>
        <w:rPr>
          <w:rFonts w:eastAsia="Calibri" w:cstheme="minorHAnsi"/>
          <w:sz w:val="32"/>
          <w:szCs w:val="32"/>
        </w:rPr>
      </w:pPr>
      <w:r>
        <w:rPr>
          <w:rFonts w:eastAsia="Calibri" w:cstheme="minorHAnsi"/>
          <w:sz w:val="32"/>
          <w:szCs w:val="32"/>
          <w:rtl/>
        </w:rPr>
        <w:t>مثال</w:t>
      </w:r>
      <w:r>
        <w:rPr>
          <w:rFonts w:eastAsia="Calibri" w:cstheme="minorHAnsi" w:hint="cs"/>
          <w:sz w:val="32"/>
          <w:szCs w:val="32"/>
          <w:rtl/>
        </w:rPr>
        <w:t xml:space="preserve">: </w:t>
      </w:r>
      <w:r w:rsidRPr="002256CD">
        <w:rPr>
          <w:rFonts w:eastAsia="Calibri" w:cstheme="minorHAnsi"/>
          <w:sz w:val="32"/>
          <w:szCs w:val="32"/>
          <w:rtl/>
        </w:rPr>
        <w:t>في المواقف المصيرية، نجد من يثبت على الحق رغم التهديد والخسارة، لأنه يؤمن أن ما يفوته في الدنيا سيُعوّض في الآخرة، بينما ينهار غيره لأنه يرى أن كل شيء ينتهي بالموت</w:t>
      </w:r>
      <w:r w:rsidRPr="002256CD">
        <w:rPr>
          <w:rFonts w:eastAsia="Calibri" w:cstheme="minorHAnsi"/>
          <w:sz w:val="32"/>
          <w:szCs w:val="32"/>
        </w:rPr>
        <w:t>.</w:t>
      </w:r>
    </w:p>
    <w:p w:rsidR="00F659A8" w:rsidRPr="002256CD" w:rsidRDefault="00F659A8" w:rsidP="007F4C54">
      <w:pPr>
        <w:spacing w:line="240" w:lineRule="auto"/>
        <w:rPr>
          <w:rFonts w:eastAsia="Calibri" w:cstheme="minorHAnsi"/>
          <w:b/>
          <w:bCs/>
          <w:sz w:val="32"/>
          <w:szCs w:val="32"/>
        </w:rPr>
      </w:pPr>
      <w:r>
        <w:rPr>
          <w:rFonts w:eastAsia="Calibri" w:cstheme="minorHAnsi" w:hint="cs"/>
          <w:b/>
          <w:bCs/>
          <w:sz w:val="32"/>
          <w:szCs w:val="32"/>
          <w:rtl/>
        </w:rPr>
        <w:t>4.</w:t>
      </w:r>
      <w:r w:rsidRPr="002256CD">
        <w:rPr>
          <w:rFonts w:eastAsia="Calibri" w:cstheme="minorHAnsi"/>
          <w:b/>
          <w:bCs/>
          <w:sz w:val="32"/>
          <w:szCs w:val="32"/>
          <w:rtl/>
        </w:rPr>
        <w:t>في الحياة الاجتماعية والسياسية</w:t>
      </w:r>
    </w:p>
    <w:p w:rsidR="00F659A8" w:rsidRPr="002256CD" w:rsidRDefault="00F659A8" w:rsidP="007F4C54">
      <w:pPr>
        <w:spacing w:line="240" w:lineRule="auto"/>
        <w:rPr>
          <w:rFonts w:eastAsia="Calibri" w:cstheme="minorHAnsi"/>
          <w:sz w:val="32"/>
          <w:szCs w:val="32"/>
        </w:rPr>
      </w:pPr>
      <w:r w:rsidRPr="002256CD">
        <w:rPr>
          <w:rFonts w:eastAsia="Calibri" w:cstheme="minorHAnsi"/>
          <w:sz w:val="32"/>
          <w:szCs w:val="32"/>
          <w:rtl/>
        </w:rPr>
        <w:t xml:space="preserve">الإيمان بالمعاد يشكّل رقابة داخلية أقوى من أي نظام قانوني، لأنه يجعل </w:t>
      </w:r>
      <w:r w:rsidR="00603B1B">
        <w:rPr>
          <w:rFonts w:eastAsia="Calibri" w:cstheme="minorHAnsi"/>
          <w:sz w:val="32"/>
          <w:szCs w:val="32"/>
          <w:rtl/>
        </w:rPr>
        <w:t>الإنسان</w:t>
      </w:r>
      <w:r w:rsidRPr="002256CD">
        <w:rPr>
          <w:rFonts w:eastAsia="Calibri" w:cstheme="minorHAnsi"/>
          <w:sz w:val="32"/>
          <w:szCs w:val="32"/>
          <w:rtl/>
        </w:rPr>
        <w:t xml:space="preserve"> يلتزم بالعدل حتى في غياب الرقابة، ويعتبر المنصب مسؤولية لا وسيلة للهيمنة</w:t>
      </w:r>
      <w:r w:rsidRPr="002256CD">
        <w:rPr>
          <w:rFonts w:eastAsia="Calibri" w:cstheme="minorHAnsi"/>
          <w:sz w:val="32"/>
          <w:szCs w:val="32"/>
        </w:rPr>
        <w:t>.</w:t>
      </w:r>
      <w:r>
        <w:rPr>
          <w:rFonts w:eastAsia="Calibri" w:cstheme="minorHAnsi" w:hint="cs"/>
          <w:sz w:val="32"/>
          <w:szCs w:val="32"/>
          <w:rtl/>
        </w:rPr>
        <w:t xml:space="preserve"> </w:t>
      </w:r>
      <w:r w:rsidRPr="002256CD">
        <w:rPr>
          <w:rFonts w:eastAsia="Calibri" w:cstheme="minorHAnsi"/>
          <w:sz w:val="32"/>
          <w:szCs w:val="32"/>
          <w:rtl/>
        </w:rPr>
        <w:t>قال تعالى</w:t>
      </w:r>
      <w:r w:rsidRPr="002256CD">
        <w:rPr>
          <w:rFonts w:eastAsia="Calibri" w:cstheme="minorHAnsi"/>
          <w:sz w:val="32"/>
          <w:szCs w:val="32"/>
        </w:rPr>
        <w:t>:</w:t>
      </w:r>
      <w:r>
        <w:rPr>
          <w:rFonts w:eastAsia="Calibri" w:cstheme="minorHAnsi" w:hint="cs"/>
          <w:sz w:val="32"/>
          <w:szCs w:val="32"/>
          <w:rtl/>
        </w:rPr>
        <w:t xml:space="preserve">﴿ </w:t>
      </w:r>
      <w:r w:rsidRPr="00367658">
        <w:rPr>
          <w:rFonts w:eastAsia="Calibri" w:cstheme="minorHAnsi" w:hint="cs"/>
          <w:b/>
          <w:bCs/>
          <w:color w:val="00B050"/>
          <w:sz w:val="32"/>
          <w:szCs w:val="32"/>
          <w:rtl/>
        </w:rPr>
        <w:t>إِنَّ</w:t>
      </w:r>
      <w:r w:rsidRPr="00367658">
        <w:rPr>
          <w:rFonts w:eastAsia="Calibri" w:cstheme="minorHAnsi"/>
          <w:b/>
          <w:bCs/>
          <w:color w:val="00B050"/>
          <w:sz w:val="32"/>
          <w:szCs w:val="32"/>
          <w:rtl/>
        </w:rPr>
        <w:t xml:space="preserve"> اللَّهَ يَأْمُرُ بِالْعَدْلِ وَالإِحْسَانِ</w:t>
      </w:r>
      <w:r w:rsidRPr="00367658">
        <w:rPr>
          <w:rFonts w:eastAsia="Calibri" w:cstheme="minorHAnsi" w:hint="cs"/>
          <w:color w:val="00B050"/>
          <w:sz w:val="32"/>
          <w:szCs w:val="32"/>
          <w:rtl/>
        </w:rPr>
        <w:t xml:space="preserve"> </w:t>
      </w:r>
      <w:r>
        <w:rPr>
          <w:rFonts w:eastAsia="Calibri" w:cstheme="minorHAnsi"/>
          <w:sz w:val="32"/>
          <w:szCs w:val="32"/>
          <w:rtl/>
        </w:rPr>
        <w:t>﴾</w:t>
      </w:r>
      <w:r>
        <w:rPr>
          <w:rStyle w:val="Slutkommentarsreferens"/>
          <w:rFonts w:eastAsia="Calibri" w:cstheme="minorHAnsi"/>
          <w:sz w:val="32"/>
          <w:szCs w:val="32"/>
          <w:rtl/>
        </w:rPr>
        <w:endnoteReference w:id="15"/>
      </w:r>
      <w:r>
        <w:rPr>
          <w:rFonts w:eastAsia="Calibri" w:cstheme="minorHAnsi" w:hint="cs"/>
          <w:sz w:val="32"/>
          <w:szCs w:val="32"/>
          <w:rtl/>
        </w:rPr>
        <w:t xml:space="preserve">، </w:t>
      </w:r>
      <w:r w:rsidRPr="002256CD">
        <w:rPr>
          <w:rFonts w:eastAsia="Calibri" w:cstheme="minorHAnsi"/>
          <w:sz w:val="32"/>
          <w:szCs w:val="32"/>
          <w:rtl/>
        </w:rPr>
        <w:t>وقال تعالى</w:t>
      </w:r>
      <w:r w:rsidRPr="002256CD">
        <w:rPr>
          <w:rFonts w:eastAsia="Calibri" w:cstheme="minorHAnsi"/>
          <w:sz w:val="32"/>
          <w:szCs w:val="32"/>
        </w:rPr>
        <w:t>:</w:t>
      </w:r>
      <w:r>
        <w:rPr>
          <w:rFonts w:eastAsia="Calibri" w:cstheme="minorHAnsi" w:hint="cs"/>
          <w:sz w:val="32"/>
          <w:szCs w:val="32"/>
          <w:rtl/>
        </w:rPr>
        <w:t xml:space="preserve">﴿ </w:t>
      </w:r>
      <w:r w:rsidRPr="00367658">
        <w:rPr>
          <w:rFonts w:eastAsia="Calibri" w:cstheme="minorHAnsi" w:hint="cs"/>
          <w:b/>
          <w:bCs/>
          <w:color w:val="00B050"/>
          <w:sz w:val="32"/>
          <w:szCs w:val="32"/>
          <w:rtl/>
        </w:rPr>
        <w:t>تِلْكَ</w:t>
      </w:r>
      <w:r w:rsidRPr="00367658">
        <w:rPr>
          <w:rFonts w:eastAsia="Calibri" w:cstheme="minorHAnsi"/>
          <w:b/>
          <w:bCs/>
          <w:color w:val="00B050"/>
          <w:sz w:val="32"/>
          <w:szCs w:val="32"/>
          <w:rtl/>
        </w:rPr>
        <w:t xml:space="preserve"> الدَّارُ الْآخِرَةُ نَجْعَلُهَا لِلَّذِينَ لَا يُرِيدُونَ عُلُوًّا فِي الْأَرْضِ</w:t>
      </w:r>
      <w:r w:rsidRPr="00367658">
        <w:rPr>
          <w:rFonts w:eastAsia="Calibri" w:cstheme="minorHAnsi" w:hint="cs"/>
          <w:b/>
          <w:bCs/>
          <w:color w:val="00B050"/>
          <w:sz w:val="32"/>
          <w:szCs w:val="32"/>
          <w:rtl/>
        </w:rPr>
        <w:t xml:space="preserve"> </w:t>
      </w:r>
      <w:r>
        <w:rPr>
          <w:rFonts w:eastAsia="Calibri" w:cstheme="minorHAnsi"/>
          <w:sz w:val="32"/>
          <w:szCs w:val="32"/>
          <w:rtl/>
        </w:rPr>
        <w:t>﴾</w:t>
      </w:r>
      <w:r>
        <w:rPr>
          <w:rStyle w:val="Slutkommentarsreferens"/>
          <w:rFonts w:eastAsia="Calibri" w:cstheme="minorHAnsi"/>
          <w:sz w:val="32"/>
          <w:szCs w:val="32"/>
          <w:rtl/>
        </w:rPr>
        <w:endnoteReference w:id="16"/>
      </w:r>
      <w:r>
        <w:rPr>
          <w:rFonts w:eastAsia="Calibri" w:cstheme="minorHAnsi" w:hint="cs"/>
          <w:sz w:val="32"/>
          <w:szCs w:val="32"/>
          <w:rtl/>
        </w:rPr>
        <w:t>.</w:t>
      </w:r>
    </w:p>
    <w:p w:rsidR="00F659A8" w:rsidRPr="002256CD" w:rsidRDefault="00F659A8" w:rsidP="007F4C54">
      <w:pPr>
        <w:spacing w:line="240" w:lineRule="auto"/>
        <w:rPr>
          <w:rFonts w:eastAsia="Calibri" w:cstheme="minorHAnsi"/>
          <w:sz w:val="32"/>
          <w:szCs w:val="32"/>
        </w:rPr>
      </w:pPr>
      <w:r>
        <w:rPr>
          <w:rFonts w:eastAsia="Calibri" w:cstheme="minorHAnsi"/>
          <w:sz w:val="32"/>
          <w:szCs w:val="32"/>
          <w:rtl/>
        </w:rPr>
        <w:t>مثال</w:t>
      </w:r>
      <w:r>
        <w:rPr>
          <w:rFonts w:eastAsia="Calibri" w:cstheme="minorHAnsi" w:hint="cs"/>
          <w:sz w:val="32"/>
          <w:szCs w:val="32"/>
          <w:rtl/>
        </w:rPr>
        <w:t xml:space="preserve">: </w:t>
      </w:r>
      <w:r w:rsidRPr="002256CD">
        <w:rPr>
          <w:rFonts w:eastAsia="Calibri" w:cstheme="minorHAnsi"/>
          <w:sz w:val="32"/>
          <w:szCs w:val="32"/>
          <w:rtl/>
        </w:rPr>
        <w:t>مسؤول يُعرض عليه تمرير قرار يخدم فئة على حساب أخرى، فيرفض رغم الضغوط، لأنه يرى نفسه محاسبًا أمام الله، بينما آخر يستغل موقعه لأنه لا يرى إلا هذه الحياة</w:t>
      </w:r>
      <w:r w:rsidRPr="002256CD">
        <w:rPr>
          <w:rFonts w:eastAsia="Calibri" w:cstheme="minorHAnsi"/>
          <w:sz w:val="32"/>
          <w:szCs w:val="32"/>
        </w:rPr>
        <w:t>.</w:t>
      </w:r>
    </w:p>
    <w:p w:rsidR="00F659A8" w:rsidRPr="002256CD" w:rsidRDefault="00F659A8" w:rsidP="007F4C54">
      <w:pPr>
        <w:spacing w:line="240" w:lineRule="auto"/>
        <w:rPr>
          <w:rFonts w:eastAsia="Calibri" w:cstheme="minorHAnsi"/>
          <w:b/>
          <w:bCs/>
          <w:sz w:val="32"/>
          <w:szCs w:val="32"/>
        </w:rPr>
      </w:pPr>
      <w:r>
        <w:rPr>
          <w:rFonts w:eastAsia="Calibri" w:cstheme="minorHAnsi" w:hint="cs"/>
          <w:b/>
          <w:bCs/>
          <w:sz w:val="32"/>
          <w:szCs w:val="32"/>
          <w:rtl/>
        </w:rPr>
        <w:t>5.</w:t>
      </w:r>
      <w:r w:rsidRPr="002256CD">
        <w:rPr>
          <w:rFonts w:eastAsia="Calibri" w:cstheme="minorHAnsi"/>
          <w:b/>
          <w:bCs/>
          <w:sz w:val="32"/>
          <w:szCs w:val="32"/>
          <w:rtl/>
        </w:rPr>
        <w:t>في البعد الأخلاقي</w:t>
      </w:r>
    </w:p>
    <w:p w:rsidR="00F659A8" w:rsidRPr="002256CD" w:rsidRDefault="00F659A8" w:rsidP="007F4C54">
      <w:pPr>
        <w:spacing w:line="240" w:lineRule="auto"/>
        <w:rPr>
          <w:rFonts w:eastAsia="Calibri" w:cstheme="minorHAnsi"/>
          <w:sz w:val="32"/>
          <w:szCs w:val="32"/>
        </w:rPr>
      </w:pPr>
      <w:r w:rsidRPr="002256CD">
        <w:rPr>
          <w:rFonts w:eastAsia="Calibri" w:cstheme="minorHAnsi"/>
          <w:sz w:val="32"/>
          <w:szCs w:val="32"/>
          <w:rtl/>
        </w:rPr>
        <w:t xml:space="preserve">الإيمان بالمعاد يزرع في النفس شعورًا دائمًا بأن كل عمل محفوظ، وأن الخير لن يضيع، فيدفع </w:t>
      </w:r>
      <w:r w:rsidR="00603B1B">
        <w:rPr>
          <w:rFonts w:eastAsia="Calibri" w:cstheme="minorHAnsi"/>
          <w:sz w:val="32"/>
          <w:szCs w:val="32"/>
          <w:rtl/>
        </w:rPr>
        <w:t>الإنسان</w:t>
      </w:r>
      <w:r w:rsidR="0006629D">
        <w:rPr>
          <w:rFonts w:eastAsia="Calibri" w:cstheme="minorHAnsi"/>
          <w:sz w:val="32"/>
          <w:szCs w:val="32"/>
          <w:rtl/>
        </w:rPr>
        <w:t xml:space="preserve"> إلى </w:t>
      </w:r>
      <w:r w:rsidRPr="002256CD">
        <w:rPr>
          <w:rFonts w:eastAsia="Calibri" w:cstheme="minorHAnsi"/>
          <w:sz w:val="32"/>
          <w:szCs w:val="32"/>
          <w:rtl/>
        </w:rPr>
        <w:t>الرحمة، والإنصاف، والإحسان، حتى في المواقف التي لا يُنتظر فيها مقابل</w:t>
      </w:r>
      <w:r w:rsidRPr="002256CD">
        <w:rPr>
          <w:rFonts w:eastAsia="Calibri" w:cstheme="minorHAnsi"/>
          <w:sz w:val="32"/>
          <w:szCs w:val="32"/>
        </w:rPr>
        <w:t>.</w:t>
      </w:r>
      <w:r>
        <w:rPr>
          <w:rFonts w:eastAsia="Calibri" w:cstheme="minorHAnsi" w:hint="cs"/>
          <w:sz w:val="32"/>
          <w:szCs w:val="32"/>
          <w:rtl/>
        </w:rPr>
        <w:t xml:space="preserve"> </w:t>
      </w:r>
      <w:r w:rsidRPr="002256CD">
        <w:rPr>
          <w:rFonts w:eastAsia="Calibri" w:cstheme="minorHAnsi"/>
          <w:sz w:val="32"/>
          <w:szCs w:val="32"/>
          <w:rtl/>
        </w:rPr>
        <w:t>قال تعالى</w:t>
      </w:r>
      <w:r w:rsidRPr="002256CD">
        <w:rPr>
          <w:rFonts w:eastAsia="Calibri" w:cstheme="minorHAnsi"/>
          <w:sz w:val="32"/>
          <w:szCs w:val="32"/>
        </w:rPr>
        <w:t>:</w:t>
      </w:r>
      <w:r>
        <w:rPr>
          <w:rFonts w:eastAsia="Calibri" w:cstheme="minorHAnsi" w:hint="cs"/>
          <w:sz w:val="32"/>
          <w:szCs w:val="32"/>
          <w:rtl/>
        </w:rPr>
        <w:t xml:space="preserve">﴿ </w:t>
      </w:r>
      <w:r w:rsidRPr="00367658">
        <w:rPr>
          <w:rFonts w:eastAsia="Calibri" w:cstheme="minorHAnsi" w:hint="cs"/>
          <w:b/>
          <w:bCs/>
          <w:color w:val="00B050"/>
          <w:sz w:val="32"/>
          <w:szCs w:val="32"/>
          <w:rtl/>
        </w:rPr>
        <w:t>وَمَا</w:t>
      </w:r>
      <w:r w:rsidRPr="00367658">
        <w:rPr>
          <w:rFonts w:eastAsia="Calibri" w:cstheme="minorHAnsi"/>
          <w:b/>
          <w:bCs/>
          <w:color w:val="00B050"/>
          <w:sz w:val="32"/>
          <w:szCs w:val="32"/>
          <w:rtl/>
        </w:rPr>
        <w:t xml:space="preserve"> تُنفِقُوا مِنْ خَيْرٍ يُوَفَّ إِلَيْكُمْ</w:t>
      </w:r>
      <w:r w:rsidRPr="00367658">
        <w:rPr>
          <w:rFonts w:eastAsia="Calibri" w:cstheme="minorHAnsi" w:hint="cs"/>
          <w:color w:val="00B050"/>
          <w:sz w:val="32"/>
          <w:szCs w:val="32"/>
          <w:rtl/>
        </w:rPr>
        <w:t xml:space="preserve"> </w:t>
      </w:r>
      <w:r>
        <w:rPr>
          <w:rFonts w:eastAsia="Calibri" w:cstheme="minorHAnsi"/>
          <w:sz w:val="32"/>
          <w:szCs w:val="32"/>
          <w:rtl/>
        </w:rPr>
        <w:t>﴾</w:t>
      </w:r>
      <w:r>
        <w:rPr>
          <w:rStyle w:val="Slutkommentarsreferens"/>
          <w:rFonts w:eastAsia="Calibri" w:cstheme="minorHAnsi"/>
          <w:sz w:val="32"/>
          <w:szCs w:val="32"/>
          <w:rtl/>
        </w:rPr>
        <w:endnoteReference w:id="17"/>
      </w:r>
      <w:r>
        <w:rPr>
          <w:rFonts w:eastAsia="Calibri" w:cstheme="minorHAnsi" w:hint="cs"/>
          <w:sz w:val="32"/>
          <w:szCs w:val="32"/>
          <w:rtl/>
        </w:rPr>
        <w:t xml:space="preserve">، </w:t>
      </w:r>
      <w:r w:rsidRPr="002256CD">
        <w:rPr>
          <w:rFonts w:eastAsia="Calibri" w:cstheme="minorHAnsi"/>
          <w:sz w:val="32"/>
          <w:szCs w:val="32"/>
          <w:rtl/>
        </w:rPr>
        <w:t>وقال تعالى</w:t>
      </w:r>
      <w:r w:rsidRPr="002256CD">
        <w:rPr>
          <w:rFonts w:eastAsia="Calibri" w:cstheme="minorHAnsi"/>
          <w:sz w:val="32"/>
          <w:szCs w:val="32"/>
        </w:rPr>
        <w:t>:</w:t>
      </w:r>
      <w:r>
        <w:rPr>
          <w:rFonts w:eastAsia="Calibri" w:cstheme="minorHAnsi" w:hint="cs"/>
          <w:sz w:val="32"/>
          <w:szCs w:val="32"/>
          <w:rtl/>
        </w:rPr>
        <w:t xml:space="preserve">﴿ </w:t>
      </w:r>
      <w:r w:rsidRPr="00367658">
        <w:rPr>
          <w:rFonts w:eastAsia="Calibri" w:cstheme="minorHAnsi" w:hint="cs"/>
          <w:b/>
          <w:bCs/>
          <w:color w:val="00B050"/>
          <w:sz w:val="32"/>
          <w:szCs w:val="32"/>
          <w:rtl/>
        </w:rPr>
        <w:t>أَرَأَيْتَ</w:t>
      </w:r>
      <w:r w:rsidRPr="00367658">
        <w:rPr>
          <w:rFonts w:eastAsia="Calibri" w:cstheme="minorHAnsi"/>
          <w:b/>
          <w:bCs/>
          <w:color w:val="00B050"/>
          <w:sz w:val="32"/>
          <w:szCs w:val="32"/>
          <w:rtl/>
        </w:rPr>
        <w:t xml:space="preserve"> الَّذِي يُكَذِّبُ بِالدِّينِ * فَذَٰلِكَ الَّذِي يَدُعُّ الْيَتِيمَ</w:t>
      </w:r>
      <w:r w:rsidRPr="00367658">
        <w:rPr>
          <w:rFonts w:eastAsia="Calibri" w:cstheme="minorHAnsi" w:hint="cs"/>
          <w:color w:val="00B050"/>
          <w:sz w:val="32"/>
          <w:szCs w:val="32"/>
          <w:rtl/>
        </w:rPr>
        <w:t xml:space="preserve"> </w:t>
      </w:r>
      <w:r>
        <w:rPr>
          <w:rFonts w:eastAsia="Calibri" w:cstheme="minorHAnsi"/>
          <w:sz w:val="32"/>
          <w:szCs w:val="32"/>
          <w:rtl/>
        </w:rPr>
        <w:t>﴾</w:t>
      </w:r>
      <w:r>
        <w:rPr>
          <w:rStyle w:val="Slutkommentarsreferens"/>
          <w:rFonts w:eastAsia="Calibri" w:cstheme="minorHAnsi"/>
          <w:sz w:val="32"/>
          <w:szCs w:val="32"/>
          <w:rtl/>
        </w:rPr>
        <w:endnoteReference w:id="18"/>
      </w:r>
      <w:r>
        <w:rPr>
          <w:rFonts w:eastAsia="Calibri" w:cstheme="minorHAnsi" w:hint="cs"/>
          <w:sz w:val="32"/>
          <w:szCs w:val="32"/>
          <w:rtl/>
        </w:rPr>
        <w:t>.</w:t>
      </w:r>
    </w:p>
    <w:p w:rsidR="00F659A8" w:rsidRDefault="00F659A8" w:rsidP="007F4C54">
      <w:pPr>
        <w:spacing w:line="240" w:lineRule="auto"/>
        <w:rPr>
          <w:rFonts w:eastAsia="Calibri" w:cstheme="minorHAnsi"/>
          <w:sz w:val="32"/>
          <w:szCs w:val="32"/>
          <w:rtl/>
        </w:rPr>
      </w:pPr>
      <w:r>
        <w:rPr>
          <w:rFonts w:eastAsia="Calibri" w:cstheme="minorHAnsi"/>
          <w:sz w:val="32"/>
          <w:szCs w:val="32"/>
          <w:rtl/>
        </w:rPr>
        <w:t>مثال</w:t>
      </w:r>
      <w:r>
        <w:rPr>
          <w:rFonts w:eastAsia="Calibri" w:cstheme="minorHAnsi" w:hint="cs"/>
          <w:sz w:val="32"/>
          <w:szCs w:val="32"/>
          <w:rtl/>
        </w:rPr>
        <w:t xml:space="preserve">: </w:t>
      </w:r>
      <w:r w:rsidRPr="002256CD">
        <w:rPr>
          <w:rFonts w:eastAsia="Calibri" w:cstheme="minorHAnsi"/>
          <w:sz w:val="32"/>
          <w:szCs w:val="32"/>
          <w:rtl/>
        </w:rPr>
        <w:t>شخص يتحمل أذى الآخرين في موقعه، ويضبط نفسه عند الغضب، ويختار العفو بدل الانتقام، لا لأنه عاجز، بل لأنه يرى أن العدل الحقيقي مؤجل</w:t>
      </w:r>
      <w:r w:rsidR="0006629D">
        <w:rPr>
          <w:rFonts w:eastAsia="Calibri" w:cstheme="minorHAnsi"/>
          <w:sz w:val="32"/>
          <w:szCs w:val="32"/>
          <w:rtl/>
        </w:rPr>
        <w:t xml:space="preserve"> إلى </w:t>
      </w:r>
      <w:r w:rsidRPr="002256CD">
        <w:rPr>
          <w:rFonts w:eastAsia="Calibri" w:cstheme="minorHAnsi"/>
          <w:sz w:val="32"/>
          <w:szCs w:val="32"/>
          <w:rtl/>
        </w:rPr>
        <w:t>يوم القيامة</w:t>
      </w:r>
      <w:r w:rsidRPr="002256CD">
        <w:rPr>
          <w:rFonts w:eastAsia="Calibri" w:cstheme="minorHAnsi"/>
          <w:sz w:val="32"/>
          <w:szCs w:val="32"/>
        </w:rPr>
        <w:t>.</w:t>
      </w:r>
    </w:p>
    <w:p w:rsidR="00F659A8" w:rsidRPr="00DB0223" w:rsidRDefault="00F659A8" w:rsidP="007F4C54">
      <w:pPr>
        <w:spacing w:line="240" w:lineRule="auto"/>
        <w:rPr>
          <w:rFonts w:eastAsia="Calibri" w:cstheme="minorHAnsi"/>
          <w:sz w:val="32"/>
          <w:szCs w:val="32"/>
          <w:rtl/>
        </w:rPr>
      </w:pPr>
      <w:r w:rsidRPr="00DB0223">
        <w:rPr>
          <w:rFonts w:eastAsia="Calibri" w:cstheme="minorHAnsi"/>
          <w:sz w:val="32"/>
          <w:szCs w:val="32"/>
          <w:rtl/>
        </w:rPr>
        <w:t>قد يُقال إن بعض الملحدين لديهم أخلاق حسنة، لكن هذه الأخلاق غالبًا تكون ظاهرية، لأنها لا تقوم على إيمان داخلي ثابت، بل تعتمد على أسباب خارجية مثل: الحياء من الناس، والخوف من القوانين، والحفاظ على الصورة الاجتماعية.</w:t>
      </w:r>
    </w:p>
    <w:p w:rsidR="00F659A8" w:rsidRPr="00DB0223" w:rsidRDefault="00F659A8" w:rsidP="002A6308">
      <w:pPr>
        <w:spacing w:line="240" w:lineRule="auto"/>
        <w:rPr>
          <w:rFonts w:eastAsia="Calibri" w:cstheme="minorHAnsi"/>
          <w:sz w:val="32"/>
          <w:szCs w:val="32"/>
          <w:rtl/>
        </w:rPr>
      </w:pPr>
      <w:r w:rsidRPr="00DB0223">
        <w:rPr>
          <w:rFonts w:eastAsia="Calibri" w:cstheme="minorHAnsi"/>
          <w:sz w:val="32"/>
          <w:szCs w:val="32"/>
          <w:rtl/>
        </w:rPr>
        <w:t xml:space="preserve">فإذا غابت هذه الأمور، قد يندفع </w:t>
      </w:r>
      <w:r w:rsidR="00603B1B">
        <w:rPr>
          <w:rFonts w:eastAsia="Calibri" w:cstheme="minorHAnsi"/>
          <w:sz w:val="32"/>
          <w:szCs w:val="32"/>
          <w:rtl/>
        </w:rPr>
        <w:t>الإنسان</w:t>
      </w:r>
      <w:r w:rsidRPr="00DB0223">
        <w:rPr>
          <w:rFonts w:eastAsia="Calibri" w:cstheme="minorHAnsi"/>
          <w:sz w:val="32"/>
          <w:szCs w:val="32"/>
          <w:rtl/>
        </w:rPr>
        <w:t xml:space="preserve"> وراء شهواته؛ لأنه لا يؤمن بحساب ولا عقاب. أي </w:t>
      </w:r>
      <w:r w:rsidR="002A6308">
        <w:rPr>
          <w:rFonts w:eastAsia="Calibri" w:cstheme="minorHAnsi" w:hint="cs"/>
          <w:sz w:val="32"/>
          <w:szCs w:val="32"/>
          <w:rtl/>
        </w:rPr>
        <w:t>إ</w:t>
      </w:r>
      <w:r w:rsidRPr="00DB0223">
        <w:rPr>
          <w:rFonts w:eastAsia="Calibri" w:cstheme="minorHAnsi"/>
          <w:sz w:val="32"/>
          <w:szCs w:val="32"/>
          <w:rtl/>
        </w:rPr>
        <w:t>نّ القوانين تضبط الظاهر، أما الإيمان بالله والآخرة فيضبط</w:t>
      </w:r>
      <w:r w:rsidR="0006629D">
        <w:rPr>
          <w:rFonts w:eastAsia="Calibri" w:cstheme="minorHAnsi" w:hint="cs"/>
          <w:sz w:val="32"/>
          <w:szCs w:val="32"/>
          <w:rtl/>
        </w:rPr>
        <w:t>ان</w:t>
      </w:r>
      <w:r w:rsidRPr="00DB0223">
        <w:rPr>
          <w:rFonts w:eastAsia="Calibri" w:cstheme="minorHAnsi"/>
          <w:sz w:val="32"/>
          <w:szCs w:val="32"/>
          <w:rtl/>
        </w:rPr>
        <w:t xml:space="preserve"> </w:t>
      </w:r>
      <w:r w:rsidR="00603B1B">
        <w:rPr>
          <w:rFonts w:eastAsia="Calibri" w:cstheme="minorHAnsi"/>
          <w:sz w:val="32"/>
          <w:szCs w:val="32"/>
          <w:rtl/>
        </w:rPr>
        <w:t>الإنسان</w:t>
      </w:r>
      <w:r w:rsidRPr="00DB0223">
        <w:rPr>
          <w:rFonts w:eastAsia="Calibri" w:cstheme="minorHAnsi"/>
          <w:sz w:val="32"/>
          <w:szCs w:val="32"/>
          <w:rtl/>
        </w:rPr>
        <w:t xml:space="preserve"> من الداخل.</w:t>
      </w:r>
    </w:p>
    <w:p w:rsidR="00F659A8" w:rsidRPr="002256CD" w:rsidRDefault="00F659A8" w:rsidP="007F4C54">
      <w:pPr>
        <w:spacing w:line="240" w:lineRule="auto"/>
        <w:rPr>
          <w:rFonts w:eastAsia="Calibri" w:cstheme="minorHAnsi"/>
          <w:sz w:val="32"/>
          <w:szCs w:val="32"/>
        </w:rPr>
      </w:pPr>
      <w:r w:rsidRPr="003D624B">
        <w:rPr>
          <w:rFonts w:eastAsia="Calibri" w:cstheme="minorHAnsi"/>
          <w:sz w:val="32"/>
          <w:szCs w:val="32"/>
          <w:rtl/>
        </w:rPr>
        <w:t>الخلاصة</w:t>
      </w:r>
      <w:r>
        <w:rPr>
          <w:rFonts w:eastAsia="Calibri" w:cstheme="minorHAnsi" w:hint="cs"/>
          <w:sz w:val="32"/>
          <w:szCs w:val="32"/>
          <w:rtl/>
        </w:rPr>
        <w:t xml:space="preserve">: </w:t>
      </w:r>
      <w:r w:rsidRPr="002256CD">
        <w:rPr>
          <w:rFonts w:eastAsia="Calibri" w:cstheme="minorHAnsi"/>
          <w:sz w:val="32"/>
          <w:szCs w:val="32"/>
          <w:rtl/>
        </w:rPr>
        <w:t xml:space="preserve">إن الإيمان بالمعاد ليس مجرد فكرة تُذكر، بل هو قوة تغيّر </w:t>
      </w:r>
      <w:r w:rsidR="00603B1B">
        <w:rPr>
          <w:rFonts w:eastAsia="Calibri" w:cstheme="minorHAnsi"/>
          <w:sz w:val="32"/>
          <w:szCs w:val="32"/>
          <w:rtl/>
        </w:rPr>
        <w:t>الإنسان</w:t>
      </w:r>
      <w:r w:rsidRPr="002256CD">
        <w:rPr>
          <w:rFonts w:eastAsia="Calibri" w:cstheme="minorHAnsi"/>
          <w:sz w:val="32"/>
          <w:szCs w:val="32"/>
          <w:rtl/>
        </w:rPr>
        <w:t xml:space="preserve"> من الداخل، فتجعله أكثر التزامًا، وأكثر عدلًا، وأكثر وعيًا بمسؤوليته. فبقدر ما يرسخ هذا الإيمان في قلب </w:t>
      </w:r>
      <w:r w:rsidR="00603B1B">
        <w:rPr>
          <w:rFonts w:eastAsia="Calibri" w:cstheme="minorHAnsi"/>
          <w:sz w:val="32"/>
          <w:szCs w:val="32"/>
          <w:rtl/>
        </w:rPr>
        <w:t>الإنسان</w:t>
      </w:r>
      <w:r w:rsidRPr="002256CD">
        <w:rPr>
          <w:rFonts w:eastAsia="Calibri" w:cstheme="minorHAnsi"/>
          <w:sz w:val="32"/>
          <w:szCs w:val="32"/>
          <w:rtl/>
        </w:rPr>
        <w:t>، بقدر ما تستقيم حياته، لأنه لا يرى الدنيا نهاية، بل يرى ما بعدها هو الحقيقة الكبرى التي يُبنى عليها كل شيء</w:t>
      </w:r>
      <w:r w:rsidRPr="002256CD">
        <w:rPr>
          <w:rFonts w:eastAsia="Calibri" w:cstheme="minorHAnsi"/>
          <w:sz w:val="32"/>
          <w:szCs w:val="32"/>
        </w:rPr>
        <w:t>.</w:t>
      </w:r>
    </w:p>
    <w:p w:rsidR="00F659A8" w:rsidRPr="007F4C54" w:rsidRDefault="00F659A8" w:rsidP="00DB0223">
      <w:pPr>
        <w:spacing w:line="240" w:lineRule="auto"/>
        <w:rPr>
          <w:rFonts w:eastAsia="Calibri" w:cstheme="minorHAnsi"/>
          <w:sz w:val="32"/>
          <w:szCs w:val="32"/>
          <w:rtl/>
        </w:rPr>
      </w:pPr>
    </w:p>
    <w:p w:rsidR="00F659A8" w:rsidRPr="00C7478C" w:rsidRDefault="00F659A8" w:rsidP="00C7478C">
      <w:pPr>
        <w:spacing w:line="240" w:lineRule="auto"/>
        <w:rPr>
          <w:rFonts w:eastAsia="Calibri" w:cstheme="minorHAnsi"/>
          <w:sz w:val="32"/>
          <w:szCs w:val="32"/>
          <w:rtl/>
        </w:rPr>
      </w:pPr>
      <w:r w:rsidRPr="00C7478C">
        <w:rPr>
          <w:rFonts w:eastAsia="Calibri" w:cstheme="minorHAnsi" w:hint="cs"/>
          <w:sz w:val="32"/>
          <w:szCs w:val="32"/>
          <w:highlight w:val="green"/>
          <w:rtl/>
        </w:rPr>
        <w:t xml:space="preserve">المبحث الثاني: </w:t>
      </w:r>
      <w:r w:rsidRPr="00C7478C">
        <w:rPr>
          <w:rFonts w:eastAsia="Calibri" w:cs="Calibri"/>
          <w:sz w:val="32"/>
          <w:szCs w:val="32"/>
          <w:highlight w:val="green"/>
          <w:rtl/>
        </w:rPr>
        <w:t>حقيقته وكيفية الإيمان به</w:t>
      </w:r>
    </w:p>
    <w:p w:rsidR="00F659A8" w:rsidRPr="0006642C" w:rsidRDefault="00F659A8" w:rsidP="0006642C">
      <w:pPr>
        <w:spacing w:line="240" w:lineRule="auto"/>
        <w:rPr>
          <w:rFonts w:eastAsia="Calibri" w:cs="Calibri"/>
          <w:sz w:val="32"/>
          <w:szCs w:val="32"/>
          <w:rtl/>
        </w:rPr>
      </w:pPr>
      <w:r w:rsidRPr="0006642C">
        <w:rPr>
          <w:rFonts w:eastAsia="Calibri" w:cs="Calibri" w:hint="cs"/>
          <w:sz w:val="32"/>
          <w:szCs w:val="32"/>
          <w:highlight w:val="yellow"/>
          <w:rtl/>
        </w:rPr>
        <w:t>المطلب الأول: تعريف المعاد، وكيفيته، ومراحله</w:t>
      </w:r>
    </w:p>
    <w:p w:rsidR="00F659A8" w:rsidRPr="0006642C" w:rsidRDefault="00F659A8" w:rsidP="0006642C">
      <w:pPr>
        <w:spacing w:line="240" w:lineRule="auto"/>
        <w:rPr>
          <w:rFonts w:eastAsia="Calibri" w:cstheme="minorHAnsi"/>
          <w:sz w:val="32"/>
          <w:szCs w:val="32"/>
          <w:highlight w:val="lightGray"/>
          <w:rtl/>
        </w:rPr>
      </w:pPr>
      <w:r w:rsidRPr="0006642C">
        <w:rPr>
          <w:rFonts w:eastAsia="Calibri" w:cs="Calibri" w:hint="cs"/>
          <w:sz w:val="32"/>
          <w:szCs w:val="32"/>
          <w:highlight w:val="lightGray"/>
          <w:rtl/>
        </w:rPr>
        <w:t xml:space="preserve">الفرع الأول: </w:t>
      </w:r>
      <w:r w:rsidRPr="0006642C">
        <w:rPr>
          <w:rFonts w:eastAsia="Calibri" w:cs="Calibri"/>
          <w:sz w:val="32"/>
          <w:szCs w:val="32"/>
          <w:highlight w:val="lightGray"/>
          <w:rtl/>
        </w:rPr>
        <w:t>تعريف المعاد</w:t>
      </w:r>
    </w:p>
    <w:p w:rsidR="00F659A8" w:rsidRDefault="00F659A8" w:rsidP="001F29DF">
      <w:pPr>
        <w:spacing w:line="240" w:lineRule="auto"/>
        <w:rPr>
          <w:rFonts w:eastAsia="Calibri" w:cs="Calibri"/>
          <w:sz w:val="32"/>
          <w:szCs w:val="32"/>
          <w:rtl/>
          <w:lang w:bidi="ar-LB"/>
        </w:rPr>
      </w:pPr>
      <w:r w:rsidRPr="003B684C">
        <w:rPr>
          <w:rFonts w:eastAsia="Calibri" w:cs="Calibri"/>
          <w:sz w:val="32"/>
          <w:szCs w:val="32"/>
          <w:rtl/>
          <w:lang w:bidi="ar-LB"/>
        </w:rPr>
        <w:t xml:space="preserve">يُعرّف المعاد لغةً بأنه الرجوع، ومن هنا جاء معناه الاصطلاحي في الفكر الإسلامي عمومًا بأنه رجوع </w:t>
      </w:r>
      <w:r w:rsidR="00603B1B">
        <w:rPr>
          <w:rFonts w:eastAsia="Calibri" w:cs="Calibri"/>
          <w:sz w:val="32"/>
          <w:szCs w:val="32"/>
          <w:rtl/>
          <w:lang w:bidi="ar-LB"/>
        </w:rPr>
        <w:t>الإنسان</w:t>
      </w:r>
      <w:r w:rsidR="0006629D">
        <w:rPr>
          <w:rFonts w:eastAsia="Calibri" w:cs="Calibri"/>
          <w:sz w:val="32"/>
          <w:szCs w:val="32"/>
          <w:rtl/>
          <w:lang w:bidi="ar-LB"/>
        </w:rPr>
        <w:t xml:space="preserve"> إلى </w:t>
      </w:r>
      <w:r w:rsidRPr="003B684C">
        <w:rPr>
          <w:rFonts w:eastAsia="Calibri" w:cs="Calibri"/>
          <w:sz w:val="32"/>
          <w:szCs w:val="32"/>
          <w:rtl/>
          <w:lang w:bidi="ar-LB"/>
        </w:rPr>
        <w:t>الحياة بعد الموت</w:t>
      </w:r>
      <w:r>
        <w:rPr>
          <w:rFonts w:eastAsia="Calibri" w:cs="Calibri" w:hint="cs"/>
          <w:sz w:val="32"/>
          <w:szCs w:val="32"/>
          <w:rtl/>
          <w:lang w:bidi="ar-LB"/>
        </w:rPr>
        <w:t>.</w:t>
      </w:r>
    </w:p>
    <w:p w:rsidR="00F659A8" w:rsidRDefault="00F659A8" w:rsidP="002A6308">
      <w:pPr>
        <w:spacing w:line="240" w:lineRule="auto"/>
        <w:rPr>
          <w:rFonts w:eastAsia="Calibri" w:cs="Calibri"/>
          <w:sz w:val="32"/>
          <w:szCs w:val="32"/>
          <w:rtl/>
          <w:lang w:bidi="ar-LB"/>
        </w:rPr>
      </w:pPr>
      <w:r w:rsidRPr="003B684C">
        <w:rPr>
          <w:rFonts w:eastAsia="Calibri" w:cs="Calibri"/>
          <w:sz w:val="32"/>
          <w:szCs w:val="32"/>
          <w:rtl/>
          <w:lang w:bidi="ar-LB"/>
        </w:rPr>
        <w:t xml:space="preserve"> لكنّ المعاد في المذهب الاثني عشري يتمتع بخصوصية في تفسيره وتفاصيله، حيث يُعتبر </w:t>
      </w:r>
      <w:r>
        <w:rPr>
          <w:rFonts w:eastAsia="Calibri" w:cstheme="minorHAnsi"/>
          <w:sz w:val="32"/>
          <w:szCs w:val="32"/>
          <w:rtl/>
        </w:rPr>
        <w:t xml:space="preserve">الركن الخامس من </w:t>
      </w:r>
      <w:r w:rsidR="002A6308">
        <w:rPr>
          <w:rFonts w:eastAsia="Calibri" w:cstheme="minorHAnsi" w:hint="cs"/>
          <w:sz w:val="32"/>
          <w:szCs w:val="32"/>
          <w:rtl/>
        </w:rPr>
        <w:t>أ</w:t>
      </w:r>
      <w:r>
        <w:rPr>
          <w:rFonts w:eastAsia="Calibri" w:cstheme="minorHAnsi"/>
          <w:sz w:val="32"/>
          <w:szCs w:val="32"/>
          <w:rtl/>
        </w:rPr>
        <w:t>صول الدين</w:t>
      </w:r>
      <w:r>
        <w:rPr>
          <w:rStyle w:val="Slutkommentarsreferens"/>
          <w:rFonts w:eastAsia="Calibri" w:cs="Calibri"/>
          <w:sz w:val="32"/>
          <w:szCs w:val="32"/>
          <w:rtl/>
          <w:lang w:bidi="ar-LB"/>
        </w:rPr>
        <w:endnoteReference w:id="19"/>
      </w:r>
      <w:r>
        <w:rPr>
          <w:rFonts w:eastAsia="Calibri" w:cs="Calibri" w:hint="cs"/>
          <w:sz w:val="32"/>
          <w:szCs w:val="32"/>
          <w:rtl/>
          <w:lang w:bidi="ar-LB"/>
        </w:rPr>
        <w:t>.</w:t>
      </w:r>
      <w:r>
        <w:rPr>
          <w:rFonts w:eastAsia="Calibri" w:cstheme="minorHAnsi" w:hint="cs"/>
          <w:sz w:val="32"/>
          <w:szCs w:val="32"/>
          <w:rtl/>
          <w:lang w:bidi="ar-LB"/>
        </w:rPr>
        <w:t xml:space="preserve"> </w:t>
      </w:r>
      <w:r>
        <w:rPr>
          <w:rFonts w:eastAsia="Calibri" w:cstheme="minorHAnsi" w:hint="cs"/>
          <w:sz w:val="32"/>
          <w:szCs w:val="32"/>
          <w:rtl/>
        </w:rPr>
        <w:t xml:space="preserve">وهو الاعتقاد </w:t>
      </w:r>
      <w:r>
        <w:rPr>
          <w:rFonts w:eastAsia="Calibri" w:cs="Calibri" w:hint="cs"/>
          <w:sz w:val="32"/>
          <w:szCs w:val="32"/>
          <w:rtl/>
          <w:lang w:bidi="ar-LB"/>
        </w:rPr>
        <w:t>ب</w:t>
      </w:r>
      <w:r w:rsidRPr="006B03F0">
        <w:rPr>
          <w:rFonts w:eastAsia="Calibri" w:cs="Calibri"/>
          <w:sz w:val="32"/>
          <w:szCs w:val="32"/>
          <w:rtl/>
          <w:lang w:bidi="ar-LB"/>
        </w:rPr>
        <w:t>عود</w:t>
      </w:r>
      <w:r w:rsidR="002A6308">
        <w:rPr>
          <w:rFonts w:eastAsia="Calibri" w:cs="Calibri" w:hint="cs"/>
          <w:sz w:val="32"/>
          <w:szCs w:val="32"/>
          <w:rtl/>
          <w:lang w:bidi="ar-LB"/>
        </w:rPr>
        <w:t>ة</w:t>
      </w:r>
      <w:r w:rsidRPr="006B03F0">
        <w:rPr>
          <w:rFonts w:eastAsia="Calibri" w:cs="Calibri"/>
          <w:sz w:val="32"/>
          <w:szCs w:val="32"/>
          <w:rtl/>
          <w:lang w:bidi="ar-LB"/>
        </w:rPr>
        <w:t xml:space="preserve"> أرواح </w:t>
      </w:r>
      <w:r w:rsidR="00603B1B">
        <w:rPr>
          <w:rFonts w:eastAsia="Calibri" w:cs="Calibri"/>
          <w:sz w:val="32"/>
          <w:szCs w:val="32"/>
          <w:rtl/>
          <w:lang w:bidi="ar-LB"/>
        </w:rPr>
        <w:t>الإنسان</w:t>
      </w:r>
      <w:r w:rsidR="0006629D">
        <w:rPr>
          <w:rFonts w:eastAsia="Calibri" w:cs="Calibri"/>
          <w:sz w:val="32"/>
          <w:szCs w:val="32"/>
          <w:rtl/>
          <w:lang w:bidi="ar-LB"/>
        </w:rPr>
        <w:t xml:space="preserve"> إلى </w:t>
      </w:r>
      <w:r w:rsidRPr="006B03F0">
        <w:rPr>
          <w:rFonts w:eastAsia="Calibri" w:cs="Calibri"/>
          <w:sz w:val="32"/>
          <w:szCs w:val="32"/>
          <w:rtl/>
          <w:lang w:bidi="ar-LB"/>
        </w:rPr>
        <w:t>الأبدان بعد مفارقتها يوم القيامة، وذلك بأن يحيي الله سبحانه جميع الناس بعد موتهم، بإعادة أبدانهم بجميع أجزائها الأصلية الباقية من أوّل العمر</w:t>
      </w:r>
      <w:r w:rsidR="0006629D">
        <w:rPr>
          <w:rFonts w:eastAsia="Calibri" w:cs="Calibri"/>
          <w:sz w:val="32"/>
          <w:szCs w:val="32"/>
          <w:rtl/>
          <w:lang w:bidi="ar-LB"/>
        </w:rPr>
        <w:t xml:space="preserve"> إلى </w:t>
      </w:r>
      <w:r w:rsidRPr="006B03F0">
        <w:rPr>
          <w:rFonts w:eastAsia="Calibri" w:cs="Calibri"/>
          <w:sz w:val="32"/>
          <w:szCs w:val="32"/>
          <w:rtl/>
          <w:lang w:bidi="ar-LB"/>
        </w:rPr>
        <w:t>آخره، ثم يُنشئها في صور مخصوصة، ويُفيض أرواحهم عليها، ويجمعهم جميعًا في موقف الحساب. ثم يكون الجزاء، فيُدخل الكافرين وبعض العصاة في جهنّم التي خُلقت لإيصال العذاب جزاءً على أعمالهم، ويُدخل المؤمنين الجنّة التي جُعلت لإيصال الثواب على ما قدّموه في حياتهم. ويجب على المكلّف الاعتقاد بذلك والإقرار به</w:t>
      </w:r>
      <w:r>
        <w:rPr>
          <w:rStyle w:val="Slutkommentarsreferens"/>
          <w:rFonts w:eastAsia="Calibri" w:cstheme="minorHAnsi"/>
          <w:color w:val="70AD47" w:themeColor="accent6"/>
          <w:sz w:val="32"/>
          <w:szCs w:val="32"/>
          <w:rtl/>
        </w:rPr>
        <w:endnoteReference w:id="20"/>
      </w:r>
      <w:r w:rsidRPr="006B03F0">
        <w:rPr>
          <w:rFonts w:eastAsia="Calibri" w:cs="Calibri"/>
          <w:sz w:val="32"/>
          <w:szCs w:val="32"/>
          <w:rtl/>
          <w:lang w:bidi="ar-LB"/>
        </w:rPr>
        <w:t>.</w:t>
      </w:r>
    </w:p>
    <w:p w:rsidR="00F659A8" w:rsidRDefault="00F659A8" w:rsidP="001F29DF">
      <w:pPr>
        <w:spacing w:line="240" w:lineRule="auto"/>
        <w:rPr>
          <w:rFonts w:eastAsia="Calibri" w:cstheme="minorHAnsi"/>
          <w:sz w:val="32"/>
          <w:szCs w:val="32"/>
          <w:rtl/>
        </w:rPr>
      </w:pPr>
      <w:r w:rsidRPr="00DB0223">
        <w:rPr>
          <w:rFonts w:eastAsia="Calibri" w:cstheme="minorHAnsi"/>
          <w:sz w:val="32"/>
          <w:szCs w:val="32"/>
          <w:rtl/>
        </w:rPr>
        <w:t>وقد أيّد الاعتقاد بالمعاد جميع الشرائع</w:t>
      </w:r>
      <w:r w:rsidR="00603B1B">
        <w:rPr>
          <w:rFonts w:eastAsia="Calibri" w:cstheme="minorHAnsi"/>
          <w:sz w:val="32"/>
          <w:szCs w:val="32"/>
          <w:rtl/>
        </w:rPr>
        <w:t xml:space="preserve"> ا</w:t>
      </w:r>
      <w:r w:rsidR="00603B1B">
        <w:rPr>
          <w:rFonts w:eastAsia="Calibri" w:cstheme="minorHAnsi" w:hint="cs"/>
          <w:sz w:val="32"/>
          <w:szCs w:val="32"/>
          <w:rtl/>
        </w:rPr>
        <w:t>لإ</w:t>
      </w:r>
      <w:r w:rsidR="002A6308">
        <w:rPr>
          <w:rFonts w:eastAsia="Calibri" w:cstheme="minorHAnsi"/>
          <w:sz w:val="32"/>
          <w:szCs w:val="32"/>
          <w:rtl/>
        </w:rPr>
        <w:t>لهية والأديان السماوية وعد</w:t>
      </w:r>
      <w:r w:rsidR="002A6308">
        <w:rPr>
          <w:rFonts w:eastAsia="Calibri" w:cstheme="minorHAnsi" w:hint="cs"/>
          <w:sz w:val="32"/>
          <w:szCs w:val="32"/>
          <w:rtl/>
        </w:rPr>
        <w:t>ّ</w:t>
      </w:r>
      <w:r w:rsidR="002A6308">
        <w:rPr>
          <w:rFonts w:eastAsia="Calibri" w:cstheme="minorHAnsi"/>
          <w:sz w:val="32"/>
          <w:szCs w:val="32"/>
          <w:rtl/>
        </w:rPr>
        <w:t>و</w:t>
      </w:r>
      <w:r w:rsidRPr="00DB0223">
        <w:rPr>
          <w:rFonts w:eastAsia="Calibri" w:cstheme="minorHAnsi"/>
          <w:sz w:val="32"/>
          <w:szCs w:val="32"/>
          <w:rtl/>
        </w:rPr>
        <w:t xml:space="preserve">ا الاعتراف بعودة </w:t>
      </w:r>
      <w:r w:rsidR="00603B1B">
        <w:rPr>
          <w:rFonts w:eastAsia="Calibri" w:cstheme="minorHAnsi"/>
          <w:sz w:val="32"/>
          <w:szCs w:val="32"/>
          <w:rtl/>
        </w:rPr>
        <w:t>الإنسان</w:t>
      </w:r>
      <w:r w:rsidR="0006629D">
        <w:rPr>
          <w:rFonts w:eastAsia="Calibri" w:cstheme="minorHAnsi"/>
          <w:sz w:val="32"/>
          <w:szCs w:val="32"/>
          <w:rtl/>
        </w:rPr>
        <w:t xml:space="preserve"> إلى </w:t>
      </w:r>
      <w:r w:rsidRPr="00DB0223">
        <w:rPr>
          <w:rFonts w:eastAsia="Calibri" w:cstheme="minorHAnsi"/>
          <w:sz w:val="32"/>
          <w:szCs w:val="32"/>
          <w:rtl/>
        </w:rPr>
        <w:t>الحياة ركن</w:t>
      </w:r>
      <w:r w:rsidR="002A6308">
        <w:rPr>
          <w:rFonts w:eastAsia="Calibri" w:cstheme="minorHAnsi" w:hint="cs"/>
          <w:sz w:val="32"/>
          <w:szCs w:val="32"/>
          <w:rtl/>
        </w:rPr>
        <w:t>ً</w:t>
      </w:r>
      <w:r w:rsidRPr="00DB0223">
        <w:rPr>
          <w:rFonts w:eastAsia="Calibri" w:cstheme="minorHAnsi"/>
          <w:sz w:val="32"/>
          <w:szCs w:val="32"/>
          <w:rtl/>
        </w:rPr>
        <w:t>ا اساسي</w:t>
      </w:r>
      <w:r w:rsidR="002A6308">
        <w:rPr>
          <w:rFonts w:eastAsia="Calibri" w:cstheme="minorHAnsi" w:hint="cs"/>
          <w:sz w:val="32"/>
          <w:szCs w:val="32"/>
          <w:rtl/>
        </w:rPr>
        <w:t>ً</w:t>
      </w:r>
      <w:r w:rsidRPr="00DB0223">
        <w:rPr>
          <w:rFonts w:eastAsia="Calibri" w:cstheme="minorHAnsi"/>
          <w:sz w:val="32"/>
          <w:szCs w:val="32"/>
          <w:rtl/>
        </w:rPr>
        <w:t xml:space="preserve">ا في </w:t>
      </w:r>
      <w:r w:rsidRPr="00DB0223">
        <w:rPr>
          <w:rFonts w:eastAsia="Calibri" w:cstheme="minorHAnsi" w:hint="cs"/>
          <w:sz w:val="32"/>
          <w:szCs w:val="32"/>
          <w:rtl/>
        </w:rPr>
        <w:t>أديانهم.</w:t>
      </w:r>
    </w:p>
    <w:p w:rsidR="00F659A8" w:rsidRDefault="00F659A8" w:rsidP="001F29DF">
      <w:pPr>
        <w:spacing w:line="240" w:lineRule="auto"/>
        <w:rPr>
          <w:rFonts w:eastAsia="Calibri" w:cstheme="minorHAnsi"/>
          <w:sz w:val="32"/>
          <w:szCs w:val="32"/>
          <w:rtl/>
        </w:rPr>
      </w:pPr>
    </w:p>
    <w:p w:rsidR="00F659A8" w:rsidRPr="0006642C" w:rsidRDefault="00F659A8" w:rsidP="0006642C">
      <w:pPr>
        <w:spacing w:line="240" w:lineRule="auto"/>
        <w:rPr>
          <w:rFonts w:eastAsia="Calibri" w:cstheme="minorHAnsi"/>
          <w:sz w:val="32"/>
          <w:szCs w:val="32"/>
          <w:highlight w:val="lightGray"/>
          <w:rtl/>
        </w:rPr>
      </w:pPr>
      <w:r w:rsidRPr="0006642C">
        <w:rPr>
          <w:rFonts w:eastAsia="Calibri" w:cstheme="minorHAnsi" w:hint="cs"/>
          <w:sz w:val="32"/>
          <w:szCs w:val="32"/>
          <w:highlight w:val="lightGray"/>
          <w:rtl/>
        </w:rPr>
        <w:t>الفرع الثاني: كيفية المعاد</w:t>
      </w:r>
    </w:p>
    <w:p w:rsidR="00F659A8" w:rsidRDefault="00F659A8" w:rsidP="0006642C">
      <w:pPr>
        <w:spacing w:line="240" w:lineRule="auto"/>
        <w:rPr>
          <w:rFonts w:eastAsia="Calibri" w:cs="Calibri"/>
          <w:color w:val="C00000"/>
          <w:sz w:val="32"/>
          <w:szCs w:val="32"/>
          <w:rtl/>
          <w:lang w:bidi="ar-LB"/>
        </w:rPr>
      </w:pPr>
      <w:r w:rsidRPr="00987DA7">
        <w:rPr>
          <w:rFonts w:eastAsia="Calibri" w:cs="Calibri" w:hint="cs"/>
          <w:sz w:val="32"/>
          <w:szCs w:val="32"/>
          <w:rtl/>
          <w:lang w:bidi="ar-LB"/>
        </w:rPr>
        <w:t xml:space="preserve">السؤال </w:t>
      </w:r>
      <w:r>
        <w:rPr>
          <w:rFonts w:eastAsia="Calibri" w:cs="Calibri" w:hint="cs"/>
          <w:sz w:val="32"/>
          <w:szCs w:val="32"/>
          <w:rtl/>
          <w:lang w:bidi="ar-LB"/>
        </w:rPr>
        <w:t xml:space="preserve">الذي ينبغي علينا طرحه: </w:t>
      </w:r>
    </w:p>
    <w:p w:rsidR="00F659A8" w:rsidRDefault="00F659A8" w:rsidP="0006642C">
      <w:pPr>
        <w:spacing w:line="240" w:lineRule="auto"/>
        <w:rPr>
          <w:rFonts w:eastAsia="Calibri" w:cs="Calibri"/>
          <w:color w:val="C00000"/>
          <w:sz w:val="32"/>
          <w:szCs w:val="32"/>
          <w:rtl/>
          <w:lang w:bidi="ar-LB"/>
        </w:rPr>
      </w:pPr>
      <w:r>
        <w:rPr>
          <w:rFonts w:eastAsia="Calibri" w:cs="Calibri" w:hint="cs"/>
          <w:color w:val="C00000"/>
          <w:sz w:val="32"/>
          <w:szCs w:val="32"/>
          <w:rtl/>
          <w:lang w:bidi="ar-LB"/>
        </w:rPr>
        <w:t xml:space="preserve">ما هي كيفية المعاد؟ </w:t>
      </w:r>
      <w:r w:rsidRPr="00073604">
        <w:rPr>
          <w:rFonts w:eastAsia="Calibri" w:cs="Calibri"/>
          <w:color w:val="C00000"/>
          <w:sz w:val="32"/>
          <w:szCs w:val="32"/>
          <w:rtl/>
          <w:lang w:bidi="ar-LB"/>
        </w:rPr>
        <w:t xml:space="preserve">هل </w:t>
      </w:r>
      <w:r>
        <w:rPr>
          <w:rFonts w:eastAsia="Calibri" w:cs="Calibri" w:hint="cs"/>
          <w:color w:val="C00000"/>
          <w:sz w:val="32"/>
          <w:szCs w:val="32"/>
          <w:rtl/>
          <w:lang w:bidi="ar-LB"/>
        </w:rPr>
        <w:t>المعاد</w:t>
      </w:r>
      <w:r w:rsidRPr="00073604">
        <w:rPr>
          <w:rFonts w:eastAsia="Calibri" w:cs="Calibri"/>
          <w:color w:val="C00000"/>
          <w:sz w:val="32"/>
          <w:szCs w:val="32"/>
          <w:rtl/>
          <w:lang w:bidi="ar-LB"/>
        </w:rPr>
        <w:t xml:space="preserve"> روحي فقط، أم جسدي وروحي معًا؟ </w:t>
      </w:r>
    </w:p>
    <w:p w:rsidR="00F659A8" w:rsidRDefault="00F659A8" w:rsidP="00987DA7">
      <w:pPr>
        <w:spacing w:line="240" w:lineRule="auto"/>
        <w:rPr>
          <w:rFonts w:eastAsia="Calibri" w:cs="Calibri"/>
          <w:sz w:val="32"/>
          <w:szCs w:val="32"/>
          <w:rtl/>
          <w:lang w:bidi="ar-LB"/>
        </w:rPr>
      </w:pPr>
      <w:r>
        <w:rPr>
          <w:rFonts w:eastAsia="Calibri" w:cs="Calibri" w:hint="cs"/>
          <w:sz w:val="32"/>
          <w:szCs w:val="32"/>
          <w:rtl/>
          <w:lang w:bidi="ar-LB"/>
        </w:rPr>
        <w:t>الجواب:</w:t>
      </w:r>
    </w:p>
    <w:p w:rsidR="00F659A8" w:rsidRPr="00DB0223" w:rsidRDefault="00F659A8" w:rsidP="00105F5E">
      <w:pPr>
        <w:spacing w:line="240" w:lineRule="auto"/>
        <w:rPr>
          <w:rFonts w:eastAsia="Calibri" w:cstheme="minorHAnsi"/>
          <w:sz w:val="32"/>
          <w:szCs w:val="32"/>
          <w:rtl/>
        </w:rPr>
      </w:pPr>
      <w:r>
        <w:rPr>
          <w:rFonts w:eastAsia="Calibri" w:cs="Calibri" w:hint="cs"/>
          <w:sz w:val="32"/>
          <w:szCs w:val="32"/>
          <w:rtl/>
          <w:lang w:bidi="ar-LB"/>
        </w:rPr>
        <w:t xml:space="preserve">لقد </w:t>
      </w:r>
      <w:r>
        <w:rPr>
          <w:rFonts w:eastAsia="Calibri" w:cs="Calibri"/>
          <w:sz w:val="32"/>
          <w:szCs w:val="32"/>
          <w:rtl/>
          <w:lang w:bidi="ar-LB"/>
        </w:rPr>
        <w:t>أجمع</w:t>
      </w:r>
      <w:r>
        <w:rPr>
          <w:rFonts w:eastAsia="Calibri" w:cs="Calibri" w:hint="cs"/>
          <w:sz w:val="32"/>
          <w:szCs w:val="32"/>
          <w:rtl/>
          <w:lang w:bidi="ar-LB"/>
        </w:rPr>
        <w:t xml:space="preserve"> </w:t>
      </w:r>
      <w:r w:rsidRPr="003B684C">
        <w:rPr>
          <w:rFonts w:eastAsia="Calibri" w:cs="Calibri"/>
          <w:sz w:val="32"/>
          <w:szCs w:val="32"/>
          <w:rtl/>
          <w:lang w:bidi="ar-LB"/>
        </w:rPr>
        <w:t xml:space="preserve">علماء الشيعة الاثني عشرية على أن المعاد يتم بالجسد والروح، </w:t>
      </w:r>
      <w:r>
        <w:rPr>
          <w:rFonts w:eastAsia="Calibri" w:cs="Calibri" w:hint="cs"/>
          <w:sz w:val="32"/>
          <w:szCs w:val="32"/>
          <w:rtl/>
          <w:lang w:bidi="ar-LB"/>
        </w:rPr>
        <w:t xml:space="preserve">أي </w:t>
      </w:r>
      <w:r w:rsidRPr="00DB0223">
        <w:rPr>
          <w:rFonts w:eastAsia="Calibri" w:cstheme="minorHAnsi"/>
          <w:sz w:val="32"/>
          <w:szCs w:val="32"/>
          <w:rtl/>
        </w:rPr>
        <w:t xml:space="preserve">أنّ مورد الإعادة هو الجسم والروح </w:t>
      </w:r>
      <w:r w:rsidRPr="00DB0223">
        <w:rPr>
          <w:rFonts w:eastAsia="Calibri" w:cstheme="minorHAnsi" w:hint="cs"/>
          <w:sz w:val="32"/>
          <w:szCs w:val="32"/>
          <w:rtl/>
        </w:rPr>
        <w:t>معاً،</w:t>
      </w:r>
      <w:r w:rsidRPr="00DB0223">
        <w:rPr>
          <w:rFonts w:eastAsia="Calibri" w:cstheme="minorHAnsi"/>
          <w:sz w:val="32"/>
          <w:szCs w:val="32"/>
          <w:rtl/>
        </w:rPr>
        <w:t xml:space="preserve"> وفي نفس القالب </w:t>
      </w:r>
      <w:r w:rsidRPr="00DB0223">
        <w:rPr>
          <w:rFonts w:eastAsia="Calibri" w:cstheme="minorHAnsi" w:hint="cs"/>
          <w:sz w:val="32"/>
          <w:szCs w:val="32"/>
          <w:rtl/>
        </w:rPr>
        <w:t>الدنيوي،</w:t>
      </w:r>
      <w:r w:rsidRPr="00DB0223">
        <w:rPr>
          <w:rFonts w:eastAsia="Calibri" w:cstheme="minorHAnsi"/>
          <w:sz w:val="32"/>
          <w:szCs w:val="32"/>
          <w:rtl/>
        </w:rPr>
        <w:t xml:space="preserve"> والأدلّة العقلية والنقلية من الكتاب والسنّة تدلّ على هذا </w:t>
      </w:r>
      <w:r w:rsidRPr="00DB0223">
        <w:rPr>
          <w:rFonts w:eastAsia="Calibri" w:cstheme="minorHAnsi" w:hint="cs"/>
          <w:sz w:val="32"/>
          <w:szCs w:val="32"/>
          <w:rtl/>
        </w:rPr>
        <w:t>الموضوع،</w:t>
      </w:r>
      <w:r w:rsidRPr="00DB0223">
        <w:rPr>
          <w:rFonts w:eastAsia="Calibri" w:cstheme="minorHAnsi"/>
          <w:sz w:val="32"/>
          <w:szCs w:val="32"/>
          <w:rtl/>
        </w:rPr>
        <w:t xml:space="preserve"> والمشهور من العلماء والمحقّقين من المتكلّمين يرون هذا النوع من المعاد هو </w:t>
      </w:r>
      <w:r w:rsidR="002A6308">
        <w:rPr>
          <w:rFonts w:eastAsia="Calibri" w:cstheme="minorHAnsi" w:hint="cs"/>
          <w:sz w:val="32"/>
          <w:szCs w:val="32"/>
          <w:rtl/>
        </w:rPr>
        <w:t>الحق</w:t>
      </w:r>
      <w:r w:rsidRPr="00DB0223">
        <w:rPr>
          <w:rFonts w:eastAsia="Calibri" w:cstheme="minorHAnsi" w:hint="cs"/>
          <w:sz w:val="32"/>
          <w:szCs w:val="32"/>
          <w:rtl/>
        </w:rPr>
        <w:t>،</w:t>
      </w:r>
      <w:r w:rsidRPr="00DB0223">
        <w:rPr>
          <w:rFonts w:eastAsia="Calibri" w:cstheme="minorHAnsi"/>
          <w:sz w:val="32"/>
          <w:szCs w:val="32"/>
          <w:rtl/>
        </w:rPr>
        <w:t xml:space="preserve"> فمثلاً تقول </w:t>
      </w:r>
      <w:r w:rsidRPr="00DB0223">
        <w:rPr>
          <w:rFonts w:eastAsia="Calibri" w:cstheme="minorHAnsi" w:hint="cs"/>
          <w:sz w:val="32"/>
          <w:szCs w:val="32"/>
          <w:rtl/>
        </w:rPr>
        <w:t>الآية:</w:t>
      </w:r>
      <w:r w:rsidRPr="00DB0223">
        <w:rPr>
          <w:rFonts w:eastAsia="Calibri" w:cstheme="minorHAnsi"/>
          <w:sz w:val="32"/>
          <w:szCs w:val="32"/>
          <w:rtl/>
        </w:rPr>
        <w:t xml:space="preserve"> </w:t>
      </w:r>
      <w:r>
        <w:rPr>
          <w:rFonts w:eastAsia="Calibri" w:cstheme="minorHAnsi" w:hint="cs"/>
          <w:sz w:val="32"/>
          <w:szCs w:val="32"/>
          <w:rtl/>
        </w:rPr>
        <w:t>[</w:t>
      </w:r>
      <w:r w:rsidRPr="00FD0038">
        <w:rPr>
          <w:rFonts w:eastAsia="Calibri" w:cstheme="minorHAnsi"/>
          <w:b/>
          <w:bCs/>
          <w:color w:val="00B050"/>
          <w:sz w:val="32"/>
          <w:szCs w:val="32"/>
          <w:rtl/>
        </w:rPr>
        <w:t>قُلْ يُحْيِيهَا الَّذِي أَنْشَأَهَا أَوَّلَ مَرَّةٍ</w:t>
      </w:r>
      <w:r>
        <w:rPr>
          <w:rFonts w:eastAsia="Calibri" w:cstheme="minorHAnsi" w:hint="cs"/>
          <w:sz w:val="32"/>
          <w:szCs w:val="32"/>
          <w:rtl/>
        </w:rPr>
        <w:t>]</w:t>
      </w:r>
      <w:r>
        <w:rPr>
          <w:rStyle w:val="Slutkommentarsreferens"/>
          <w:rFonts w:eastAsia="Calibri" w:cstheme="minorHAnsi"/>
          <w:sz w:val="32"/>
          <w:szCs w:val="32"/>
          <w:rtl/>
        </w:rPr>
        <w:endnoteReference w:id="21"/>
      </w:r>
      <w:r w:rsidRPr="00DB0223">
        <w:rPr>
          <w:rFonts w:eastAsia="Calibri" w:cstheme="minorHAnsi"/>
          <w:sz w:val="32"/>
          <w:szCs w:val="32"/>
          <w:rtl/>
        </w:rPr>
        <w:t xml:space="preserve">، </w:t>
      </w:r>
      <w:r w:rsidRPr="00DB0223">
        <w:rPr>
          <w:rFonts w:eastAsia="Calibri" w:cstheme="minorHAnsi" w:hint="cs"/>
          <w:sz w:val="32"/>
          <w:szCs w:val="32"/>
          <w:rtl/>
        </w:rPr>
        <w:t>وأيضاً:</w:t>
      </w:r>
      <w:r w:rsidRPr="00DB0223">
        <w:rPr>
          <w:rFonts w:eastAsia="Calibri" w:cstheme="minorHAnsi"/>
          <w:sz w:val="32"/>
          <w:szCs w:val="32"/>
          <w:rtl/>
        </w:rPr>
        <w:t xml:space="preserve"> </w:t>
      </w:r>
      <w:r>
        <w:rPr>
          <w:rFonts w:eastAsia="Calibri" w:cstheme="minorHAnsi" w:hint="cs"/>
          <w:sz w:val="32"/>
          <w:szCs w:val="32"/>
          <w:rtl/>
        </w:rPr>
        <w:t>[</w:t>
      </w:r>
      <w:r w:rsidRPr="00FD0038">
        <w:rPr>
          <w:rFonts w:eastAsia="Calibri" w:cstheme="minorHAnsi" w:hint="cs"/>
          <w:b/>
          <w:bCs/>
          <w:color w:val="00B050"/>
          <w:sz w:val="32"/>
          <w:szCs w:val="32"/>
          <w:rtl/>
        </w:rPr>
        <w:t>أَفَلَا</w:t>
      </w:r>
      <w:r w:rsidRPr="00FD0038">
        <w:rPr>
          <w:rFonts w:eastAsia="Calibri" w:cstheme="minorHAnsi"/>
          <w:b/>
          <w:bCs/>
          <w:color w:val="00B050"/>
          <w:sz w:val="32"/>
          <w:szCs w:val="32"/>
          <w:rtl/>
        </w:rPr>
        <w:t xml:space="preserve"> يَعْلَمُ إِذَا بُعْثِرَ مَا فِي </w:t>
      </w:r>
      <w:r w:rsidRPr="00FD0038">
        <w:rPr>
          <w:rFonts w:eastAsia="Calibri" w:cstheme="minorHAnsi" w:hint="cs"/>
          <w:b/>
          <w:bCs/>
          <w:color w:val="00B050"/>
          <w:sz w:val="32"/>
          <w:szCs w:val="32"/>
          <w:rtl/>
        </w:rPr>
        <w:t>الْقُبُورِ</w:t>
      </w:r>
      <w:r w:rsidRPr="00DB0223">
        <w:rPr>
          <w:rFonts w:eastAsia="Calibri" w:cstheme="minorHAnsi" w:hint="cs"/>
          <w:sz w:val="32"/>
          <w:szCs w:val="32"/>
          <w:rtl/>
        </w:rPr>
        <w:t>]</w:t>
      </w:r>
      <w:r>
        <w:rPr>
          <w:rStyle w:val="Slutkommentarsreferens"/>
          <w:rFonts w:eastAsia="Calibri" w:cstheme="minorHAnsi"/>
          <w:sz w:val="32"/>
          <w:szCs w:val="32"/>
          <w:rtl/>
        </w:rPr>
        <w:endnoteReference w:id="22"/>
      </w:r>
      <w:r w:rsidRPr="00DB0223">
        <w:rPr>
          <w:rFonts w:eastAsia="Calibri" w:cstheme="minorHAnsi"/>
          <w:sz w:val="32"/>
          <w:szCs w:val="32"/>
          <w:rtl/>
        </w:rPr>
        <w:t xml:space="preserve">، </w:t>
      </w:r>
      <w:r>
        <w:rPr>
          <w:rFonts w:eastAsia="Calibri" w:cstheme="minorHAnsi" w:hint="cs"/>
          <w:sz w:val="32"/>
          <w:szCs w:val="32"/>
          <w:rtl/>
        </w:rPr>
        <w:t>وقوله تعالى</w:t>
      </w:r>
      <w:r w:rsidRPr="00DB0223">
        <w:rPr>
          <w:rFonts w:eastAsia="Calibri" w:cstheme="minorHAnsi" w:hint="cs"/>
          <w:sz w:val="32"/>
          <w:szCs w:val="32"/>
          <w:rtl/>
        </w:rPr>
        <w:t>:</w:t>
      </w:r>
      <w:r w:rsidRPr="00DB0223">
        <w:rPr>
          <w:rFonts w:eastAsia="Calibri" w:cstheme="minorHAnsi"/>
          <w:sz w:val="32"/>
          <w:szCs w:val="32"/>
          <w:rtl/>
        </w:rPr>
        <w:t xml:space="preserve"> </w:t>
      </w:r>
      <w:r>
        <w:rPr>
          <w:rFonts w:eastAsia="Calibri" w:cstheme="minorHAnsi" w:hint="cs"/>
          <w:sz w:val="32"/>
          <w:szCs w:val="32"/>
          <w:rtl/>
        </w:rPr>
        <w:t>[</w:t>
      </w:r>
      <w:r w:rsidRPr="00FD0038">
        <w:rPr>
          <w:rFonts w:eastAsia="Calibri" w:cstheme="minorHAnsi"/>
          <w:b/>
          <w:bCs/>
          <w:color w:val="00B050"/>
          <w:sz w:val="32"/>
          <w:szCs w:val="32"/>
          <w:rtl/>
        </w:rPr>
        <w:t>وَنُفِخَ فِي الصُّورِ فَإِذَا هُمْ مِنَ الْأَجْدَاثِ</w:t>
      </w:r>
      <w:r w:rsidR="0006629D">
        <w:rPr>
          <w:rFonts w:eastAsia="Calibri" w:cstheme="minorHAnsi"/>
          <w:b/>
          <w:bCs/>
          <w:color w:val="00B050"/>
          <w:sz w:val="32"/>
          <w:szCs w:val="32"/>
          <w:rtl/>
        </w:rPr>
        <w:t xml:space="preserve"> إلى </w:t>
      </w:r>
      <w:r w:rsidRPr="00FD0038">
        <w:rPr>
          <w:rFonts w:eastAsia="Calibri" w:cstheme="minorHAnsi"/>
          <w:b/>
          <w:bCs/>
          <w:color w:val="00B050"/>
          <w:sz w:val="32"/>
          <w:szCs w:val="32"/>
          <w:rtl/>
        </w:rPr>
        <w:t>رَبِّهِمْ يَنْسِلُونَ</w:t>
      </w:r>
      <w:r>
        <w:rPr>
          <w:rFonts w:eastAsia="Calibri" w:cstheme="minorHAnsi" w:hint="cs"/>
          <w:sz w:val="32"/>
          <w:szCs w:val="32"/>
          <w:rtl/>
        </w:rPr>
        <w:t>]</w:t>
      </w:r>
      <w:r>
        <w:rPr>
          <w:rStyle w:val="Slutkommentarsreferens"/>
          <w:rFonts w:eastAsia="Calibri" w:cstheme="minorHAnsi"/>
          <w:sz w:val="32"/>
          <w:szCs w:val="32"/>
          <w:rtl/>
        </w:rPr>
        <w:endnoteReference w:id="23"/>
      </w:r>
      <w:r>
        <w:rPr>
          <w:rFonts w:eastAsia="Calibri" w:cstheme="minorHAnsi" w:hint="cs"/>
          <w:sz w:val="32"/>
          <w:szCs w:val="32"/>
          <w:rtl/>
        </w:rPr>
        <w:t>.</w:t>
      </w:r>
    </w:p>
    <w:p w:rsidR="00F659A8" w:rsidRPr="00DB0223" w:rsidRDefault="00F659A8" w:rsidP="00240EBE">
      <w:pPr>
        <w:spacing w:line="240" w:lineRule="auto"/>
        <w:rPr>
          <w:rFonts w:eastAsia="Calibri" w:cstheme="minorHAnsi"/>
          <w:sz w:val="32"/>
          <w:szCs w:val="32"/>
          <w:rtl/>
        </w:rPr>
      </w:pPr>
      <w:r w:rsidRPr="00DB0223">
        <w:rPr>
          <w:rFonts w:eastAsia="Calibri" w:cstheme="minorHAnsi"/>
          <w:sz w:val="32"/>
          <w:szCs w:val="32"/>
          <w:rtl/>
        </w:rPr>
        <w:t xml:space="preserve">وورد في نهج </w:t>
      </w:r>
      <w:r w:rsidRPr="00DB0223">
        <w:rPr>
          <w:rFonts w:eastAsia="Calibri" w:cstheme="minorHAnsi" w:hint="cs"/>
          <w:sz w:val="32"/>
          <w:szCs w:val="32"/>
          <w:rtl/>
        </w:rPr>
        <w:t>البلاغة:</w:t>
      </w:r>
      <w:r w:rsidRPr="00DB0223">
        <w:rPr>
          <w:rFonts w:eastAsia="Calibri" w:cstheme="minorHAnsi"/>
          <w:sz w:val="32"/>
          <w:szCs w:val="32"/>
          <w:rtl/>
        </w:rPr>
        <w:t xml:space="preserve"> </w:t>
      </w:r>
      <w:r w:rsidRPr="00DB0223">
        <w:rPr>
          <w:rFonts w:eastAsia="Calibri" w:cstheme="minorHAnsi" w:hint="cs"/>
          <w:sz w:val="32"/>
          <w:szCs w:val="32"/>
          <w:rtl/>
        </w:rPr>
        <w:t>«أخرجهم</w:t>
      </w:r>
      <w:r w:rsidRPr="00DB0223">
        <w:rPr>
          <w:rFonts w:eastAsia="Calibri" w:cstheme="minorHAnsi"/>
          <w:sz w:val="32"/>
          <w:szCs w:val="32"/>
          <w:rtl/>
        </w:rPr>
        <w:t xml:space="preserve"> من ضرائح </w:t>
      </w:r>
      <w:r w:rsidRPr="00DB0223">
        <w:rPr>
          <w:rFonts w:eastAsia="Calibri" w:cstheme="minorHAnsi" w:hint="cs"/>
          <w:sz w:val="32"/>
          <w:szCs w:val="32"/>
          <w:rtl/>
        </w:rPr>
        <w:t>القبور،</w:t>
      </w:r>
      <w:r w:rsidRPr="00DB0223">
        <w:rPr>
          <w:rFonts w:eastAsia="Calibri" w:cstheme="minorHAnsi"/>
          <w:sz w:val="32"/>
          <w:szCs w:val="32"/>
          <w:rtl/>
        </w:rPr>
        <w:t xml:space="preserve"> وأوكار </w:t>
      </w:r>
      <w:r w:rsidRPr="00DB0223">
        <w:rPr>
          <w:rFonts w:eastAsia="Calibri" w:cstheme="minorHAnsi" w:hint="cs"/>
          <w:sz w:val="32"/>
          <w:szCs w:val="32"/>
          <w:rtl/>
        </w:rPr>
        <w:t>الطيور،</w:t>
      </w:r>
      <w:r w:rsidRPr="00DB0223">
        <w:rPr>
          <w:rFonts w:eastAsia="Calibri" w:cstheme="minorHAnsi"/>
          <w:sz w:val="32"/>
          <w:szCs w:val="32"/>
          <w:rtl/>
        </w:rPr>
        <w:t xml:space="preserve"> وأوجرة </w:t>
      </w:r>
      <w:r w:rsidRPr="00DB0223">
        <w:rPr>
          <w:rFonts w:eastAsia="Calibri" w:cstheme="minorHAnsi" w:hint="cs"/>
          <w:sz w:val="32"/>
          <w:szCs w:val="32"/>
          <w:rtl/>
        </w:rPr>
        <w:t>السباع،</w:t>
      </w:r>
      <w:r w:rsidRPr="00DB0223">
        <w:rPr>
          <w:rFonts w:eastAsia="Calibri" w:cstheme="minorHAnsi"/>
          <w:sz w:val="32"/>
          <w:szCs w:val="32"/>
          <w:rtl/>
        </w:rPr>
        <w:t xml:space="preserve"> ومطارح </w:t>
      </w:r>
      <w:r w:rsidRPr="00DB0223">
        <w:rPr>
          <w:rFonts w:eastAsia="Calibri" w:cstheme="minorHAnsi" w:hint="cs"/>
          <w:sz w:val="32"/>
          <w:szCs w:val="32"/>
          <w:rtl/>
        </w:rPr>
        <w:t>المهالك،</w:t>
      </w:r>
      <w:r w:rsidRPr="00DB0223">
        <w:rPr>
          <w:rFonts w:eastAsia="Calibri" w:cstheme="minorHAnsi"/>
          <w:sz w:val="32"/>
          <w:szCs w:val="32"/>
          <w:rtl/>
        </w:rPr>
        <w:t xml:space="preserve"> سراعاً</w:t>
      </w:r>
      <w:r w:rsidR="0006629D">
        <w:rPr>
          <w:rFonts w:eastAsia="Calibri" w:cstheme="minorHAnsi"/>
          <w:sz w:val="32"/>
          <w:szCs w:val="32"/>
          <w:rtl/>
        </w:rPr>
        <w:t xml:space="preserve"> إلى </w:t>
      </w:r>
      <w:r w:rsidRPr="00DB0223">
        <w:rPr>
          <w:rFonts w:eastAsia="Calibri" w:cstheme="minorHAnsi" w:hint="cs"/>
          <w:sz w:val="32"/>
          <w:szCs w:val="32"/>
          <w:rtl/>
        </w:rPr>
        <w:t>أمره،</w:t>
      </w:r>
      <w:r w:rsidRPr="00DB0223">
        <w:rPr>
          <w:rFonts w:eastAsia="Calibri" w:cstheme="minorHAnsi"/>
          <w:sz w:val="32"/>
          <w:szCs w:val="32"/>
          <w:rtl/>
        </w:rPr>
        <w:t xml:space="preserve"> مهطعين</w:t>
      </w:r>
      <w:r w:rsidR="0006629D">
        <w:rPr>
          <w:rFonts w:eastAsia="Calibri" w:cstheme="minorHAnsi"/>
          <w:sz w:val="32"/>
          <w:szCs w:val="32"/>
          <w:rtl/>
        </w:rPr>
        <w:t xml:space="preserve"> إلى </w:t>
      </w:r>
      <w:r w:rsidRPr="00DB0223">
        <w:rPr>
          <w:rFonts w:eastAsia="Calibri" w:cstheme="minorHAnsi" w:hint="cs"/>
          <w:sz w:val="32"/>
          <w:szCs w:val="32"/>
          <w:rtl/>
        </w:rPr>
        <w:t>معاده»</w:t>
      </w:r>
      <w:r>
        <w:rPr>
          <w:rStyle w:val="Slutkommentarsreferens"/>
          <w:rFonts w:eastAsia="Calibri" w:cstheme="minorHAnsi"/>
          <w:sz w:val="32"/>
          <w:szCs w:val="32"/>
          <w:rtl/>
        </w:rPr>
        <w:endnoteReference w:id="24"/>
      </w:r>
      <w:r w:rsidRPr="00DB0223">
        <w:rPr>
          <w:rFonts w:eastAsia="Calibri" w:cstheme="minorHAnsi"/>
          <w:sz w:val="32"/>
          <w:szCs w:val="32"/>
          <w:rtl/>
        </w:rPr>
        <w:t xml:space="preserve">، </w:t>
      </w:r>
      <w:r w:rsidRPr="00DB0223">
        <w:rPr>
          <w:rFonts w:eastAsia="Calibri" w:cstheme="minorHAnsi" w:hint="cs"/>
          <w:sz w:val="32"/>
          <w:szCs w:val="32"/>
          <w:rtl/>
        </w:rPr>
        <w:t>«وأخرج</w:t>
      </w:r>
      <w:r w:rsidRPr="00DB0223">
        <w:rPr>
          <w:rFonts w:eastAsia="Calibri" w:cstheme="minorHAnsi"/>
          <w:sz w:val="32"/>
          <w:szCs w:val="32"/>
          <w:rtl/>
        </w:rPr>
        <w:t xml:space="preserve"> من فيها فجدّدهم بعد </w:t>
      </w:r>
      <w:r w:rsidRPr="00DB0223">
        <w:rPr>
          <w:rFonts w:eastAsia="Calibri" w:cstheme="minorHAnsi" w:hint="cs"/>
          <w:sz w:val="32"/>
          <w:szCs w:val="32"/>
          <w:rtl/>
        </w:rPr>
        <w:t>أخل</w:t>
      </w:r>
      <w:r>
        <w:rPr>
          <w:rFonts w:eastAsia="Calibri" w:cstheme="minorHAnsi" w:hint="cs"/>
          <w:sz w:val="32"/>
          <w:szCs w:val="32"/>
          <w:rtl/>
        </w:rPr>
        <w:t>اقهم،</w:t>
      </w:r>
      <w:r>
        <w:rPr>
          <w:rFonts w:eastAsia="Calibri" w:cstheme="minorHAnsi"/>
          <w:sz w:val="32"/>
          <w:szCs w:val="32"/>
          <w:rtl/>
        </w:rPr>
        <w:t xml:space="preserve"> وجمعهم بعد </w:t>
      </w:r>
      <w:r>
        <w:rPr>
          <w:rFonts w:eastAsia="Calibri" w:cstheme="minorHAnsi" w:hint="cs"/>
          <w:sz w:val="32"/>
          <w:szCs w:val="32"/>
          <w:rtl/>
        </w:rPr>
        <w:t>تفريقهم»</w:t>
      </w:r>
      <w:r>
        <w:rPr>
          <w:rStyle w:val="Slutkommentarsreferens"/>
          <w:rFonts w:eastAsia="Calibri" w:cstheme="minorHAnsi"/>
          <w:sz w:val="32"/>
          <w:szCs w:val="32"/>
          <w:rtl/>
        </w:rPr>
        <w:endnoteReference w:id="25"/>
      </w:r>
      <w:r w:rsidRPr="00DB0223">
        <w:rPr>
          <w:rFonts w:eastAsia="Calibri" w:cstheme="minorHAnsi"/>
          <w:sz w:val="32"/>
          <w:szCs w:val="32"/>
          <w:rtl/>
        </w:rPr>
        <w:t xml:space="preserve">، </w:t>
      </w:r>
      <w:r w:rsidRPr="00DB0223">
        <w:rPr>
          <w:rFonts w:eastAsia="Calibri" w:cstheme="minorHAnsi" w:hint="cs"/>
          <w:sz w:val="32"/>
          <w:szCs w:val="32"/>
          <w:rtl/>
        </w:rPr>
        <w:t>«وأعلموا</w:t>
      </w:r>
      <w:r w:rsidRPr="00DB0223">
        <w:rPr>
          <w:rFonts w:eastAsia="Calibri" w:cstheme="minorHAnsi"/>
          <w:sz w:val="32"/>
          <w:szCs w:val="32"/>
          <w:rtl/>
        </w:rPr>
        <w:t xml:space="preserve"> أنّه ليس لهذا الجلد الرقيق صبر ع</w:t>
      </w:r>
      <w:r>
        <w:rPr>
          <w:rFonts w:eastAsia="Calibri" w:cstheme="minorHAnsi"/>
          <w:sz w:val="32"/>
          <w:szCs w:val="32"/>
          <w:rtl/>
        </w:rPr>
        <w:t xml:space="preserve">لى </w:t>
      </w:r>
      <w:r>
        <w:rPr>
          <w:rFonts w:eastAsia="Calibri" w:cstheme="minorHAnsi" w:hint="cs"/>
          <w:sz w:val="32"/>
          <w:szCs w:val="32"/>
          <w:rtl/>
        </w:rPr>
        <w:t>النار،</w:t>
      </w:r>
      <w:r>
        <w:rPr>
          <w:rFonts w:eastAsia="Calibri" w:cstheme="minorHAnsi"/>
          <w:sz w:val="32"/>
          <w:szCs w:val="32"/>
          <w:rtl/>
        </w:rPr>
        <w:t xml:space="preserve"> فارحموا </w:t>
      </w:r>
      <w:r>
        <w:rPr>
          <w:rFonts w:eastAsia="Calibri" w:cstheme="minorHAnsi" w:hint="cs"/>
          <w:sz w:val="32"/>
          <w:szCs w:val="32"/>
          <w:rtl/>
        </w:rPr>
        <w:t>نفوسكم»</w:t>
      </w:r>
      <w:r>
        <w:rPr>
          <w:rStyle w:val="Slutkommentarsreferens"/>
          <w:rFonts w:eastAsia="Calibri" w:cstheme="minorHAnsi"/>
          <w:sz w:val="32"/>
          <w:szCs w:val="32"/>
          <w:rtl/>
        </w:rPr>
        <w:endnoteReference w:id="26"/>
      </w:r>
      <w:r w:rsidRPr="00DB0223">
        <w:rPr>
          <w:rFonts w:eastAsia="Calibri" w:cstheme="minorHAnsi"/>
          <w:sz w:val="32"/>
          <w:szCs w:val="32"/>
          <w:rtl/>
        </w:rPr>
        <w:t>، فنرى في جميع الفقرات الإشارة</w:t>
      </w:r>
      <w:r w:rsidR="0006629D">
        <w:rPr>
          <w:rFonts w:eastAsia="Calibri" w:cstheme="minorHAnsi"/>
          <w:sz w:val="32"/>
          <w:szCs w:val="32"/>
          <w:rtl/>
        </w:rPr>
        <w:t xml:space="preserve"> إلى </w:t>
      </w:r>
      <w:r w:rsidRPr="00DB0223">
        <w:rPr>
          <w:rFonts w:eastAsia="Calibri" w:cstheme="minorHAnsi"/>
          <w:sz w:val="32"/>
          <w:szCs w:val="32"/>
          <w:rtl/>
        </w:rPr>
        <w:t xml:space="preserve">الجسد الدنيوي في </w:t>
      </w:r>
      <w:r w:rsidRPr="00DB0223">
        <w:rPr>
          <w:rFonts w:eastAsia="Calibri" w:cstheme="minorHAnsi" w:hint="cs"/>
          <w:sz w:val="32"/>
          <w:szCs w:val="32"/>
          <w:rtl/>
        </w:rPr>
        <w:t>الإعادة،</w:t>
      </w:r>
      <w:r w:rsidRPr="00DB0223">
        <w:rPr>
          <w:rFonts w:eastAsia="Calibri" w:cstheme="minorHAnsi"/>
          <w:sz w:val="32"/>
          <w:szCs w:val="32"/>
          <w:rtl/>
        </w:rPr>
        <w:t xml:space="preserve"> فلا محيص من الإذعان بهذا الرأي وقبوله</w:t>
      </w:r>
      <w:r>
        <w:rPr>
          <w:rStyle w:val="Slutkommentarsreferens"/>
          <w:rFonts w:eastAsia="Calibri" w:cstheme="minorHAnsi"/>
          <w:sz w:val="32"/>
          <w:szCs w:val="32"/>
          <w:rtl/>
        </w:rPr>
        <w:endnoteReference w:id="27"/>
      </w:r>
      <w:r w:rsidRPr="00DB0223">
        <w:rPr>
          <w:rFonts w:eastAsia="Calibri" w:cstheme="minorHAnsi"/>
          <w:sz w:val="32"/>
          <w:szCs w:val="32"/>
          <w:rtl/>
        </w:rPr>
        <w:t>.</w:t>
      </w:r>
    </w:p>
    <w:p w:rsidR="00F659A8" w:rsidRDefault="00F659A8" w:rsidP="00DB0223">
      <w:pPr>
        <w:spacing w:line="240" w:lineRule="auto"/>
        <w:rPr>
          <w:rFonts w:eastAsia="Calibri" w:cs="Calibri"/>
          <w:sz w:val="32"/>
          <w:szCs w:val="32"/>
          <w:rtl/>
        </w:rPr>
      </w:pPr>
    </w:p>
    <w:p w:rsidR="00F659A8" w:rsidRDefault="00F659A8" w:rsidP="0006642C">
      <w:pPr>
        <w:spacing w:line="240" w:lineRule="auto"/>
        <w:rPr>
          <w:rFonts w:eastAsia="Calibri" w:cstheme="minorHAnsi"/>
          <w:sz w:val="32"/>
          <w:szCs w:val="32"/>
          <w:rtl/>
        </w:rPr>
      </w:pPr>
      <w:r w:rsidRPr="0006642C">
        <w:rPr>
          <w:rFonts w:eastAsia="Calibri" w:cs="Calibri"/>
          <w:sz w:val="32"/>
          <w:szCs w:val="32"/>
          <w:highlight w:val="lightGray"/>
          <w:rtl/>
        </w:rPr>
        <w:t>الفرع الثالث: مراحل المعاد</w:t>
      </w:r>
    </w:p>
    <w:p w:rsidR="00F659A8" w:rsidRDefault="00603B1B" w:rsidP="0064500A">
      <w:pPr>
        <w:spacing w:line="240" w:lineRule="auto"/>
        <w:rPr>
          <w:rFonts w:eastAsia="Calibri" w:cstheme="minorHAnsi"/>
          <w:sz w:val="32"/>
          <w:szCs w:val="32"/>
          <w:rtl/>
        </w:rPr>
      </w:pPr>
      <w:r>
        <w:rPr>
          <w:rFonts w:eastAsia="Calibri" w:cs="Calibri"/>
          <w:sz w:val="32"/>
          <w:szCs w:val="32"/>
          <w:rtl/>
        </w:rPr>
        <w:t>إنّ للمعاد مراحل متعد</w:t>
      </w:r>
      <w:r w:rsidR="00F659A8">
        <w:rPr>
          <w:rFonts w:eastAsia="Calibri" w:cs="Calibri"/>
          <w:sz w:val="32"/>
          <w:szCs w:val="32"/>
          <w:rtl/>
        </w:rPr>
        <w:t xml:space="preserve">دة يمرّ بها </w:t>
      </w:r>
      <w:r>
        <w:rPr>
          <w:rFonts w:eastAsia="Calibri" w:cs="Calibri"/>
          <w:sz w:val="32"/>
          <w:szCs w:val="32"/>
          <w:rtl/>
        </w:rPr>
        <w:t>الإنسان</w:t>
      </w:r>
      <w:r w:rsidR="00F659A8">
        <w:rPr>
          <w:rFonts w:eastAsia="Calibri" w:cs="Calibri"/>
          <w:sz w:val="32"/>
          <w:szCs w:val="32"/>
          <w:rtl/>
        </w:rPr>
        <w:t xml:space="preserve">، تبدأ </w:t>
      </w:r>
      <w:r w:rsidR="00F659A8">
        <w:rPr>
          <w:rFonts w:eastAsia="Calibri" w:cs="Calibri" w:hint="cs"/>
          <w:sz w:val="32"/>
          <w:szCs w:val="32"/>
          <w:rtl/>
        </w:rPr>
        <w:t>بانتقاله</w:t>
      </w:r>
      <w:r w:rsidR="00F659A8" w:rsidRPr="0064500A">
        <w:rPr>
          <w:rFonts w:eastAsia="Calibri" w:cs="Calibri"/>
          <w:sz w:val="32"/>
          <w:szCs w:val="32"/>
          <w:rtl/>
        </w:rPr>
        <w:t xml:space="preserve"> من دار الدنيا</w:t>
      </w:r>
      <w:r w:rsidR="0006629D">
        <w:rPr>
          <w:rFonts w:eastAsia="Calibri" w:cs="Calibri"/>
          <w:sz w:val="32"/>
          <w:szCs w:val="32"/>
          <w:rtl/>
        </w:rPr>
        <w:t xml:space="preserve"> إلى </w:t>
      </w:r>
      <w:r w:rsidR="00F659A8" w:rsidRPr="0064500A">
        <w:rPr>
          <w:rFonts w:eastAsia="Calibri" w:cs="Calibri"/>
          <w:sz w:val="32"/>
          <w:szCs w:val="32"/>
          <w:rtl/>
        </w:rPr>
        <w:t>عالم الآخرة</w:t>
      </w:r>
      <w:r w:rsidR="00F659A8">
        <w:rPr>
          <w:rFonts w:eastAsia="Calibri" w:cs="Calibri" w:hint="cs"/>
          <w:sz w:val="32"/>
          <w:szCs w:val="32"/>
          <w:rtl/>
        </w:rPr>
        <w:t xml:space="preserve"> بالموت</w:t>
      </w:r>
      <w:r w:rsidR="00F659A8" w:rsidRPr="0064500A">
        <w:rPr>
          <w:rFonts w:eastAsia="Calibri" w:cs="Calibri"/>
          <w:sz w:val="32"/>
          <w:szCs w:val="32"/>
          <w:rtl/>
        </w:rPr>
        <w:t>، وتنتهي بمصيره النهائي في الجنة أو النار، وفيما يلي نذكر أبرز هذه المراحل:</w:t>
      </w:r>
    </w:p>
    <w:p w:rsidR="00F659A8" w:rsidRPr="0064500A" w:rsidRDefault="00F659A8" w:rsidP="0064500A">
      <w:pPr>
        <w:spacing w:line="240" w:lineRule="auto"/>
        <w:rPr>
          <w:rFonts w:eastAsia="Calibri" w:cstheme="minorHAnsi"/>
          <w:sz w:val="32"/>
          <w:szCs w:val="32"/>
          <w:rtl/>
        </w:rPr>
      </w:pPr>
      <w:r w:rsidRPr="0064500A">
        <w:rPr>
          <w:rFonts w:eastAsia="Calibri" w:cs="Calibri"/>
          <w:sz w:val="32"/>
          <w:szCs w:val="32"/>
          <w:rtl/>
        </w:rPr>
        <w:t>(الموت)</w:t>
      </w:r>
      <w:r>
        <w:rPr>
          <w:rFonts w:eastAsia="Calibri" w:cstheme="minorHAnsi" w:hint="cs"/>
          <w:sz w:val="32"/>
          <w:szCs w:val="32"/>
          <w:rtl/>
        </w:rPr>
        <w:t xml:space="preserve">: </w:t>
      </w:r>
      <w:r w:rsidRPr="0064500A">
        <w:rPr>
          <w:rFonts w:eastAsia="Calibri" w:cs="Calibri"/>
          <w:sz w:val="32"/>
          <w:szCs w:val="32"/>
          <w:rtl/>
        </w:rPr>
        <w:t xml:space="preserve">وهو انتقال </w:t>
      </w:r>
      <w:r w:rsidR="00603B1B">
        <w:rPr>
          <w:rFonts w:eastAsia="Calibri" w:cs="Calibri"/>
          <w:sz w:val="32"/>
          <w:szCs w:val="32"/>
          <w:rtl/>
        </w:rPr>
        <w:t>الإنسان</w:t>
      </w:r>
      <w:r w:rsidRPr="0064500A">
        <w:rPr>
          <w:rFonts w:eastAsia="Calibri" w:cs="Calibri"/>
          <w:sz w:val="32"/>
          <w:szCs w:val="32"/>
          <w:rtl/>
        </w:rPr>
        <w:t xml:space="preserve"> من الدنيا، ويُعدّ آخر يوم من حياته الدنيوية، وأول خطوة في عالم الآخرة.</w:t>
      </w:r>
    </w:p>
    <w:p w:rsidR="00F659A8" w:rsidRPr="0064500A" w:rsidRDefault="00F659A8" w:rsidP="0064500A">
      <w:pPr>
        <w:spacing w:line="240" w:lineRule="auto"/>
        <w:rPr>
          <w:rFonts w:eastAsia="Calibri" w:cstheme="minorHAnsi"/>
          <w:sz w:val="32"/>
          <w:szCs w:val="32"/>
          <w:rtl/>
        </w:rPr>
      </w:pPr>
      <w:r w:rsidRPr="0064500A">
        <w:rPr>
          <w:rFonts w:eastAsia="Calibri" w:cs="Calibri"/>
          <w:sz w:val="32"/>
          <w:szCs w:val="32"/>
          <w:rtl/>
        </w:rPr>
        <w:t>(البرزخ)</w:t>
      </w:r>
      <w:r>
        <w:rPr>
          <w:rFonts w:eastAsia="Calibri" w:cstheme="minorHAnsi" w:hint="cs"/>
          <w:sz w:val="32"/>
          <w:szCs w:val="32"/>
          <w:rtl/>
        </w:rPr>
        <w:t xml:space="preserve">: </w:t>
      </w:r>
      <w:r w:rsidRPr="0064500A">
        <w:rPr>
          <w:rFonts w:eastAsia="Calibri" w:cs="Calibri"/>
          <w:sz w:val="32"/>
          <w:szCs w:val="32"/>
          <w:rtl/>
        </w:rPr>
        <w:t xml:space="preserve">وهو المرحلة بين الموت ويوم القيامة، يعيش فيها </w:t>
      </w:r>
      <w:r w:rsidR="00603B1B">
        <w:rPr>
          <w:rFonts w:eastAsia="Calibri" w:cs="Calibri"/>
          <w:sz w:val="32"/>
          <w:szCs w:val="32"/>
          <w:rtl/>
        </w:rPr>
        <w:t>الإنسان</w:t>
      </w:r>
      <w:r w:rsidRPr="0064500A">
        <w:rPr>
          <w:rFonts w:eastAsia="Calibri" w:cs="Calibri"/>
          <w:sz w:val="32"/>
          <w:szCs w:val="32"/>
          <w:rtl/>
        </w:rPr>
        <w:t xml:space="preserve"> حالةً من النعيم أو العذاب بحسب أعماله.</w:t>
      </w:r>
    </w:p>
    <w:p w:rsidR="00F659A8" w:rsidRPr="0064500A" w:rsidRDefault="00F659A8" w:rsidP="0064500A">
      <w:pPr>
        <w:spacing w:line="240" w:lineRule="auto"/>
        <w:rPr>
          <w:rFonts w:eastAsia="Calibri" w:cstheme="minorHAnsi"/>
          <w:sz w:val="32"/>
          <w:szCs w:val="32"/>
          <w:rtl/>
        </w:rPr>
      </w:pPr>
      <w:r w:rsidRPr="0064500A">
        <w:rPr>
          <w:rFonts w:eastAsia="Calibri" w:cs="Calibri"/>
          <w:sz w:val="32"/>
          <w:szCs w:val="32"/>
          <w:rtl/>
        </w:rPr>
        <w:t>(أشراط الساعة)</w:t>
      </w:r>
      <w:r>
        <w:rPr>
          <w:rFonts w:eastAsia="Calibri" w:cstheme="minorHAnsi" w:hint="cs"/>
          <w:sz w:val="32"/>
          <w:szCs w:val="32"/>
          <w:rtl/>
        </w:rPr>
        <w:t xml:space="preserve">: </w:t>
      </w:r>
      <w:r w:rsidRPr="0064500A">
        <w:rPr>
          <w:rFonts w:eastAsia="Calibri" w:cs="Calibri"/>
          <w:sz w:val="32"/>
          <w:szCs w:val="32"/>
          <w:rtl/>
        </w:rPr>
        <w:t>وهي العلامات التي تسبق قيام يوم القيامة، وتدلّ على قرب انتهائها.</w:t>
      </w:r>
    </w:p>
    <w:p w:rsidR="00F659A8" w:rsidRPr="0064500A" w:rsidRDefault="00F659A8" w:rsidP="002A6308">
      <w:pPr>
        <w:spacing w:line="240" w:lineRule="auto"/>
        <w:rPr>
          <w:rFonts w:eastAsia="Calibri" w:cstheme="minorHAnsi"/>
          <w:sz w:val="32"/>
          <w:szCs w:val="32"/>
          <w:rtl/>
        </w:rPr>
      </w:pPr>
      <w:r w:rsidRPr="0064500A">
        <w:rPr>
          <w:rFonts w:eastAsia="Calibri" w:cs="Calibri"/>
          <w:sz w:val="32"/>
          <w:szCs w:val="32"/>
          <w:rtl/>
        </w:rPr>
        <w:t xml:space="preserve">(النفخ في </w:t>
      </w:r>
      <w:r w:rsidR="002A6308" w:rsidRPr="002A6308">
        <w:rPr>
          <w:rFonts w:eastAsia="Calibri" w:cs="Calibri"/>
          <w:sz w:val="32"/>
          <w:szCs w:val="32"/>
          <w:rtl/>
        </w:rPr>
        <w:t>الصُّور</w:t>
      </w:r>
      <w:r w:rsidRPr="0064500A">
        <w:rPr>
          <w:rFonts w:eastAsia="Calibri" w:cs="Calibri"/>
          <w:sz w:val="32"/>
          <w:szCs w:val="32"/>
          <w:rtl/>
        </w:rPr>
        <w:t xml:space="preserve"> وفناء الدنيا)</w:t>
      </w:r>
      <w:r>
        <w:rPr>
          <w:rFonts w:eastAsia="Calibri" w:cstheme="minorHAnsi" w:hint="cs"/>
          <w:sz w:val="32"/>
          <w:szCs w:val="32"/>
          <w:rtl/>
        </w:rPr>
        <w:t xml:space="preserve">: </w:t>
      </w:r>
      <w:r w:rsidRPr="0064500A">
        <w:rPr>
          <w:rFonts w:eastAsia="Calibri" w:cs="Calibri"/>
          <w:sz w:val="32"/>
          <w:szCs w:val="32"/>
          <w:rtl/>
        </w:rPr>
        <w:t xml:space="preserve">حيث يُنفخ في </w:t>
      </w:r>
      <w:r w:rsidR="002A6308" w:rsidRPr="002A6308">
        <w:rPr>
          <w:rFonts w:eastAsia="Calibri" w:cs="Calibri"/>
          <w:sz w:val="32"/>
          <w:szCs w:val="32"/>
          <w:rtl/>
        </w:rPr>
        <w:t>الصُّور</w:t>
      </w:r>
      <w:r w:rsidR="002A6308">
        <w:rPr>
          <w:rStyle w:val="Slutkommentarsreferens"/>
          <w:rFonts w:eastAsia="Calibri" w:cs="Calibri"/>
          <w:sz w:val="32"/>
          <w:szCs w:val="32"/>
          <w:rtl/>
        </w:rPr>
        <w:endnoteReference w:id="28"/>
      </w:r>
      <w:r w:rsidRPr="0064500A">
        <w:rPr>
          <w:rFonts w:eastAsia="Calibri" w:cs="Calibri"/>
          <w:sz w:val="32"/>
          <w:szCs w:val="32"/>
          <w:rtl/>
        </w:rPr>
        <w:t xml:space="preserve"> فتفنى الموجودات وتنتهي الحياة الدنيا بأمر الله.</w:t>
      </w:r>
    </w:p>
    <w:p w:rsidR="00F659A8" w:rsidRPr="00181681" w:rsidRDefault="00F659A8" w:rsidP="00181681">
      <w:pPr>
        <w:spacing w:line="240" w:lineRule="auto"/>
        <w:rPr>
          <w:rFonts w:eastAsia="Calibri" w:cstheme="minorHAnsi"/>
          <w:sz w:val="32"/>
          <w:szCs w:val="32"/>
          <w:rtl/>
        </w:rPr>
      </w:pPr>
      <w:r w:rsidRPr="00181681">
        <w:rPr>
          <w:rFonts w:eastAsia="Calibri" w:cs="Calibri"/>
          <w:sz w:val="32"/>
          <w:szCs w:val="32"/>
          <w:rtl/>
        </w:rPr>
        <w:t xml:space="preserve"> (البعث): وهو إحياء الناس بعد موتهم بإرجاع أرواحهم</w:t>
      </w:r>
      <w:r w:rsidR="0006629D">
        <w:rPr>
          <w:rFonts w:eastAsia="Calibri" w:cs="Calibri"/>
          <w:sz w:val="32"/>
          <w:szCs w:val="32"/>
          <w:rtl/>
        </w:rPr>
        <w:t xml:space="preserve"> إلى </w:t>
      </w:r>
      <w:r w:rsidRPr="00181681">
        <w:rPr>
          <w:rFonts w:eastAsia="Calibri" w:cs="Calibri"/>
          <w:sz w:val="32"/>
          <w:szCs w:val="32"/>
          <w:rtl/>
        </w:rPr>
        <w:t>أجسادهم.</w:t>
      </w:r>
    </w:p>
    <w:p w:rsidR="00F659A8" w:rsidRPr="00181681" w:rsidRDefault="00F659A8" w:rsidP="00181681">
      <w:pPr>
        <w:spacing w:line="240" w:lineRule="auto"/>
        <w:rPr>
          <w:rFonts w:eastAsia="Calibri" w:cstheme="minorHAnsi"/>
          <w:sz w:val="32"/>
          <w:szCs w:val="32"/>
          <w:rtl/>
        </w:rPr>
      </w:pPr>
      <w:r w:rsidRPr="00181681">
        <w:rPr>
          <w:rFonts w:eastAsia="Calibri" w:cs="Calibri"/>
          <w:sz w:val="32"/>
          <w:szCs w:val="32"/>
          <w:rtl/>
        </w:rPr>
        <w:t>(النشر): وهو خروج الناس من قبورهم وانتشارهم متوجهين</w:t>
      </w:r>
      <w:r w:rsidR="0006629D">
        <w:rPr>
          <w:rFonts w:eastAsia="Calibri" w:cs="Calibri"/>
          <w:sz w:val="32"/>
          <w:szCs w:val="32"/>
          <w:rtl/>
        </w:rPr>
        <w:t xml:space="preserve"> إلى </w:t>
      </w:r>
      <w:r w:rsidRPr="00181681">
        <w:rPr>
          <w:rFonts w:eastAsia="Calibri" w:cs="Calibri"/>
          <w:sz w:val="32"/>
          <w:szCs w:val="32"/>
          <w:rtl/>
        </w:rPr>
        <w:t>موقف القيامة.</w:t>
      </w:r>
    </w:p>
    <w:p w:rsidR="00F659A8" w:rsidRPr="0064500A" w:rsidRDefault="00F659A8" w:rsidP="00181681">
      <w:pPr>
        <w:spacing w:line="240" w:lineRule="auto"/>
        <w:rPr>
          <w:rFonts w:eastAsia="Calibri" w:cstheme="minorHAnsi"/>
          <w:sz w:val="32"/>
          <w:szCs w:val="32"/>
          <w:rtl/>
        </w:rPr>
      </w:pPr>
      <w:r w:rsidRPr="00181681">
        <w:rPr>
          <w:rFonts w:eastAsia="Calibri" w:cs="Calibri"/>
          <w:sz w:val="32"/>
          <w:szCs w:val="32"/>
          <w:rtl/>
        </w:rPr>
        <w:t>(الحشر): وهو جمع الناس جميعًا في موقف واحد للعرض على الله والحساب.</w:t>
      </w:r>
    </w:p>
    <w:p w:rsidR="00F659A8" w:rsidRPr="0064500A" w:rsidRDefault="00F659A8" w:rsidP="0064500A">
      <w:pPr>
        <w:spacing w:line="240" w:lineRule="auto"/>
        <w:rPr>
          <w:rFonts w:eastAsia="Calibri" w:cstheme="minorHAnsi"/>
          <w:sz w:val="32"/>
          <w:szCs w:val="32"/>
          <w:rtl/>
        </w:rPr>
      </w:pPr>
      <w:r w:rsidRPr="0064500A">
        <w:rPr>
          <w:rFonts w:eastAsia="Calibri" w:cs="Calibri"/>
          <w:sz w:val="32"/>
          <w:szCs w:val="32"/>
          <w:rtl/>
        </w:rPr>
        <w:t>(الحساب)</w:t>
      </w:r>
      <w:r>
        <w:rPr>
          <w:rFonts w:eastAsia="Calibri" w:cstheme="minorHAnsi" w:hint="cs"/>
          <w:sz w:val="32"/>
          <w:szCs w:val="32"/>
          <w:rtl/>
        </w:rPr>
        <w:t xml:space="preserve">: </w:t>
      </w:r>
      <w:r w:rsidRPr="0064500A">
        <w:rPr>
          <w:rFonts w:eastAsia="Calibri" w:cs="Calibri"/>
          <w:sz w:val="32"/>
          <w:szCs w:val="32"/>
          <w:rtl/>
        </w:rPr>
        <w:t xml:space="preserve">وفيه يُسأل </w:t>
      </w:r>
      <w:r w:rsidR="00603B1B">
        <w:rPr>
          <w:rFonts w:eastAsia="Calibri" w:cs="Calibri"/>
          <w:sz w:val="32"/>
          <w:szCs w:val="32"/>
          <w:rtl/>
        </w:rPr>
        <w:t>الإنسان</w:t>
      </w:r>
      <w:r w:rsidRPr="0064500A">
        <w:rPr>
          <w:rFonts w:eastAsia="Calibri" w:cs="Calibri"/>
          <w:sz w:val="32"/>
          <w:szCs w:val="32"/>
          <w:rtl/>
        </w:rPr>
        <w:t xml:space="preserve"> عن أعماله، ويُجازى على ما قدّم.</w:t>
      </w:r>
    </w:p>
    <w:p w:rsidR="00F659A8" w:rsidRPr="0064500A" w:rsidRDefault="00F659A8" w:rsidP="0064500A">
      <w:pPr>
        <w:spacing w:line="240" w:lineRule="auto"/>
        <w:rPr>
          <w:rFonts w:eastAsia="Calibri" w:cstheme="minorHAnsi"/>
          <w:sz w:val="32"/>
          <w:szCs w:val="32"/>
          <w:rtl/>
        </w:rPr>
      </w:pPr>
      <w:r w:rsidRPr="0064500A">
        <w:rPr>
          <w:rFonts w:eastAsia="Calibri" w:cs="Calibri"/>
          <w:sz w:val="32"/>
          <w:szCs w:val="32"/>
          <w:rtl/>
        </w:rPr>
        <w:t>(الميزان)</w:t>
      </w:r>
      <w:r>
        <w:rPr>
          <w:rFonts w:eastAsia="Calibri" w:cstheme="minorHAnsi" w:hint="cs"/>
          <w:sz w:val="32"/>
          <w:szCs w:val="32"/>
          <w:rtl/>
        </w:rPr>
        <w:t xml:space="preserve">: </w:t>
      </w:r>
      <w:r w:rsidRPr="0064500A">
        <w:rPr>
          <w:rFonts w:eastAsia="Calibri" w:cs="Calibri"/>
          <w:sz w:val="32"/>
          <w:szCs w:val="32"/>
          <w:rtl/>
        </w:rPr>
        <w:t xml:space="preserve">وهو مقياس توزن به أعمال </w:t>
      </w:r>
      <w:r w:rsidR="00603B1B">
        <w:rPr>
          <w:rFonts w:eastAsia="Calibri" w:cs="Calibri"/>
          <w:sz w:val="32"/>
          <w:szCs w:val="32"/>
          <w:rtl/>
        </w:rPr>
        <w:t>الإنسان</w:t>
      </w:r>
      <w:r w:rsidRPr="0064500A">
        <w:rPr>
          <w:rFonts w:eastAsia="Calibri" w:cs="Calibri"/>
          <w:sz w:val="32"/>
          <w:szCs w:val="32"/>
          <w:rtl/>
        </w:rPr>
        <w:t>، لمعرفة حسناته وسيئاته.</w:t>
      </w:r>
    </w:p>
    <w:p w:rsidR="00F659A8" w:rsidRPr="0064500A" w:rsidRDefault="00F659A8" w:rsidP="0064500A">
      <w:pPr>
        <w:spacing w:line="240" w:lineRule="auto"/>
        <w:rPr>
          <w:rFonts w:eastAsia="Calibri" w:cstheme="minorHAnsi"/>
          <w:sz w:val="32"/>
          <w:szCs w:val="32"/>
          <w:rtl/>
        </w:rPr>
      </w:pPr>
      <w:r w:rsidRPr="0064500A">
        <w:rPr>
          <w:rFonts w:eastAsia="Calibri" w:cs="Calibri"/>
          <w:sz w:val="32"/>
          <w:szCs w:val="32"/>
          <w:rtl/>
        </w:rPr>
        <w:t>(الصراط)</w:t>
      </w:r>
      <w:r>
        <w:rPr>
          <w:rFonts w:eastAsia="Calibri" w:cstheme="minorHAnsi" w:hint="cs"/>
          <w:sz w:val="32"/>
          <w:szCs w:val="32"/>
          <w:rtl/>
        </w:rPr>
        <w:t xml:space="preserve">: </w:t>
      </w:r>
      <w:r w:rsidRPr="0064500A">
        <w:rPr>
          <w:rFonts w:eastAsia="Calibri" w:cs="Calibri"/>
          <w:sz w:val="32"/>
          <w:szCs w:val="32"/>
          <w:rtl/>
        </w:rPr>
        <w:t>وهو طريق يمرّ عليه الناس، فمنهم من ينجو ويصل، ومنهم من يسقط.</w:t>
      </w:r>
    </w:p>
    <w:p w:rsidR="00F659A8" w:rsidRPr="0064500A" w:rsidRDefault="00F659A8" w:rsidP="0064500A">
      <w:pPr>
        <w:spacing w:line="240" w:lineRule="auto"/>
        <w:rPr>
          <w:rFonts w:eastAsia="Calibri" w:cstheme="minorHAnsi"/>
          <w:sz w:val="32"/>
          <w:szCs w:val="32"/>
          <w:rtl/>
        </w:rPr>
      </w:pPr>
      <w:r w:rsidRPr="0064500A">
        <w:rPr>
          <w:rFonts w:eastAsia="Calibri" w:cs="Calibri"/>
          <w:sz w:val="32"/>
          <w:szCs w:val="32"/>
          <w:rtl/>
        </w:rPr>
        <w:t>(الشفاعة)</w:t>
      </w:r>
      <w:r>
        <w:rPr>
          <w:rFonts w:eastAsia="Calibri" w:cstheme="minorHAnsi" w:hint="cs"/>
          <w:sz w:val="32"/>
          <w:szCs w:val="32"/>
          <w:rtl/>
        </w:rPr>
        <w:t xml:space="preserve">: </w:t>
      </w:r>
      <w:r w:rsidRPr="0064500A">
        <w:rPr>
          <w:rFonts w:eastAsia="Calibri" w:cs="Calibri"/>
          <w:sz w:val="32"/>
          <w:szCs w:val="32"/>
          <w:rtl/>
        </w:rPr>
        <w:t>وهي تدخ</w:t>
      </w:r>
      <w:r w:rsidR="00603B1B">
        <w:rPr>
          <w:rFonts w:eastAsia="Calibri" w:cs="Calibri" w:hint="cs"/>
          <w:sz w:val="32"/>
          <w:szCs w:val="32"/>
          <w:rtl/>
        </w:rPr>
        <w:t>ّ</w:t>
      </w:r>
      <w:r w:rsidRPr="0064500A">
        <w:rPr>
          <w:rFonts w:eastAsia="Calibri" w:cs="Calibri"/>
          <w:sz w:val="32"/>
          <w:szCs w:val="32"/>
          <w:rtl/>
        </w:rPr>
        <w:t>ل من أذن الله له من أوليائه، كالنبي وأهل البيت عليهم السلام، لإنقاذ بعض المؤمنين.</w:t>
      </w:r>
    </w:p>
    <w:p w:rsidR="00F659A8" w:rsidRDefault="00F659A8" w:rsidP="0064500A">
      <w:pPr>
        <w:spacing w:line="240" w:lineRule="auto"/>
        <w:rPr>
          <w:rFonts w:eastAsia="Calibri" w:cstheme="minorHAnsi"/>
          <w:sz w:val="32"/>
          <w:szCs w:val="32"/>
          <w:rtl/>
        </w:rPr>
      </w:pPr>
      <w:r w:rsidRPr="0064500A">
        <w:rPr>
          <w:rFonts w:eastAsia="Calibri" w:cs="Calibri"/>
          <w:sz w:val="32"/>
          <w:szCs w:val="32"/>
          <w:rtl/>
        </w:rPr>
        <w:t>(الجنة أو النار)</w:t>
      </w:r>
      <w:r>
        <w:rPr>
          <w:rFonts w:eastAsia="Calibri" w:cstheme="minorHAnsi" w:hint="cs"/>
          <w:sz w:val="32"/>
          <w:szCs w:val="32"/>
          <w:rtl/>
        </w:rPr>
        <w:t xml:space="preserve">: </w:t>
      </w:r>
      <w:r w:rsidRPr="0064500A">
        <w:rPr>
          <w:rFonts w:eastAsia="Calibri" w:cs="Calibri"/>
          <w:sz w:val="32"/>
          <w:szCs w:val="32"/>
          <w:rtl/>
        </w:rPr>
        <w:t>وهي النهاية الخالدة، فإما نعيم دائم للمؤمنين، أو عذاب للكافرين وبعض العصاة، وهو المصير الأخير يوم القيامة.</w:t>
      </w:r>
    </w:p>
    <w:p w:rsidR="00F659A8" w:rsidRDefault="00F659A8" w:rsidP="0064500A">
      <w:pPr>
        <w:spacing w:line="240" w:lineRule="auto"/>
        <w:rPr>
          <w:rFonts w:eastAsia="Calibri" w:cstheme="minorHAnsi"/>
          <w:sz w:val="32"/>
          <w:szCs w:val="32"/>
          <w:rtl/>
        </w:rPr>
      </w:pPr>
    </w:p>
    <w:p w:rsidR="00F659A8" w:rsidRDefault="00F659A8" w:rsidP="00603B1B">
      <w:pPr>
        <w:spacing w:line="240" w:lineRule="auto"/>
        <w:rPr>
          <w:rFonts w:eastAsia="Calibri" w:cs="Calibri"/>
          <w:sz w:val="32"/>
          <w:szCs w:val="32"/>
          <w:rtl/>
        </w:rPr>
      </w:pPr>
      <w:r w:rsidRPr="00E165BA">
        <w:rPr>
          <w:rFonts w:eastAsia="Calibri" w:cs="Calibri"/>
          <w:sz w:val="32"/>
          <w:szCs w:val="32"/>
          <w:rtl/>
        </w:rPr>
        <w:t xml:space="preserve">وقد وردت هذه المراحل في النصوص الشرعية من القرآن الكريم وروايات أهل البيت عليهم السلام، وهي حق يجب الاعتقاد به والإيمان به يقينًا، كما نُقرّ بذلك </w:t>
      </w:r>
      <w:r>
        <w:rPr>
          <w:rFonts w:eastAsia="Calibri" w:cs="Calibri"/>
          <w:sz w:val="32"/>
          <w:szCs w:val="32"/>
          <w:rtl/>
        </w:rPr>
        <w:t>في أدعيتنا المأثورة، حيث نقول</w:t>
      </w:r>
      <w:r>
        <w:rPr>
          <w:rFonts w:eastAsia="Calibri" w:cs="Calibri" w:hint="cs"/>
          <w:sz w:val="32"/>
          <w:szCs w:val="32"/>
          <w:rtl/>
        </w:rPr>
        <w:t xml:space="preserve"> </w:t>
      </w:r>
      <w:r w:rsidRPr="004A2911">
        <w:rPr>
          <w:rFonts w:eastAsia="Calibri" w:cs="Calibri"/>
          <w:sz w:val="32"/>
          <w:szCs w:val="32"/>
          <w:rtl/>
        </w:rPr>
        <w:t xml:space="preserve">عند قراءة زيارة </w:t>
      </w:r>
      <w:r w:rsidR="00603B1B">
        <w:rPr>
          <w:rFonts w:eastAsia="Calibri" w:cs="Calibri" w:hint="cs"/>
          <w:sz w:val="32"/>
          <w:szCs w:val="32"/>
          <w:rtl/>
        </w:rPr>
        <w:t>آ</w:t>
      </w:r>
      <w:r w:rsidRPr="004A2911">
        <w:rPr>
          <w:rFonts w:eastAsia="Calibri" w:cs="Calibri"/>
          <w:sz w:val="32"/>
          <w:szCs w:val="32"/>
          <w:rtl/>
        </w:rPr>
        <w:t>ل ياسين</w:t>
      </w:r>
      <w:r>
        <w:rPr>
          <w:rFonts w:eastAsia="Calibri" w:cs="Calibri" w:hint="cs"/>
          <w:sz w:val="32"/>
          <w:szCs w:val="32"/>
          <w:rtl/>
        </w:rPr>
        <w:t xml:space="preserve">: </w:t>
      </w:r>
    </w:p>
    <w:p w:rsidR="00F659A8" w:rsidRDefault="00F659A8" w:rsidP="004A2911">
      <w:pPr>
        <w:spacing w:line="240" w:lineRule="auto"/>
        <w:rPr>
          <w:rFonts w:eastAsia="Calibri" w:cstheme="minorHAnsi"/>
          <w:sz w:val="32"/>
          <w:szCs w:val="32"/>
          <w:rtl/>
        </w:rPr>
      </w:pPr>
      <w:r>
        <w:rPr>
          <w:rFonts w:eastAsia="Calibri" w:cs="Calibri" w:hint="cs"/>
          <w:sz w:val="32"/>
          <w:szCs w:val="32"/>
          <w:rtl/>
        </w:rPr>
        <w:t>"...</w:t>
      </w:r>
      <w:r w:rsidRPr="004A2911">
        <w:rPr>
          <w:rFonts w:eastAsia="Calibri" w:cs="Calibri"/>
          <w:sz w:val="32"/>
          <w:szCs w:val="32"/>
          <w:rtl/>
        </w:rPr>
        <w:t>وَأنّ</w:t>
      </w:r>
      <w:r w:rsidR="00603B1B">
        <w:rPr>
          <w:rFonts w:eastAsia="Calibri" w:cs="Calibri"/>
          <w:sz w:val="32"/>
          <w:szCs w:val="32"/>
          <w:rtl/>
        </w:rPr>
        <w:t>َ المَوْتَ حَقٌّ وَأنَّ نَاكِر</w:t>
      </w:r>
      <w:r w:rsidR="00603B1B">
        <w:rPr>
          <w:rFonts w:eastAsia="Calibri" w:cs="Calibri" w:hint="cs"/>
          <w:sz w:val="32"/>
          <w:szCs w:val="32"/>
          <w:rtl/>
        </w:rPr>
        <w:t>ً</w:t>
      </w:r>
      <w:r w:rsidR="00603B1B">
        <w:rPr>
          <w:rFonts w:eastAsia="Calibri" w:cs="Calibri"/>
          <w:sz w:val="32"/>
          <w:szCs w:val="32"/>
          <w:rtl/>
        </w:rPr>
        <w:t>ا وَنَكِير</w:t>
      </w:r>
      <w:r w:rsidR="00603B1B">
        <w:rPr>
          <w:rFonts w:eastAsia="Calibri" w:cs="Calibri" w:hint="cs"/>
          <w:sz w:val="32"/>
          <w:szCs w:val="32"/>
          <w:rtl/>
        </w:rPr>
        <w:t>ً</w:t>
      </w:r>
      <w:r w:rsidR="00603B1B">
        <w:rPr>
          <w:rFonts w:eastAsia="Calibri" w:cs="Calibri"/>
          <w:sz w:val="32"/>
          <w:szCs w:val="32"/>
          <w:rtl/>
        </w:rPr>
        <w:t>ا</w:t>
      </w:r>
      <w:r w:rsidRPr="004A2911">
        <w:rPr>
          <w:rFonts w:eastAsia="Calibri" w:cs="Calibri"/>
          <w:sz w:val="32"/>
          <w:szCs w:val="32"/>
          <w:rtl/>
        </w:rPr>
        <w:t xml:space="preserve"> حَقٌّ وَأَشْهَدُ أنَّ النَّشْرَ حَقٌّ وَالبَعْثَ حَقٌّ وَأَنَّ الصِّرَاطَ حَقٌّ وَالمِرْصَادَ حَقٌّ وَالمِيزَانَ حَقٌّ وَالْحَشْرَ حَقٌّ وَالحِسَابَ حَقٌّ وَالجَنَّةَ وَالنّارَ حَقٌّ وَالوَعْدَ وَالوَعِيدَ بِهِما حَقٌّ</w:t>
      </w:r>
      <w:r>
        <w:rPr>
          <w:rFonts w:eastAsia="Calibri" w:cs="Calibri" w:hint="cs"/>
          <w:sz w:val="32"/>
          <w:szCs w:val="32"/>
          <w:rtl/>
        </w:rPr>
        <w:t>"</w:t>
      </w:r>
      <w:r w:rsidRPr="004A2911">
        <w:rPr>
          <w:rFonts w:eastAsia="Calibri" w:cs="Calibri"/>
          <w:sz w:val="32"/>
          <w:szCs w:val="32"/>
          <w:rtl/>
        </w:rPr>
        <w:t>.</w:t>
      </w:r>
    </w:p>
    <w:p w:rsidR="00F659A8" w:rsidRPr="00DB0223" w:rsidRDefault="00F659A8" w:rsidP="004A2911">
      <w:pPr>
        <w:spacing w:line="240" w:lineRule="auto"/>
        <w:rPr>
          <w:rFonts w:eastAsia="Calibri" w:cstheme="minorHAnsi"/>
          <w:sz w:val="32"/>
          <w:szCs w:val="32"/>
          <w:rtl/>
        </w:rPr>
      </w:pPr>
    </w:p>
    <w:p w:rsidR="00F659A8" w:rsidRPr="007F4C54" w:rsidRDefault="00F659A8" w:rsidP="007F4C54">
      <w:pPr>
        <w:spacing w:line="240" w:lineRule="auto"/>
        <w:rPr>
          <w:rFonts w:eastAsia="Calibri" w:cstheme="minorHAnsi"/>
          <w:sz w:val="32"/>
          <w:szCs w:val="32"/>
          <w:rtl/>
        </w:rPr>
      </w:pPr>
      <w:r w:rsidRPr="007F4C54">
        <w:rPr>
          <w:rFonts w:eastAsia="Calibri" w:cstheme="minorHAnsi" w:hint="cs"/>
          <w:sz w:val="32"/>
          <w:szCs w:val="32"/>
          <w:highlight w:val="yellow"/>
          <w:rtl/>
        </w:rPr>
        <w:t xml:space="preserve">المطلب الثاني: </w:t>
      </w:r>
      <w:r w:rsidRPr="007F4C54">
        <w:rPr>
          <w:rFonts w:eastAsia="Calibri" w:cs="Calibri"/>
          <w:sz w:val="32"/>
          <w:szCs w:val="32"/>
          <w:highlight w:val="yellow"/>
          <w:rtl/>
        </w:rPr>
        <w:t>حكم التقليد في المعاد</w:t>
      </w:r>
    </w:p>
    <w:p w:rsidR="00F659A8" w:rsidRPr="0030675D" w:rsidRDefault="00F659A8" w:rsidP="0030675D">
      <w:pPr>
        <w:spacing w:line="240" w:lineRule="auto"/>
        <w:rPr>
          <w:rFonts w:eastAsia="Calibri" w:cstheme="minorHAnsi"/>
          <w:sz w:val="32"/>
          <w:szCs w:val="32"/>
          <w:rtl/>
        </w:rPr>
      </w:pPr>
      <w:r w:rsidRPr="0030675D">
        <w:rPr>
          <w:rFonts w:eastAsia="Calibri" w:cs="Calibri"/>
          <w:sz w:val="32"/>
          <w:szCs w:val="32"/>
          <w:rtl/>
        </w:rPr>
        <w:t>من التساؤلات الأساسية في باب أصول الدين</w:t>
      </w:r>
      <w:r w:rsidRPr="0030675D">
        <w:rPr>
          <w:rFonts w:eastAsia="Calibri" w:cstheme="minorHAnsi" w:hint="cs"/>
          <w:sz w:val="32"/>
          <w:szCs w:val="32"/>
          <w:rtl/>
        </w:rPr>
        <w:t>:</w:t>
      </w:r>
    </w:p>
    <w:p w:rsidR="00F659A8" w:rsidRPr="000E19A5" w:rsidRDefault="00F659A8" w:rsidP="0030675D">
      <w:pPr>
        <w:spacing w:line="240" w:lineRule="auto"/>
        <w:rPr>
          <w:rFonts w:eastAsia="Calibri" w:cstheme="minorHAnsi"/>
          <w:color w:val="C00000"/>
          <w:sz w:val="32"/>
          <w:szCs w:val="32"/>
          <w:rtl/>
        </w:rPr>
      </w:pPr>
      <w:r w:rsidRPr="000E19A5">
        <w:rPr>
          <w:rFonts w:eastAsia="Calibri" w:cstheme="minorHAnsi" w:hint="cs"/>
          <w:color w:val="C00000"/>
          <w:sz w:val="32"/>
          <w:szCs w:val="32"/>
          <w:rtl/>
        </w:rPr>
        <w:t xml:space="preserve"> </w:t>
      </w:r>
      <w:r w:rsidRPr="000E19A5">
        <w:rPr>
          <w:rFonts w:eastAsia="Calibri" w:cs="Calibri"/>
          <w:color w:val="C00000"/>
          <w:sz w:val="32"/>
          <w:szCs w:val="32"/>
          <w:rtl/>
        </w:rPr>
        <w:t>هل يجوز التقليد في العقائد كما في العبادات؟ وإذا كان الجواب: لا يجوز، ما هو السبب؟</w:t>
      </w:r>
    </w:p>
    <w:p w:rsidR="00F659A8" w:rsidRPr="00096913" w:rsidRDefault="00F659A8" w:rsidP="007F4C54">
      <w:pPr>
        <w:spacing w:line="240" w:lineRule="auto"/>
        <w:rPr>
          <w:rFonts w:eastAsia="Calibri" w:cstheme="minorHAnsi"/>
          <w:sz w:val="32"/>
          <w:szCs w:val="32"/>
          <w:rtl/>
        </w:rPr>
      </w:pPr>
      <w:r>
        <w:rPr>
          <w:rFonts w:eastAsia="Calibri" w:cs="Calibri" w:hint="cs"/>
          <w:sz w:val="32"/>
          <w:szCs w:val="32"/>
          <w:rtl/>
        </w:rPr>
        <w:t>الجواب:</w:t>
      </w:r>
    </w:p>
    <w:p w:rsidR="00F659A8" w:rsidRPr="00AA4A7C" w:rsidRDefault="00F659A8" w:rsidP="007F4C54">
      <w:pPr>
        <w:spacing w:line="240" w:lineRule="auto"/>
        <w:rPr>
          <w:rFonts w:eastAsia="Calibri" w:cstheme="minorHAnsi"/>
          <w:sz w:val="32"/>
          <w:szCs w:val="32"/>
          <w:rtl/>
        </w:rPr>
      </w:pPr>
      <w:r w:rsidRPr="000E19A5">
        <w:rPr>
          <w:rFonts w:eastAsia="Calibri" w:cs="Calibri"/>
          <w:sz w:val="32"/>
          <w:szCs w:val="32"/>
          <w:rtl/>
        </w:rPr>
        <w:t xml:space="preserve">المشهور بين علمائنا: عدم جواز التقليد في أصول العقائد، </w:t>
      </w:r>
      <w:r w:rsidRPr="00AA4A7C">
        <w:rPr>
          <w:rFonts w:eastAsia="Calibri" w:cs="Calibri"/>
          <w:sz w:val="32"/>
          <w:szCs w:val="32"/>
          <w:rtl/>
        </w:rPr>
        <w:t>كما يجوز في العبادات</w:t>
      </w:r>
      <w:r>
        <w:rPr>
          <w:rStyle w:val="Slutkommentarsreferens"/>
          <w:rFonts w:eastAsia="Calibri" w:cs="Calibri"/>
          <w:sz w:val="32"/>
          <w:szCs w:val="32"/>
          <w:rtl/>
        </w:rPr>
        <w:endnoteReference w:id="29"/>
      </w:r>
      <w:r w:rsidRPr="00AA4A7C">
        <w:rPr>
          <w:rFonts w:eastAsia="Calibri" w:cs="Calibri"/>
          <w:sz w:val="32"/>
          <w:szCs w:val="32"/>
          <w:rtl/>
        </w:rPr>
        <w:t>، لأن العقيدة ليست مجرد عمل نقوم به، بل هي إيمان يحتاج</w:t>
      </w:r>
      <w:r w:rsidR="0006629D">
        <w:rPr>
          <w:rFonts w:eastAsia="Calibri" w:cs="Calibri"/>
          <w:sz w:val="32"/>
          <w:szCs w:val="32"/>
          <w:rtl/>
        </w:rPr>
        <w:t xml:space="preserve"> إلى </w:t>
      </w:r>
      <w:r w:rsidRPr="00AA4A7C">
        <w:rPr>
          <w:rFonts w:eastAsia="Calibri" w:cs="Calibri"/>
          <w:sz w:val="32"/>
          <w:szCs w:val="32"/>
          <w:rtl/>
        </w:rPr>
        <w:t>قناعة واطمئنان في القلب. ف</w:t>
      </w:r>
      <w:r>
        <w:rPr>
          <w:rFonts w:eastAsia="Calibri" w:cs="Calibri" w:hint="cs"/>
          <w:sz w:val="32"/>
          <w:szCs w:val="32"/>
          <w:rtl/>
        </w:rPr>
        <w:t xml:space="preserve">ي حين أنّ </w:t>
      </w:r>
      <w:r w:rsidRPr="00AA4A7C">
        <w:rPr>
          <w:rFonts w:eastAsia="Calibri" w:cs="Calibri"/>
          <w:sz w:val="32"/>
          <w:szCs w:val="32"/>
          <w:rtl/>
        </w:rPr>
        <w:t xml:space="preserve">التقليد يعني أن يأخذ </w:t>
      </w:r>
      <w:r w:rsidR="00603B1B">
        <w:rPr>
          <w:rFonts w:eastAsia="Calibri" w:cs="Calibri"/>
          <w:sz w:val="32"/>
          <w:szCs w:val="32"/>
          <w:rtl/>
        </w:rPr>
        <w:t>الإنسان</w:t>
      </w:r>
      <w:r w:rsidRPr="00AA4A7C">
        <w:rPr>
          <w:rFonts w:eastAsia="Calibri" w:cs="Calibri"/>
          <w:sz w:val="32"/>
          <w:szCs w:val="32"/>
          <w:rtl/>
        </w:rPr>
        <w:t xml:space="preserve"> كلام غيره من دون أن يفهم الدليل أو يقتنع به، وهذا قد يكفي في الأعمال، لكنه لا يكفي في الإيمان.</w:t>
      </w:r>
    </w:p>
    <w:p w:rsidR="00F659A8" w:rsidRPr="00AA4A7C" w:rsidRDefault="00F659A8" w:rsidP="0030675D">
      <w:pPr>
        <w:spacing w:line="240" w:lineRule="auto"/>
        <w:rPr>
          <w:rFonts w:eastAsia="Calibri" w:cstheme="minorHAnsi"/>
          <w:sz w:val="32"/>
          <w:szCs w:val="32"/>
          <w:rtl/>
        </w:rPr>
      </w:pPr>
      <w:r w:rsidRPr="00AA4A7C">
        <w:rPr>
          <w:rFonts w:eastAsia="Calibri" w:cs="Calibri"/>
          <w:sz w:val="32"/>
          <w:szCs w:val="32"/>
          <w:rtl/>
        </w:rPr>
        <w:t>ف</w:t>
      </w:r>
      <w:r w:rsidR="00603B1B">
        <w:rPr>
          <w:rFonts w:eastAsia="Calibri" w:cs="Calibri"/>
          <w:sz w:val="32"/>
          <w:szCs w:val="32"/>
          <w:rtl/>
        </w:rPr>
        <w:t>الإنسان</w:t>
      </w:r>
      <w:r w:rsidRPr="00AA4A7C">
        <w:rPr>
          <w:rFonts w:eastAsia="Calibri" w:cs="Calibri"/>
          <w:sz w:val="32"/>
          <w:szCs w:val="32"/>
          <w:rtl/>
        </w:rPr>
        <w:t xml:space="preserve"> في الصلاة والصوم يمكنه أن يقلّد المرجع ويعمل بما يقول، حتى لو لم يعرف التفاصيل، لأن المطلوب هناك هو العمل. أما في أصول الدين فلا يكفي أن يقول: </w:t>
      </w:r>
      <w:r>
        <w:rPr>
          <w:rFonts w:eastAsia="Calibri" w:cs="Calibri" w:hint="cs"/>
          <w:sz w:val="32"/>
          <w:szCs w:val="32"/>
          <w:rtl/>
        </w:rPr>
        <w:t>"</w:t>
      </w:r>
      <w:r w:rsidRPr="00AA4A7C">
        <w:rPr>
          <w:rFonts w:eastAsia="Calibri" w:cs="Calibri"/>
          <w:sz w:val="32"/>
          <w:szCs w:val="32"/>
          <w:rtl/>
        </w:rPr>
        <w:t>أنا أؤمن لأن غيري يؤمن</w:t>
      </w:r>
      <w:r>
        <w:rPr>
          <w:rFonts w:eastAsia="Calibri" w:cs="Calibri" w:hint="cs"/>
          <w:sz w:val="32"/>
          <w:szCs w:val="32"/>
          <w:rtl/>
        </w:rPr>
        <w:t>"</w:t>
      </w:r>
      <w:r w:rsidRPr="00AA4A7C">
        <w:rPr>
          <w:rFonts w:eastAsia="Calibri" w:cs="Calibri"/>
          <w:sz w:val="32"/>
          <w:szCs w:val="32"/>
          <w:rtl/>
        </w:rPr>
        <w:t>، بل لا بد أن يصل</w:t>
      </w:r>
      <w:r w:rsidR="0006629D">
        <w:rPr>
          <w:rFonts w:eastAsia="Calibri" w:cs="Calibri"/>
          <w:sz w:val="32"/>
          <w:szCs w:val="32"/>
          <w:rtl/>
        </w:rPr>
        <w:t xml:space="preserve"> إلى </w:t>
      </w:r>
      <w:r w:rsidRPr="00AA4A7C">
        <w:rPr>
          <w:rFonts w:eastAsia="Calibri" w:cs="Calibri"/>
          <w:sz w:val="32"/>
          <w:szCs w:val="32"/>
          <w:rtl/>
        </w:rPr>
        <w:t>قناعة بنفسه، ولو كانت قناعة بسيطة تناسب فهمه.</w:t>
      </w:r>
    </w:p>
    <w:p w:rsidR="00F659A8" w:rsidRDefault="00F659A8" w:rsidP="00F36BED">
      <w:pPr>
        <w:spacing w:line="240" w:lineRule="auto"/>
        <w:rPr>
          <w:rFonts w:eastAsia="Calibri" w:cstheme="minorHAnsi"/>
          <w:sz w:val="32"/>
          <w:szCs w:val="32"/>
          <w:rtl/>
        </w:rPr>
      </w:pPr>
      <w:r w:rsidRPr="00AA4A7C">
        <w:rPr>
          <w:rFonts w:eastAsia="Calibri" w:cs="Calibri"/>
          <w:sz w:val="32"/>
          <w:szCs w:val="32"/>
          <w:rtl/>
        </w:rPr>
        <w:t xml:space="preserve">ولهذا يجب على </w:t>
      </w:r>
      <w:r w:rsidR="00603B1B">
        <w:rPr>
          <w:rFonts w:eastAsia="Calibri" w:cs="Calibri"/>
          <w:sz w:val="32"/>
          <w:szCs w:val="32"/>
          <w:rtl/>
        </w:rPr>
        <w:t>الإنسان</w:t>
      </w:r>
      <w:r w:rsidRPr="00AA4A7C">
        <w:rPr>
          <w:rFonts w:eastAsia="Calibri" w:cs="Calibri"/>
          <w:sz w:val="32"/>
          <w:szCs w:val="32"/>
          <w:rtl/>
        </w:rPr>
        <w:t xml:space="preserve"> أن يفكّر بعقله في </w:t>
      </w:r>
      <w:r>
        <w:rPr>
          <w:rFonts w:eastAsia="Calibri" w:cs="Calibri" w:hint="cs"/>
          <w:sz w:val="32"/>
          <w:szCs w:val="32"/>
          <w:rtl/>
        </w:rPr>
        <w:t>أصول الدين الرئيسية</w:t>
      </w:r>
      <w:r w:rsidRPr="00AA4A7C">
        <w:rPr>
          <w:rFonts w:eastAsia="Calibri" w:cs="Calibri"/>
          <w:sz w:val="32"/>
          <w:szCs w:val="32"/>
          <w:rtl/>
        </w:rPr>
        <w:t xml:space="preserve">، فيؤمن بوجود الله، ويقتنع أنه واحد لا شريك له، وأنه حكيم وعادل، وأنه لا يترك الناس بلا هداية، لذلك أرسل الأنبياء. كما يؤمن بأن هذه الحياة ليست النهاية، بل هناك عالم آخر بعد الموت يرجع إليه </w:t>
      </w:r>
      <w:r w:rsidR="00603B1B">
        <w:rPr>
          <w:rFonts w:eastAsia="Calibri" w:cs="Calibri"/>
          <w:sz w:val="32"/>
          <w:szCs w:val="32"/>
          <w:rtl/>
        </w:rPr>
        <w:t>الإنسان</w:t>
      </w:r>
      <w:r w:rsidRPr="00AA4A7C">
        <w:rPr>
          <w:rFonts w:eastAsia="Calibri" w:cs="Calibri"/>
          <w:sz w:val="32"/>
          <w:szCs w:val="32"/>
          <w:rtl/>
        </w:rPr>
        <w:t xml:space="preserve"> ليُحاسب على أعماله. وهذه الأمور يمكن للعقل أن يدركها بشكل عام.</w:t>
      </w:r>
      <w:r>
        <w:rPr>
          <w:rFonts w:eastAsia="Calibri" w:cstheme="minorHAnsi" w:hint="cs"/>
          <w:sz w:val="32"/>
          <w:szCs w:val="32"/>
          <w:rtl/>
        </w:rPr>
        <w:t xml:space="preserve"> </w:t>
      </w:r>
      <w:r w:rsidRPr="00682CCC">
        <w:rPr>
          <w:rFonts w:eastAsia="Calibri" w:cs="Calibri"/>
          <w:sz w:val="32"/>
          <w:szCs w:val="32"/>
          <w:rtl/>
        </w:rPr>
        <w:t xml:space="preserve">وقد تقدّم بيان ما يرتبط بإثبات وجود الله في </w:t>
      </w:r>
      <w:r>
        <w:rPr>
          <w:rFonts w:eastAsia="Calibri" w:cs="Calibri" w:hint="cs"/>
          <w:sz w:val="32"/>
          <w:szCs w:val="32"/>
          <w:rtl/>
        </w:rPr>
        <w:t xml:space="preserve">محاضرتين </w:t>
      </w:r>
      <w:r w:rsidRPr="00682CCC">
        <w:rPr>
          <w:rFonts w:eastAsia="Calibri" w:cs="Calibri"/>
          <w:sz w:val="32"/>
          <w:szCs w:val="32"/>
          <w:rtl/>
        </w:rPr>
        <w:t>من سلسلة زاد المبلّغات</w:t>
      </w:r>
      <w:r>
        <w:rPr>
          <w:rStyle w:val="Slutkommentarsreferens"/>
          <w:rFonts w:eastAsia="Calibri" w:cs="Calibri"/>
          <w:sz w:val="32"/>
          <w:szCs w:val="32"/>
          <w:rtl/>
        </w:rPr>
        <w:endnoteReference w:id="30"/>
      </w:r>
      <w:r w:rsidRPr="00682CCC">
        <w:rPr>
          <w:rFonts w:eastAsia="Calibri" w:cs="Calibri"/>
          <w:sz w:val="32"/>
          <w:szCs w:val="32"/>
          <w:rtl/>
        </w:rPr>
        <w:t>، وكذلك ما يتعلق بضرورة بعثة الأنبياء</w:t>
      </w:r>
      <w:r>
        <w:rPr>
          <w:rStyle w:val="Slutkommentarsreferens"/>
          <w:rFonts w:eastAsia="Calibri" w:cs="Calibri"/>
          <w:sz w:val="32"/>
          <w:szCs w:val="32"/>
          <w:rtl/>
        </w:rPr>
        <w:endnoteReference w:id="31"/>
      </w:r>
      <w:r w:rsidRPr="00682CCC">
        <w:rPr>
          <w:rFonts w:eastAsia="Calibri" w:cs="Calibri"/>
          <w:sz w:val="32"/>
          <w:szCs w:val="32"/>
          <w:rtl/>
        </w:rPr>
        <w:t>، وأما إثبات المعاد عقلاً فسيأتي بيانه تفصيلًا في المبحث القادم من هذه المحاضرة.</w:t>
      </w:r>
    </w:p>
    <w:p w:rsidR="00F659A8" w:rsidRPr="00AA4A7C" w:rsidRDefault="00F659A8" w:rsidP="007F4C54">
      <w:pPr>
        <w:spacing w:line="240" w:lineRule="auto"/>
        <w:rPr>
          <w:rFonts w:eastAsia="Calibri" w:cstheme="minorHAnsi"/>
          <w:sz w:val="32"/>
          <w:szCs w:val="32"/>
          <w:rtl/>
        </w:rPr>
      </w:pPr>
      <w:r w:rsidRPr="00AA4A7C">
        <w:rPr>
          <w:rFonts w:eastAsia="Calibri" w:cs="Calibri"/>
          <w:sz w:val="32"/>
          <w:szCs w:val="32"/>
          <w:rtl/>
        </w:rPr>
        <w:t>لكن هذا لا يعني أن العقل يعرف كل شيء، فهو لا يستطيع أن يعرف تفاصيل عالم الآخرة، مثل: كيف يكون الصراط، وكيف يكون الميزان، وكيف تُعطى الكتب، وما هي تفاصيل الجنة والنار. هذه الأمور لا تُعرف إلا من خلال</w:t>
      </w:r>
      <w:r>
        <w:rPr>
          <w:rFonts w:eastAsia="Calibri" w:cs="Calibri" w:hint="cs"/>
          <w:sz w:val="32"/>
          <w:szCs w:val="32"/>
          <w:rtl/>
        </w:rPr>
        <w:t xml:space="preserve"> الدليل النقلي</w:t>
      </w:r>
      <w:r w:rsidR="00603B1B">
        <w:rPr>
          <w:rFonts w:eastAsia="Calibri" w:cs="Calibri" w:hint="cs"/>
          <w:sz w:val="32"/>
          <w:szCs w:val="32"/>
          <w:rtl/>
        </w:rPr>
        <w:t>،</w:t>
      </w:r>
      <w:r>
        <w:rPr>
          <w:rFonts w:eastAsia="Calibri" w:cs="Calibri" w:hint="cs"/>
          <w:sz w:val="32"/>
          <w:szCs w:val="32"/>
          <w:rtl/>
        </w:rPr>
        <w:t xml:space="preserve"> أي</w:t>
      </w:r>
      <w:r w:rsidRPr="00AA4A7C">
        <w:rPr>
          <w:rFonts w:eastAsia="Calibri" w:cs="Calibri"/>
          <w:sz w:val="32"/>
          <w:szCs w:val="32"/>
          <w:rtl/>
        </w:rPr>
        <w:t xml:space="preserve"> القرآن الكريم وكلام أهل البيت عليهم السلام، لأنها من عالم الغيب.</w:t>
      </w:r>
    </w:p>
    <w:p w:rsidR="00F659A8" w:rsidRPr="00AA4A7C" w:rsidRDefault="00F659A8" w:rsidP="007F4C54">
      <w:pPr>
        <w:spacing w:line="240" w:lineRule="auto"/>
        <w:rPr>
          <w:rFonts w:eastAsia="Calibri" w:cstheme="minorHAnsi"/>
          <w:sz w:val="32"/>
          <w:szCs w:val="32"/>
          <w:rtl/>
        </w:rPr>
      </w:pPr>
      <w:r w:rsidRPr="00AA4A7C">
        <w:rPr>
          <w:rFonts w:eastAsia="Calibri" w:cs="Calibri"/>
          <w:sz w:val="32"/>
          <w:szCs w:val="32"/>
          <w:rtl/>
        </w:rPr>
        <w:t xml:space="preserve">وبذلك يتضح أن المطلوب من </w:t>
      </w:r>
      <w:r w:rsidR="00603B1B">
        <w:rPr>
          <w:rFonts w:eastAsia="Calibri" w:cs="Calibri"/>
          <w:sz w:val="32"/>
          <w:szCs w:val="32"/>
          <w:rtl/>
        </w:rPr>
        <w:t>الإنسان</w:t>
      </w:r>
      <w:r w:rsidRPr="00AA4A7C">
        <w:rPr>
          <w:rFonts w:eastAsia="Calibri" w:cs="Calibri"/>
          <w:sz w:val="32"/>
          <w:szCs w:val="32"/>
          <w:rtl/>
        </w:rPr>
        <w:t xml:space="preserve"> هو أن يقتنع بأصل العقيدة بعقله، أما تفاصيلها فيأخذها من الوحي.</w:t>
      </w:r>
    </w:p>
    <w:p w:rsidR="00F659A8" w:rsidRDefault="00F659A8" w:rsidP="007F4C54">
      <w:pPr>
        <w:spacing w:line="240" w:lineRule="auto"/>
        <w:rPr>
          <w:rFonts w:eastAsia="Calibri" w:cstheme="minorHAnsi"/>
          <w:sz w:val="32"/>
          <w:szCs w:val="32"/>
          <w:rtl/>
        </w:rPr>
      </w:pPr>
      <w:r w:rsidRPr="00AA4A7C">
        <w:rPr>
          <w:rFonts w:eastAsia="Calibri" w:cs="Calibri"/>
          <w:sz w:val="32"/>
          <w:szCs w:val="32"/>
          <w:rtl/>
        </w:rPr>
        <w:t>وباختصار: في العبادات يجوز التقليد لأن المطلوب هو العمل، أما في العقائد فلا بد من القناعة، لأن المطلوب هو الإيمان، والعقل يدرك الأصول، والنقل يبيّن التفاصيل.</w:t>
      </w:r>
    </w:p>
    <w:p w:rsidR="00F659A8" w:rsidRPr="00096913" w:rsidRDefault="00F659A8" w:rsidP="007F4C54">
      <w:pPr>
        <w:spacing w:line="240" w:lineRule="auto"/>
        <w:rPr>
          <w:rFonts w:eastAsia="Calibri" w:cstheme="minorHAnsi"/>
          <w:sz w:val="32"/>
          <w:szCs w:val="32"/>
          <w:rtl/>
        </w:rPr>
      </w:pPr>
      <w:r w:rsidRPr="000E19A5">
        <w:rPr>
          <w:rFonts w:eastAsia="Calibri" w:cstheme="minorHAnsi" w:hint="cs"/>
          <w:sz w:val="32"/>
          <w:szCs w:val="32"/>
          <w:rtl/>
        </w:rPr>
        <w:t xml:space="preserve">وإليكم رأي سماحة </w:t>
      </w:r>
      <w:r w:rsidRPr="00096913">
        <w:rPr>
          <w:rFonts w:eastAsia="Calibri" w:cstheme="minorHAnsi" w:hint="cs"/>
          <w:sz w:val="32"/>
          <w:szCs w:val="32"/>
          <w:rtl/>
        </w:rPr>
        <w:t>السيد السيستاني دام ظل</w:t>
      </w:r>
      <w:r w:rsidR="00603B1B">
        <w:rPr>
          <w:rFonts w:eastAsia="Calibri" w:cstheme="minorHAnsi" w:hint="cs"/>
          <w:sz w:val="32"/>
          <w:szCs w:val="32"/>
          <w:rtl/>
        </w:rPr>
        <w:t>ّه في الجواب عن</w:t>
      </w:r>
      <w:r w:rsidRPr="00096913">
        <w:rPr>
          <w:rFonts w:eastAsia="Calibri" w:cstheme="minorHAnsi" w:hint="cs"/>
          <w:sz w:val="32"/>
          <w:szCs w:val="32"/>
          <w:rtl/>
        </w:rPr>
        <w:t xml:space="preserve"> السؤال الآتي:</w:t>
      </w:r>
    </w:p>
    <w:p w:rsidR="00F659A8" w:rsidRPr="00175A71" w:rsidRDefault="00F659A8" w:rsidP="007F4C54">
      <w:pPr>
        <w:spacing w:line="240" w:lineRule="auto"/>
        <w:rPr>
          <w:rFonts w:eastAsia="Calibri" w:cstheme="minorHAnsi"/>
          <w:sz w:val="32"/>
          <w:szCs w:val="32"/>
          <w:rtl/>
        </w:rPr>
      </w:pPr>
      <w:r w:rsidRPr="00175A71">
        <w:rPr>
          <w:rFonts w:eastAsia="Calibri" w:cs="Calibri"/>
          <w:sz w:val="32"/>
          <w:szCs w:val="32"/>
          <w:rtl/>
        </w:rPr>
        <w:t>السؤال: هل يجوز التقليد في العقائد؟</w:t>
      </w:r>
    </w:p>
    <w:p w:rsidR="00F659A8" w:rsidRDefault="00F659A8" w:rsidP="007F4C54">
      <w:pPr>
        <w:spacing w:line="240" w:lineRule="auto"/>
        <w:rPr>
          <w:rFonts w:eastAsia="Calibri" w:cstheme="minorHAnsi"/>
          <w:sz w:val="32"/>
          <w:szCs w:val="32"/>
          <w:rtl/>
        </w:rPr>
      </w:pPr>
      <w:r w:rsidRPr="00175A71">
        <w:rPr>
          <w:rFonts w:eastAsia="Calibri" w:cs="Calibri"/>
          <w:sz w:val="32"/>
          <w:szCs w:val="32"/>
          <w:rtl/>
        </w:rPr>
        <w:t xml:space="preserve">الجواب: لا يجوز التقليد في أصول الدين، ولكن من اعتقد </w:t>
      </w:r>
      <w:r w:rsidR="00603B1B">
        <w:rPr>
          <w:rFonts w:eastAsia="Calibri" w:cs="Calibri"/>
          <w:sz w:val="32"/>
          <w:szCs w:val="32"/>
          <w:rtl/>
        </w:rPr>
        <w:t>بها تقليداً وأظهر ذلك كان مؤمن</w:t>
      </w:r>
      <w:r w:rsidR="00603B1B">
        <w:rPr>
          <w:rFonts w:eastAsia="Calibri" w:cs="Calibri" w:hint="cs"/>
          <w:sz w:val="32"/>
          <w:szCs w:val="32"/>
          <w:rtl/>
        </w:rPr>
        <w:t>ً</w:t>
      </w:r>
      <w:r w:rsidR="00603B1B">
        <w:rPr>
          <w:rFonts w:eastAsia="Calibri" w:cs="Calibri"/>
          <w:sz w:val="32"/>
          <w:szCs w:val="32"/>
          <w:rtl/>
        </w:rPr>
        <w:t>ا</w:t>
      </w:r>
      <w:r w:rsidRPr="00175A71">
        <w:rPr>
          <w:rFonts w:eastAsia="Calibri" w:cs="Calibri"/>
          <w:sz w:val="32"/>
          <w:szCs w:val="32"/>
          <w:rtl/>
        </w:rPr>
        <w:t xml:space="preserve"> وترتّبت عليه أحكام المؤمنين، وبذلك يختلف عن أصحاب العقائد الأخرى</w:t>
      </w:r>
      <w:r>
        <w:rPr>
          <w:rStyle w:val="Slutkommentarsreferens"/>
          <w:rFonts w:eastAsia="Calibri" w:cs="Calibri"/>
          <w:sz w:val="32"/>
          <w:szCs w:val="32"/>
          <w:rtl/>
        </w:rPr>
        <w:endnoteReference w:id="32"/>
      </w:r>
      <w:r w:rsidRPr="00175A71">
        <w:rPr>
          <w:rFonts w:eastAsia="Calibri" w:cs="Calibri"/>
          <w:sz w:val="32"/>
          <w:szCs w:val="32"/>
          <w:rtl/>
        </w:rPr>
        <w:t>.</w:t>
      </w:r>
    </w:p>
    <w:p w:rsidR="00F659A8" w:rsidRPr="00DB0223" w:rsidRDefault="00603B1B" w:rsidP="00DB0223">
      <w:pPr>
        <w:spacing w:line="240" w:lineRule="auto"/>
        <w:rPr>
          <w:rFonts w:eastAsia="Calibri" w:cstheme="minorHAnsi"/>
          <w:sz w:val="32"/>
          <w:szCs w:val="32"/>
        </w:rPr>
      </w:pPr>
      <w:r>
        <w:rPr>
          <w:rFonts w:eastAsia="Calibri" w:cstheme="minorHAnsi"/>
          <w:sz w:val="32"/>
          <w:szCs w:val="32"/>
          <w:highlight w:val="green"/>
          <w:rtl/>
        </w:rPr>
        <w:t>المبحث الثا</w:t>
      </w:r>
      <w:r>
        <w:rPr>
          <w:rFonts w:eastAsia="Calibri" w:cstheme="minorHAnsi" w:hint="cs"/>
          <w:sz w:val="32"/>
          <w:szCs w:val="32"/>
          <w:highlight w:val="green"/>
          <w:rtl/>
        </w:rPr>
        <w:t>لث</w:t>
      </w:r>
      <w:r w:rsidR="00F659A8" w:rsidRPr="00DB0223">
        <w:rPr>
          <w:rFonts w:eastAsia="Calibri" w:cstheme="minorHAnsi"/>
          <w:sz w:val="32"/>
          <w:szCs w:val="32"/>
          <w:highlight w:val="green"/>
          <w:rtl/>
        </w:rPr>
        <w:t>: أدلة المعاد في ميزان العقل</w:t>
      </w:r>
    </w:p>
    <w:p w:rsidR="00F659A8" w:rsidRDefault="00F659A8" w:rsidP="00DB0223">
      <w:pPr>
        <w:spacing w:line="240" w:lineRule="auto"/>
        <w:rPr>
          <w:rFonts w:eastAsia="Calibri" w:cs="Calibri"/>
          <w:sz w:val="32"/>
          <w:szCs w:val="32"/>
          <w:rtl/>
        </w:rPr>
      </w:pPr>
      <w:r w:rsidRPr="004A6F60">
        <w:rPr>
          <w:rFonts w:eastAsia="Calibri" w:cs="Calibri"/>
          <w:sz w:val="32"/>
          <w:szCs w:val="32"/>
          <w:rtl/>
        </w:rPr>
        <w:t xml:space="preserve">بعد أن تبيّن أنّ الإيمان بالمعاد لا يقوم على التقليد، بل لا بد فيه من قناعةٍ عقليةٍ راسخة، كان من الضروري عرض الأدلة التي يُدركها العقل، وتُثبت هذه الحقيقة بوضوح. وفيما يأتي نذكر أبرز هذه الأدلة التي </w:t>
      </w:r>
      <w:r>
        <w:rPr>
          <w:rFonts w:eastAsia="Calibri" w:cs="Calibri"/>
          <w:sz w:val="32"/>
          <w:szCs w:val="32"/>
          <w:rtl/>
        </w:rPr>
        <w:t xml:space="preserve">تقود </w:t>
      </w:r>
      <w:r w:rsidR="00603B1B">
        <w:rPr>
          <w:rFonts w:eastAsia="Calibri" w:cs="Calibri"/>
          <w:sz w:val="32"/>
          <w:szCs w:val="32"/>
          <w:rtl/>
        </w:rPr>
        <w:t>الإنسان</w:t>
      </w:r>
      <w:r w:rsidR="0006629D">
        <w:rPr>
          <w:rFonts w:eastAsia="Calibri" w:cs="Calibri"/>
          <w:sz w:val="32"/>
          <w:szCs w:val="32"/>
          <w:rtl/>
        </w:rPr>
        <w:t xml:space="preserve"> إلى </w:t>
      </w:r>
      <w:r>
        <w:rPr>
          <w:rFonts w:eastAsia="Calibri" w:cs="Calibri"/>
          <w:sz w:val="32"/>
          <w:szCs w:val="32"/>
          <w:rtl/>
        </w:rPr>
        <w:t>اليقين بالمعاد</w:t>
      </w:r>
      <w:r>
        <w:rPr>
          <w:rFonts w:eastAsia="Calibri" w:cs="Calibri" w:hint="cs"/>
          <w:sz w:val="32"/>
          <w:szCs w:val="32"/>
          <w:rtl/>
        </w:rPr>
        <w:t>:</w:t>
      </w:r>
    </w:p>
    <w:p w:rsidR="00F659A8" w:rsidRDefault="00F659A8" w:rsidP="00DB0223">
      <w:pPr>
        <w:spacing w:line="240" w:lineRule="auto"/>
        <w:rPr>
          <w:rFonts w:eastAsia="Calibri" w:cstheme="minorHAnsi"/>
          <w:sz w:val="32"/>
          <w:szCs w:val="32"/>
          <w:highlight w:val="yellow"/>
          <w:rtl/>
        </w:rPr>
      </w:pPr>
    </w:p>
    <w:p w:rsidR="00F659A8" w:rsidRPr="00DB0223" w:rsidRDefault="00F659A8" w:rsidP="00DB0223">
      <w:pPr>
        <w:spacing w:line="240" w:lineRule="auto"/>
        <w:rPr>
          <w:rFonts w:eastAsia="Calibri" w:cstheme="minorHAnsi"/>
          <w:sz w:val="32"/>
          <w:szCs w:val="32"/>
          <w:highlight w:val="yellow"/>
          <w:rtl/>
        </w:rPr>
      </w:pPr>
      <w:r>
        <w:rPr>
          <w:rFonts w:eastAsia="Calibri" w:cstheme="minorHAnsi" w:hint="cs"/>
          <w:sz w:val="32"/>
          <w:szCs w:val="32"/>
          <w:highlight w:val="yellow"/>
          <w:rtl/>
        </w:rPr>
        <w:t>الدليل</w:t>
      </w:r>
      <w:r w:rsidRPr="00DB0223">
        <w:rPr>
          <w:rFonts w:eastAsia="Calibri" w:cstheme="minorHAnsi"/>
          <w:sz w:val="32"/>
          <w:szCs w:val="32"/>
          <w:highlight w:val="yellow"/>
          <w:rtl/>
        </w:rPr>
        <w:t xml:space="preserve"> الأول: دليل الحكمة الإلهية</w:t>
      </w:r>
      <w:r w:rsidRPr="00DB0223">
        <w:rPr>
          <w:rFonts w:cstheme="minorHAnsi"/>
          <w:sz w:val="32"/>
          <w:szCs w:val="32"/>
          <w:highlight w:val="yellow"/>
          <w:rtl/>
        </w:rPr>
        <w:t xml:space="preserve"> على المعاد</w:t>
      </w:r>
    </w:p>
    <w:p w:rsidR="00F659A8" w:rsidRPr="00E37847" w:rsidRDefault="00F659A8" w:rsidP="00AC3547">
      <w:pPr>
        <w:spacing w:line="240" w:lineRule="auto"/>
        <w:rPr>
          <w:rFonts w:eastAsia="Calibri" w:cstheme="minorHAnsi"/>
          <w:sz w:val="32"/>
          <w:szCs w:val="32"/>
        </w:rPr>
      </w:pPr>
      <w:r w:rsidRPr="00E37847">
        <w:rPr>
          <w:rFonts w:eastAsia="Calibri" w:cstheme="minorHAnsi"/>
          <w:sz w:val="32"/>
          <w:szCs w:val="32"/>
          <w:rtl/>
        </w:rPr>
        <w:t>هذا الدليل بسيط جدًا، ويمكن لأي إنسان أن يفهمه بسهولة</w:t>
      </w:r>
      <w:r w:rsidRPr="00E37847">
        <w:rPr>
          <w:rFonts w:eastAsia="Calibri" w:cstheme="minorHAnsi"/>
          <w:sz w:val="32"/>
          <w:szCs w:val="32"/>
        </w:rPr>
        <w:t>.</w:t>
      </w:r>
      <w:r w:rsidRPr="00E37847">
        <w:rPr>
          <w:rFonts w:eastAsia="Calibri" w:cstheme="minorHAnsi"/>
          <w:sz w:val="32"/>
          <w:szCs w:val="32"/>
        </w:rPr>
        <w:br/>
      </w:r>
      <w:r w:rsidRPr="00E37847">
        <w:rPr>
          <w:rFonts w:eastAsia="Calibri" w:cstheme="minorHAnsi"/>
          <w:sz w:val="32"/>
          <w:szCs w:val="32"/>
          <w:rtl/>
        </w:rPr>
        <w:t>نحن نؤمن أن الله حكيم، والحكيم لا يفعل شيئًا بلا هدف، و</w:t>
      </w:r>
      <w:r>
        <w:rPr>
          <w:rFonts w:eastAsia="Calibri" w:cstheme="minorHAnsi"/>
          <w:sz w:val="32"/>
          <w:szCs w:val="32"/>
          <w:rtl/>
        </w:rPr>
        <w:t>لا يخلق شيئًا عبثًا. قال تعال</w:t>
      </w:r>
      <w:r w:rsidRPr="00DB0223">
        <w:rPr>
          <w:rFonts w:cstheme="minorHAnsi" w:hint="cs"/>
          <w:sz w:val="32"/>
          <w:szCs w:val="32"/>
          <w:rtl/>
        </w:rPr>
        <w:t>:</w:t>
      </w:r>
      <w:r w:rsidRPr="004A6F60">
        <w:rPr>
          <w:rFonts w:eastAsia="Calibri" w:cs="Calibri" w:hint="cs"/>
          <w:sz w:val="32"/>
          <w:szCs w:val="32"/>
          <w:rtl/>
        </w:rPr>
        <w:t>﴿</w:t>
      </w:r>
      <w:r>
        <w:rPr>
          <w:rFonts w:eastAsia="Calibri" w:cs="Calibri" w:hint="cs"/>
          <w:sz w:val="32"/>
          <w:szCs w:val="32"/>
          <w:rtl/>
        </w:rPr>
        <w:t xml:space="preserve"> </w:t>
      </w:r>
      <w:r w:rsidRPr="00A262B8">
        <w:rPr>
          <w:rFonts w:eastAsia="Calibri" w:cs="Calibri"/>
          <w:b/>
          <w:bCs/>
          <w:color w:val="00B050"/>
          <w:sz w:val="32"/>
          <w:szCs w:val="32"/>
          <w:rtl/>
        </w:rPr>
        <w:t>أَفَحَسِبْتُمْ أَنَّمَا خَلَقْنَاكُمْ عَبَثًا وَأَنَّكُمْ إِلَيْنَا لَا تُرْجَعُونَ</w:t>
      </w:r>
      <w:r w:rsidRPr="00A262B8">
        <w:rPr>
          <w:rFonts w:eastAsia="Calibri" w:cs="Calibri" w:hint="cs"/>
          <w:color w:val="00B050"/>
          <w:sz w:val="32"/>
          <w:szCs w:val="32"/>
          <w:rtl/>
        </w:rPr>
        <w:t xml:space="preserve"> </w:t>
      </w:r>
      <w:r w:rsidRPr="00A262B8">
        <w:rPr>
          <w:rFonts w:eastAsia="Calibri" w:cs="Calibri"/>
          <w:sz w:val="32"/>
          <w:szCs w:val="32"/>
          <w:rtl/>
        </w:rPr>
        <w:t>﴾</w:t>
      </w:r>
      <w:r>
        <w:rPr>
          <w:rStyle w:val="Slutkommentarsreferens"/>
          <w:rFonts w:eastAsia="Calibri" w:cstheme="minorHAnsi"/>
          <w:sz w:val="32"/>
          <w:szCs w:val="32"/>
          <w:rtl/>
        </w:rPr>
        <w:endnoteReference w:id="33"/>
      </w:r>
      <w:r>
        <w:rPr>
          <w:rFonts w:eastAsia="Calibri" w:cstheme="minorHAnsi" w:hint="cs"/>
          <w:sz w:val="32"/>
          <w:szCs w:val="32"/>
          <w:rtl/>
        </w:rPr>
        <w:t>.</w:t>
      </w:r>
    </w:p>
    <w:p w:rsidR="00F659A8" w:rsidRDefault="00F659A8" w:rsidP="00AC3547">
      <w:pPr>
        <w:spacing w:line="240" w:lineRule="auto"/>
        <w:rPr>
          <w:rFonts w:eastAsia="Calibri" w:cstheme="minorHAnsi"/>
          <w:sz w:val="32"/>
          <w:szCs w:val="32"/>
          <w:rtl/>
        </w:rPr>
      </w:pPr>
      <w:r w:rsidRPr="00E37847">
        <w:rPr>
          <w:rFonts w:eastAsia="Calibri" w:cs="Calibri"/>
          <w:sz w:val="32"/>
          <w:szCs w:val="32"/>
          <w:rtl/>
        </w:rPr>
        <w:t>فإذا نظرنا</w:t>
      </w:r>
      <w:r w:rsidR="0006629D">
        <w:rPr>
          <w:rFonts w:eastAsia="Calibri" w:cs="Calibri"/>
          <w:sz w:val="32"/>
          <w:szCs w:val="32"/>
          <w:rtl/>
        </w:rPr>
        <w:t xml:space="preserve"> إلى </w:t>
      </w:r>
      <w:r w:rsidR="00603B1B">
        <w:rPr>
          <w:rFonts w:eastAsia="Calibri" w:cs="Calibri"/>
          <w:sz w:val="32"/>
          <w:szCs w:val="32"/>
          <w:rtl/>
        </w:rPr>
        <w:t>الإنسان</w:t>
      </w:r>
      <w:r w:rsidRPr="00E37847">
        <w:rPr>
          <w:rFonts w:eastAsia="Calibri" w:cs="Calibri"/>
          <w:sz w:val="32"/>
          <w:szCs w:val="32"/>
          <w:rtl/>
        </w:rPr>
        <w:t xml:space="preserve"> وإلى هذا الكون، رأينا نظامًا دقيقًا في كل شيء؛ فالقلب ينبض بانتظام، والليل والنهار يتعاقبان بدقة، والشمس تشرق وتغرب بنظام ثابت، وكل شيء يسير وفق ترتيب محسوب. ولو اختلّ هذا النظام </w:t>
      </w:r>
      <w:r w:rsidR="00D32066">
        <w:rPr>
          <w:rFonts w:eastAsia="Calibri" w:cs="Calibri"/>
          <w:sz w:val="32"/>
          <w:szCs w:val="32"/>
          <w:rtl/>
        </w:rPr>
        <w:t>قليلًا لتعطّلت الحياة، وهذا يدل</w:t>
      </w:r>
      <w:r w:rsidRPr="00E37847">
        <w:rPr>
          <w:rFonts w:eastAsia="Calibri" w:cs="Calibri"/>
          <w:sz w:val="32"/>
          <w:szCs w:val="32"/>
          <w:rtl/>
        </w:rPr>
        <w:t xml:space="preserve"> بوضوح على أن هذا الخلق لم يكن عشوائيًا، بل وُجد بحكمة ولغاية، وليس بلا معنى.</w:t>
      </w:r>
    </w:p>
    <w:p w:rsidR="00F659A8" w:rsidRPr="00E37847" w:rsidRDefault="00F659A8" w:rsidP="00AC3547">
      <w:pPr>
        <w:spacing w:line="240" w:lineRule="auto"/>
        <w:rPr>
          <w:rFonts w:eastAsia="Calibri" w:cstheme="minorHAnsi"/>
          <w:sz w:val="32"/>
          <w:szCs w:val="32"/>
        </w:rPr>
      </w:pPr>
      <w:r w:rsidRPr="00E37847">
        <w:rPr>
          <w:rFonts w:eastAsia="Calibri" w:cstheme="minorHAnsi"/>
          <w:sz w:val="32"/>
          <w:szCs w:val="32"/>
          <w:rtl/>
        </w:rPr>
        <w:t>الآن نسأل سؤالًا مهمًا</w:t>
      </w:r>
      <w:r w:rsidRPr="00E37847">
        <w:rPr>
          <w:rFonts w:eastAsia="Calibri" w:cstheme="minorHAnsi"/>
          <w:sz w:val="32"/>
          <w:szCs w:val="32"/>
        </w:rPr>
        <w:t>:</w:t>
      </w:r>
      <w:r>
        <w:rPr>
          <w:rFonts w:eastAsia="Calibri" w:cstheme="minorHAnsi" w:hint="cs"/>
          <w:sz w:val="32"/>
          <w:szCs w:val="32"/>
          <w:rtl/>
        </w:rPr>
        <w:t xml:space="preserve"> </w:t>
      </w:r>
      <w:r w:rsidRPr="00E37847">
        <w:rPr>
          <w:rFonts w:eastAsia="Calibri" w:cstheme="minorHAnsi"/>
          <w:sz w:val="32"/>
          <w:szCs w:val="32"/>
          <w:rtl/>
        </w:rPr>
        <w:t>هل هذه الحياة القصيرة هي كل شيء؟</w:t>
      </w:r>
    </w:p>
    <w:p w:rsidR="00F659A8" w:rsidRPr="00E37847" w:rsidRDefault="00F659A8" w:rsidP="00AC3547">
      <w:pPr>
        <w:spacing w:line="240" w:lineRule="auto"/>
        <w:rPr>
          <w:rFonts w:eastAsia="Calibri" w:cstheme="minorHAnsi"/>
          <w:sz w:val="32"/>
          <w:szCs w:val="32"/>
        </w:rPr>
      </w:pPr>
      <w:r w:rsidRPr="00E37847">
        <w:rPr>
          <w:rFonts w:eastAsia="Calibri" w:cstheme="minorHAnsi"/>
          <w:sz w:val="32"/>
          <w:szCs w:val="32"/>
          <w:rtl/>
        </w:rPr>
        <w:t>الجواب: لا</w:t>
      </w:r>
      <w:r>
        <w:rPr>
          <w:rFonts w:eastAsia="Calibri" w:cstheme="minorHAnsi" w:hint="cs"/>
          <w:sz w:val="32"/>
          <w:szCs w:val="32"/>
          <w:rtl/>
        </w:rPr>
        <w:t xml:space="preserve">؛ </w:t>
      </w:r>
      <w:r w:rsidRPr="00E37847">
        <w:rPr>
          <w:rFonts w:eastAsia="Calibri" w:cstheme="minorHAnsi"/>
          <w:sz w:val="32"/>
          <w:szCs w:val="32"/>
          <w:rtl/>
        </w:rPr>
        <w:t xml:space="preserve">لأن </w:t>
      </w:r>
      <w:r w:rsidR="00603B1B">
        <w:rPr>
          <w:rFonts w:eastAsia="Calibri" w:cstheme="minorHAnsi"/>
          <w:sz w:val="32"/>
          <w:szCs w:val="32"/>
          <w:rtl/>
        </w:rPr>
        <w:t>الإنسان</w:t>
      </w:r>
      <w:r w:rsidRPr="00E37847">
        <w:rPr>
          <w:rFonts w:eastAsia="Calibri" w:cstheme="minorHAnsi"/>
          <w:sz w:val="32"/>
          <w:szCs w:val="32"/>
          <w:rtl/>
        </w:rPr>
        <w:t xml:space="preserve"> يتعب طوال حياته، يدرس ويعمل ويجاهد، ثم يموت، وكأن كل هذا التعب يضيع</w:t>
      </w:r>
      <w:r w:rsidRPr="00E37847">
        <w:rPr>
          <w:rFonts w:eastAsia="Calibri" w:cstheme="minorHAnsi"/>
          <w:sz w:val="32"/>
          <w:szCs w:val="32"/>
        </w:rPr>
        <w:t>!</w:t>
      </w:r>
      <w:r>
        <w:rPr>
          <w:rFonts w:eastAsia="Calibri" w:cstheme="minorHAnsi" w:hint="cs"/>
          <w:sz w:val="32"/>
          <w:szCs w:val="32"/>
          <w:rtl/>
        </w:rPr>
        <w:t xml:space="preserve"> </w:t>
      </w:r>
      <w:r w:rsidRPr="00E37847">
        <w:rPr>
          <w:rFonts w:eastAsia="Calibri" w:cstheme="minorHAnsi"/>
          <w:sz w:val="32"/>
          <w:szCs w:val="32"/>
          <w:rtl/>
        </w:rPr>
        <w:t>هل هذا يعقل؟</w:t>
      </w:r>
    </w:p>
    <w:p w:rsidR="00F659A8" w:rsidRPr="00E37847" w:rsidRDefault="00F659A8" w:rsidP="00AC3547">
      <w:pPr>
        <w:spacing w:line="240" w:lineRule="auto"/>
        <w:rPr>
          <w:rFonts w:eastAsia="Calibri" w:cstheme="minorHAnsi"/>
          <w:sz w:val="32"/>
          <w:szCs w:val="32"/>
        </w:rPr>
      </w:pPr>
      <w:r w:rsidRPr="00E37847">
        <w:rPr>
          <w:rFonts w:eastAsia="Calibri" w:cstheme="minorHAnsi"/>
          <w:sz w:val="32"/>
          <w:szCs w:val="32"/>
          <w:rtl/>
        </w:rPr>
        <w:t>مثال بسيط</w:t>
      </w:r>
      <w:r w:rsidRPr="00E37847">
        <w:rPr>
          <w:rFonts w:eastAsia="Calibri" w:cstheme="minorHAnsi"/>
          <w:sz w:val="32"/>
          <w:szCs w:val="32"/>
        </w:rPr>
        <w:t>:</w:t>
      </w:r>
      <w:r>
        <w:rPr>
          <w:rFonts w:eastAsia="Calibri" w:cstheme="minorHAnsi" w:hint="cs"/>
          <w:sz w:val="32"/>
          <w:szCs w:val="32"/>
          <w:rtl/>
        </w:rPr>
        <w:t xml:space="preserve"> </w:t>
      </w:r>
      <w:r w:rsidRPr="00E37847">
        <w:rPr>
          <w:rFonts w:eastAsia="Calibri" w:cstheme="minorHAnsi"/>
          <w:sz w:val="32"/>
          <w:szCs w:val="32"/>
          <w:rtl/>
        </w:rPr>
        <w:t>طالب يدرس سنوات طويلة، ثم في النهاية لا يأخذ نتيجة ولا شهادة، هل هذا مقبول؟</w:t>
      </w:r>
      <w:r>
        <w:rPr>
          <w:rFonts w:eastAsia="Calibri" w:cstheme="minorHAnsi" w:hint="cs"/>
          <w:sz w:val="32"/>
          <w:szCs w:val="32"/>
          <w:rtl/>
        </w:rPr>
        <w:t xml:space="preserve"> </w:t>
      </w:r>
      <w:r w:rsidRPr="00E37847">
        <w:rPr>
          <w:rFonts w:eastAsia="Calibri" w:cstheme="minorHAnsi"/>
          <w:sz w:val="32"/>
          <w:szCs w:val="32"/>
          <w:rtl/>
        </w:rPr>
        <w:t>طبعًا لا</w:t>
      </w:r>
      <w:r w:rsidRPr="00E37847">
        <w:rPr>
          <w:rFonts w:eastAsia="Calibri" w:cstheme="minorHAnsi"/>
          <w:sz w:val="32"/>
          <w:szCs w:val="32"/>
        </w:rPr>
        <w:t>.</w:t>
      </w:r>
    </w:p>
    <w:p w:rsidR="00F659A8" w:rsidRPr="00E37847" w:rsidRDefault="00F659A8" w:rsidP="00AC3547">
      <w:pPr>
        <w:spacing w:line="240" w:lineRule="auto"/>
        <w:rPr>
          <w:rFonts w:eastAsia="Calibri" w:cstheme="minorHAnsi"/>
          <w:sz w:val="32"/>
          <w:szCs w:val="32"/>
        </w:rPr>
      </w:pPr>
      <w:r w:rsidRPr="00E37847">
        <w:rPr>
          <w:rFonts w:eastAsia="Calibri" w:cstheme="minorHAnsi"/>
          <w:sz w:val="32"/>
          <w:szCs w:val="32"/>
          <w:rtl/>
        </w:rPr>
        <w:t xml:space="preserve">إذن، كما أن تعب الطالب لا يضيع، كذلك تعب </w:t>
      </w:r>
      <w:r w:rsidR="00603B1B">
        <w:rPr>
          <w:rFonts w:eastAsia="Calibri" w:cstheme="minorHAnsi"/>
          <w:sz w:val="32"/>
          <w:szCs w:val="32"/>
          <w:rtl/>
        </w:rPr>
        <w:t>الإنسان</w:t>
      </w:r>
      <w:r w:rsidRPr="00E37847">
        <w:rPr>
          <w:rFonts w:eastAsia="Calibri" w:cstheme="minorHAnsi"/>
          <w:sz w:val="32"/>
          <w:szCs w:val="32"/>
          <w:rtl/>
        </w:rPr>
        <w:t xml:space="preserve"> في حياته لا يمكن أن يضيع</w:t>
      </w:r>
      <w:r w:rsidRPr="00E37847">
        <w:rPr>
          <w:rFonts w:eastAsia="Calibri" w:cstheme="minorHAnsi"/>
          <w:sz w:val="32"/>
          <w:szCs w:val="32"/>
        </w:rPr>
        <w:t>.</w:t>
      </w:r>
      <w:r>
        <w:rPr>
          <w:rFonts w:eastAsia="Calibri" w:cstheme="minorHAnsi" w:hint="cs"/>
          <w:sz w:val="32"/>
          <w:szCs w:val="32"/>
          <w:rtl/>
        </w:rPr>
        <w:t xml:space="preserve"> بل </w:t>
      </w:r>
      <w:r w:rsidRPr="00E37847">
        <w:rPr>
          <w:rFonts w:eastAsia="Calibri" w:cstheme="minorHAnsi"/>
          <w:sz w:val="32"/>
          <w:szCs w:val="32"/>
          <w:rtl/>
        </w:rPr>
        <w:t>لا بد أن تكون هناك حياة أخرى تظهر فيها النتيجة</w:t>
      </w:r>
      <w:r w:rsidRPr="00E37847">
        <w:rPr>
          <w:rFonts w:eastAsia="Calibri" w:cstheme="minorHAnsi"/>
          <w:sz w:val="32"/>
          <w:szCs w:val="32"/>
        </w:rPr>
        <w:t>.</w:t>
      </w:r>
    </w:p>
    <w:p w:rsidR="00F659A8" w:rsidRPr="00E37847" w:rsidRDefault="00F659A8" w:rsidP="00AC3547">
      <w:pPr>
        <w:spacing w:line="240" w:lineRule="auto"/>
        <w:rPr>
          <w:rFonts w:eastAsia="Calibri" w:cstheme="minorHAnsi"/>
          <w:sz w:val="32"/>
          <w:szCs w:val="32"/>
        </w:rPr>
      </w:pPr>
      <w:r w:rsidRPr="00E37847">
        <w:rPr>
          <w:rFonts w:eastAsia="Calibri" w:cstheme="minorHAnsi"/>
          <w:sz w:val="32"/>
          <w:szCs w:val="32"/>
          <w:rtl/>
        </w:rPr>
        <w:t>ومن هنا نفهم</w:t>
      </w:r>
      <w:r w:rsidRPr="00E37847">
        <w:rPr>
          <w:rFonts w:eastAsia="Calibri" w:cstheme="minorHAnsi"/>
          <w:sz w:val="32"/>
          <w:szCs w:val="32"/>
        </w:rPr>
        <w:t>:</w:t>
      </w:r>
      <w:r>
        <w:rPr>
          <w:rFonts w:eastAsia="Calibri" w:cstheme="minorHAnsi" w:hint="cs"/>
          <w:sz w:val="32"/>
          <w:szCs w:val="32"/>
          <w:rtl/>
        </w:rPr>
        <w:t xml:space="preserve"> </w:t>
      </w:r>
      <w:r w:rsidRPr="00E37847">
        <w:rPr>
          <w:rFonts w:eastAsia="Calibri" w:cstheme="minorHAnsi"/>
          <w:sz w:val="32"/>
          <w:szCs w:val="32"/>
          <w:rtl/>
        </w:rPr>
        <w:t xml:space="preserve">بما أن الله حكيم، فلا يمكن أن يخلق </w:t>
      </w:r>
      <w:r w:rsidR="00603B1B">
        <w:rPr>
          <w:rFonts w:eastAsia="Calibri" w:cstheme="minorHAnsi"/>
          <w:sz w:val="32"/>
          <w:szCs w:val="32"/>
          <w:rtl/>
        </w:rPr>
        <w:t>الإنسان</w:t>
      </w:r>
      <w:r w:rsidRPr="00E37847">
        <w:rPr>
          <w:rFonts w:eastAsia="Calibri" w:cstheme="minorHAnsi"/>
          <w:sz w:val="32"/>
          <w:szCs w:val="32"/>
          <w:rtl/>
        </w:rPr>
        <w:t xml:space="preserve"> ثم ينتهي كل شيء بالموت،</w:t>
      </w:r>
      <w:r>
        <w:rPr>
          <w:rFonts w:eastAsia="Calibri" w:cstheme="minorHAnsi" w:hint="cs"/>
          <w:sz w:val="32"/>
          <w:szCs w:val="32"/>
          <w:rtl/>
        </w:rPr>
        <w:t xml:space="preserve"> </w:t>
      </w:r>
      <w:r w:rsidRPr="00E37847">
        <w:rPr>
          <w:rFonts w:eastAsia="Calibri" w:cstheme="minorHAnsi"/>
          <w:sz w:val="32"/>
          <w:szCs w:val="32"/>
          <w:rtl/>
        </w:rPr>
        <w:t>بل لا بد من وجود حياة أخرى بعد الموت، وهي المعاد</w:t>
      </w:r>
      <w:r w:rsidRPr="00E37847">
        <w:rPr>
          <w:rFonts w:eastAsia="Calibri" w:cstheme="minorHAnsi"/>
          <w:sz w:val="32"/>
          <w:szCs w:val="32"/>
        </w:rPr>
        <w:t>.</w:t>
      </w:r>
    </w:p>
    <w:p w:rsidR="00F659A8" w:rsidRDefault="00F659A8" w:rsidP="00AC3547">
      <w:pPr>
        <w:spacing w:line="240" w:lineRule="auto"/>
        <w:rPr>
          <w:rFonts w:cstheme="minorHAnsi"/>
          <w:sz w:val="32"/>
          <w:szCs w:val="32"/>
          <w:rtl/>
        </w:rPr>
      </w:pPr>
      <w:r w:rsidRPr="00DB0223">
        <w:rPr>
          <w:rFonts w:cstheme="minorHAnsi"/>
          <w:sz w:val="32"/>
          <w:szCs w:val="32"/>
          <w:rtl/>
        </w:rPr>
        <w:t>الخلاصة</w:t>
      </w:r>
      <w:r>
        <w:rPr>
          <w:rFonts w:cstheme="minorHAnsi" w:hint="cs"/>
          <w:sz w:val="32"/>
          <w:szCs w:val="32"/>
          <w:rtl/>
        </w:rPr>
        <w:t>:</w:t>
      </w:r>
      <w:r w:rsidRPr="00DB0223">
        <w:rPr>
          <w:rFonts w:cstheme="minorHAnsi"/>
          <w:sz w:val="32"/>
          <w:szCs w:val="32"/>
          <w:rtl/>
        </w:rPr>
        <w:t xml:space="preserve"> </w:t>
      </w:r>
    </w:p>
    <w:p w:rsidR="00F659A8" w:rsidRPr="00AC3547" w:rsidRDefault="00F659A8" w:rsidP="00AC3547">
      <w:pPr>
        <w:spacing w:line="240" w:lineRule="auto"/>
        <w:rPr>
          <w:rFonts w:cstheme="minorHAnsi"/>
          <w:sz w:val="32"/>
          <w:szCs w:val="32"/>
          <w:rtl/>
        </w:rPr>
      </w:pPr>
      <w:r w:rsidRPr="00AC3547">
        <w:rPr>
          <w:rFonts w:cs="Calibri"/>
          <w:sz w:val="32"/>
          <w:szCs w:val="32"/>
          <w:rtl/>
        </w:rPr>
        <w:t>إذا سُئلنا: لماذا نؤمن بالمعاد؟</w:t>
      </w:r>
    </w:p>
    <w:p w:rsidR="00F659A8" w:rsidRPr="00DB0223" w:rsidRDefault="00F659A8" w:rsidP="00AC3547">
      <w:pPr>
        <w:spacing w:line="240" w:lineRule="auto"/>
        <w:rPr>
          <w:rFonts w:cstheme="minorHAnsi"/>
          <w:sz w:val="32"/>
          <w:szCs w:val="32"/>
        </w:rPr>
      </w:pPr>
      <w:r w:rsidRPr="00AC3547">
        <w:rPr>
          <w:rFonts w:cs="Calibri"/>
          <w:sz w:val="32"/>
          <w:szCs w:val="32"/>
          <w:rtl/>
        </w:rPr>
        <w:t xml:space="preserve">نقول ببساطة: لأن الله حكيم، والحكيم لا يخلق إنسانًا يتعب طوال حياته ثم ينتهي كل شيء بلا نتيجة، فلا بد من يوم آخر يُحاسَب فيه </w:t>
      </w:r>
      <w:r w:rsidR="00603B1B">
        <w:rPr>
          <w:rFonts w:cs="Calibri"/>
          <w:sz w:val="32"/>
          <w:szCs w:val="32"/>
          <w:rtl/>
        </w:rPr>
        <w:t>الإنسان</w:t>
      </w:r>
      <w:r w:rsidRPr="00AC3547">
        <w:rPr>
          <w:rFonts w:cs="Calibri"/>
          <w:sz w:val="32"/>
          <w:szCs w:val="32"/>
          <w:rtl/>
        </w:rPr>
        <w:t xml:space="preserve"> ويأخذ جزاءه الكامل.</w:t>
      </w:r>
    </w:p>
    <w:p w:rsidR="00F659A8" w:rsidRPr="00DB0223" w:rsidRDefault="00F659A8" w:rsidP="00DB0223">
      <w:pPr>
        <w:spacing w:line="240" w:lineRule="auto"/>
        <w:rPr>
          <w:rFonts w:eastAsia="Calibri" w:cstheme="minorHAnsi"/>
          <w:sz w:val="32"/>
          <w:szCs w:val="32"/>
          <w:rtl/>
        </w:rPr>
      </w:pPr>
    </w:p>
    <w:p w:rsidR="00F659A8" w:rsidRPr="00DB0223" w:rsidRDefault="00F659A8" w:rsidP="00DB0223">
      <w:pPr>
        <w:spacing w:line="240" w:lineRule="auto"/>
        <w:rPr>
          <w:rFonts w:eastAsia="Calibri" w:cstheme="minorHAnsi"/>
          <w:sz w:val="32"/>
          <w:szCs w:val="32"/>
          <w:highlight w:val="yellow"/>
          <w:rtl/>
        </w:rPr>
      </w:pPr>
      <w:r w:rsidRPr="00DB0223">
        <w:rPr>
          <w:rFonts w:eastAsia="Calibri" w:cstheme="minorHAnsi"/>
          <w:sz w:val="32"/>
          <w:szCs w:val="32"/>
          <w:highlight w:val="yellow"/>
          <w:rtl/>
        </w:rPr>
        <w:t xml:space="preserve">المطلب الثاني: دليل العدل الإلهي </w:t>
      </w:r>
      <w:r w:rsidRPr="00DB0223">
        <w:rPr>
          <w:rFonts w:cstheme="minorHAnsi"/>
          <w:sz w:val="32"/>
          <w:szCs w:val="32"/>
          <w:highlight w:val="yellow"/>
          <w:rtl/>
        </w:rPr>
        <w:t>على المعاد</w:t>
      </w:r>
    </w:p>
    <w:p w:rsidR="00F659A8" w:rsidRDefault="00F659A8" w:rsidP="00D1662D">
      <w:pPr>
        <w:spacing w:line="240" w:lineRule="auto"/>
        <w:rPr>
          <w:rFonts w:eastAsia="Calibri" w:cstheme="minorHAnsi"/>
          <w:sz w:val="32"/>
          <w:szCs w:val="32"/>
          <w:rtl/>
        </w:rPr>
      </w:pPr>
      <w:r w:rsidRPr="00E37847">
        <w:rPr>
          <w:rFonts w:eastAsia="Calibri" w:cstheme="minorHAnsi"/>
          <w:sz w:val="32"/>
          <w:szCs w:val="32"/>
          <w:rtl/>
        </w:rPr>
        <w:t>من أوضح الأدلة العقلية على المعاد ما يُعرف بدليل العدل الإلهي</w:t>
      </w:r>
      <w:r>
        <w:rPr>
          <w:rFonts w:eastAsia="Calibri" w:cstheme="minorHAnsi" w:hint="cs"/>
          <w:sz w:val="32"/>
          <w:szCs w:val="32"/>
          <w:rtl/>
        </w:rPr>
        <w:t>.</w:t>
      </w:r>
    </w:p>
    <w:p w:rsidR="00F659A8" w:rsidRPr="00E37847" w:rsidRDefault="00F659A8" w:rsidP="00D1662D">
      <w:pPr>
        <w:spacing w:line="240" w:lineRule="auto"/>
        <w:rPr>
          <w:rFonts w:eastAsia="Calibri" w:cstheme="minorHAnsi"/>
          <w:sz w:val="32"/>
          <w:szCs w:val="32"/>
        </w:rPr>
      </w:pPr>
      <w:r w:rsidRPr="00E37847">
        <w:rPr>
          <w:rFonts w:eastAsia="Calibri" w:cstheme="minorHAnsi"/>
          <w:sz w:val="32"/>
          <w:szCs w:val="32"/>
          <w:rtl/>
        </w:rPr>
        <w:t>فنحن نؤمن أن الله عادل، والعدل يعني أن كل إنسان يأخذ حقه كاملًا، ولا يضيع عمل أحد، قال تعالى</w:t>
      </w:r>
      <w:r w:rsidRPr="00E37847">
        <w:rPr>
          <w:rFonts w:eastAsia="Calibri" w:cstheme="minorHAnsi" w:hint="cs"/>
          <w:sz w:val="32"/>
          <w:szCs w:val="32"/>
          <w:rtl/>
        </w:rPr>
        <w:t xml:space="preserve">:﴿ </w:t>
      </w:r>
      <w:r w:rsidRPr="00256333">
        <w:rPr>
          <w:rFonts w:eastAsia="Calibri" w:cstheme="minorHAnsi" w:hint="cs"/>
          <w:b/>
          <w:bCs/>
          <w:color w:val="00B050"/>
          <w:sz w:val="32"/>
          <w:szCs w:val="32"/>
          <w:rtl/>
        </w:rPr>
        <w:t>كُلُّ</w:t>
      </w:r>
      <w:r w:rsidRPr="00256333">
        <w:rPr>
          <w:rFonts w:eastAsia="Calibri" w:cstheme="minorHAnsi"/>
          <w:b/>
          <w:bCs/>
          <w:color w:val="00B050"/>
          <w:sz w:val="32"/>
          <w:szCs w:val="32"/>
          <w:rtl/>
        </w:rPr>
        <w:t xml:space="preserve"> نَفْسٍ بِمَا كَسَبَتْ رَهِينَةٌ</w:t>
      </w:r>
      <w:r w:rsidRPr="00256333">
        <w:rPr>
          <w:rFonts w:eastAsia="Calibri" w:cstheme="minorHAnsi" w:hint="cs"/>
          <w:color w:val="00B050"/>
          <w:sz w:val="32"/>
          <w:szCs w:val="32"/>
          <w:rtl/>
        </w:rPr>
        <w:t xml:space="preserve"> </w:t>
      </w:r>
      <w:r w:rsidRPr="00E37847">
        <w:rPr>
          <w:rFonts w:eastAsia="Calibri" w:cstheme="minorHAnsi"/>
          <w:sz w:val="32"/>
          <w:szCs w:val="32"/>
          <w:rtl/>
        </w:rPr>
        <w:t>﴾</w:t>
      </w:r>
      <w:r>
        <w:rPr>
          <w:rStyle w:val="Slutkommentarsreferens"/>
          <w:rFonts w:eastAsia="Calibri" w:cstheme="minorHAnsi"/>
          <w:sz w:val="32"/>
          <w:szCs w:val="32"/>
          <w:rtl/>
        </w:rPr>
        <w:endnoteReference w:id="34"/>
      </w:r>
      <w:r>
        <w:rPr>
          <w:rFonts w:eastAsia="Calibri" w:cstheme="minorHAnsi" w:hint="cs"/>
          <w:sz w:val="32"/>
          <w:szCs w:val="32"/>
          <w:rtl/>
        </w:rPr>
        <w:t>.</w:t>
      </w:r>
      <w:r w:rsidRPr="00E37847">
        <w:rPr>
          <w:rFonts w:eastAsia="Calibri" w:cstheme="minorHAnsi"/>
          <w:sz w:val="32"/>
          <w:szCs w:val="32"/>
          <w:rtl/>
        </w:rPr>
        <w:t xml:space="preserve"> </w:t>
      </w:r>
    </w:p>
    <w:p w:rsidR="00F659A8" w:rsidRPr="00DB0223" w:rsidRDefault="00F659A8" w:rsidP="00D1662D">
      <w:pPr>
        <w:spacing w:line="240" w:lineRule="auto"/>
        <w:rPr>
          <w:rFonts w:eastAsia="Calibri" w:cstheme="minorHAnsi"/>
          <w:sz w:val="32"/>
          <w:szCs w:val="32"/>
          <w:rtl/>
        </w:rPr>
      </w:pPr>
      <w:r w:rsidRPr="00DB0223">
        <w:rPr>
          <w:rFonts w:eastAsia="Calibri" w:cstheme="minorHAnsi"/>
          <w:sz w:val="32"/>
          <w:szCs w:val="32"/>
          <w:rtl/>
        </w:rPr>
        <w:t>ولو نظرنا</w:t>
      </w:r>
      <w:r w:rsidR="0006629D">
        <w:rPr>
          <w:rFonts w:eastAsia="Calibri" w:cstheme="minorHAnsi"/>
          <w:sz w:val="32"/>
          <w:szCs w:val="32"/>
          <w:rtl/>
        </w:rPr>
        <w:t xml:space="preserve"> إلى </w:t>
      </w:r>
      <w:r w:rsidRPr="00DB0223">
        <w:rPr>
          <w:rFonts w:eastAsia="Calibri" w:cstheme="minorHAnsi"/>
          <w:sz w:val="32"/>
          <w:szCs w:val="32"/>
          <w:rtl/>
        </w:rPr>
        <w:t xml:space="preserve">الحياة الدنيا نجد أن الناس فيها مختلفون في أعمالهم، فمنهم من يقضي عمره في الطاعة والإحسان وخدمة الآخرين، ومنهم من يقضي حياته في الظلم والاعتداء وارتكاب الجرائم. وقد أعطى الله </w:t>
      </w:r>
      <w:r w:rsidR="00603B1B">
        <w:rPr>
          <w:rFonts w:eastAsia="Calibri" w:cstheme="minorHAnsi"/>
          <w:sz w:val="32"/>
          <w:szCs w:val="32"/>
          <w:rtl/>
        </w:rPr>
        <w:t>الإنسان</w:t>
      </w:r>
      <w:r w:rsidRPr="00DB0223">
        <w:rPr>
          <w:rFonts w:eastAsia="Calibri" w:cstheme="minorHAnsi"/>
          <w:sz w:val="32"/>
          <w:szCs w:val="32"/>
          <w:rtl/>
        </w:rPr>
        <w:t xml:space="preserve"> القدرة على الاختيار، وجعل هذه الدنيا ساحة امتحان، يختار فيها </w:t>
      </w:r>
      <w:r w:rsidR="00603B1B">
        <w:rPr>
          <w:rFonts w:eastAsia="Calibri" w:cstheme="minorHAnsi"/>
          <w:sz w:val="32"/>
          <w:szCs w:val="32"/>
          <w:rtl/>
        </w:rPr>
        <w:t>الإنسان</w:t>
      </w:r>
      <w:r w:rsidRPr="00DB0223">
        <w:rPr>
          <w:rFonts w:eastAsia="Calibri" w:cstheme="minorHAnsi"/>
          <w:sz w:val="32"/>
          <w:szCs w:val="32"/>
          <w:rtl/>
        </w:rPr>
        <w:t xml:space="preserve"> طريقه بإرادته، قال تعالى:﴿ </w:t>
      </w:r>
      <w:r w:rsidRPr="00256333">
        <w:rPr>
          <w:rFonts w:eastAsia="Calibri" w:cstheme="minorHAnsi"/>
          <w:b/>
          <w:bCs/>
          <w:color w:val="00B050"/>
          <w:sz w:val="32"/>
          <w:szCs w:val="32"/>
          <w:rtl/>
        </w:rPr>
        <w:t>لِيَبْلُوَكُمْ أَيُّكُمْ أَحْسَنُ عَمَلًا</w:t>
      </w:r>
      <w:r w:rsidRPr="00256333">
        <w:rPr>
          <w:rFonts w:eastAsia="Calibri" w:cstheme="minorHAnsi"/>
          <w:color w:val="00B050"/>
          <w:sz w:val="32"/>
          <w:szCs w:val="32"/>
          <w:rtl/>
        </w:rPr>
        <w:t xml:space="preserve"> </w:t>
      </w:r>
      <w:r>
        <w:rPr>
          <w:rFonts w:eastAsia="Calibri" w:cstheme="minorHAnsi"/>
          <w:sz w:val="32"/>
          <w:szCs w:val="32"/>
          <w:rtl/>
        </w:rPr>
        <w:t>﴾</w:t>
      </w:r>
      <w:r>
        <w:rPr>
          <w:rStyle w:val="Slutkommentarsreferens"/>
          <w:rFonts w:eastAsia="Calibri" w:cstheme="minorHAnsi"/>
          <w:sz w:val="32"/>
          <w:szCs w:val="32"/>
          <w:rtl/>
        </w:rPr>
        <w:endnoteReference w:id="35"/>
      </w:r>
      <w:r>
        <w:rPr>
          <w:rFonts w:eastAsia="Calibri" w:cstheme="minorHAnsi" w:hint="cs"/>
          <w:sz w:val="32"/>
          <w:szCs w:val="32"/>
          <w:rtl/>
        </w:rPr>
        <w:t>.</w:t>
      </w:r>
    </w:p>
    <w:p w:rsidR="00F659A8" w:rsidRDefault="00F659A8" w:rsidP="00D1662D">
      <w:pPr>
        <w:spacing w:line="240" w:lineRule="auto"/>
        <w:rPr>
          <w:rFonts w:eastAsia="Calibri" w:cstheme="minorHAnsi"/>
          <w:sz w:val="32"/>
          <w:szCs w:val="32"/>
          <w:rtl/>
        </w:rPr>
      </w:pPr>
    </w:p>
    <w:p w:rsidR="00F659A8" w:rsidRPr="00E37847" w:rsidRDefault="00F659A8" w:rsidP="00D1662D">
      <w:pPr>
        <w:spacing w:line="240" w:lineRule="auto"/>
        <w:rPr>
          <w:rFonts w:eastAsia="Calibri" w:cstheme="minorHAnsi"/>
          <w:sz w:val="32"/>
          <w:szCs w:val="32"/>
        </w:rPr>
      </w:pPr>
      <w:r w:rsidRPr="00E37847">
        <w:rPr>
          <w:rFonts w:eastAsia="Calibri" w:cstheme="minorHAnsi"/>
          <w:sz w:val="32"/>
          <w:szCs w:val="32"/>
          <w:rtl/>
        </w:rPr>
        <w:t xml:space="preserve">لكن السؤال المهم: </w:t>
      </w:r>
      <w:r w:rsidRPr="00256333">
        <w:rPr>
          <w:rFonts w:eastAsia="Calibri" w:cstheme="minorHAnsi"/>
          <w:color w:val="C00000"/>
          <w:sz w:val="32"/>
          <w:szCs w:val="32"/>
          <w:rtl/>
        </w:rPr>
        <w:t>هل يأخذ كل إنسان جزاءه كاملًا في هذه الدنيا؟</w:t>
      </w:r>
      <w:r w:rsidRPr="00E37847">
        <w:rPr>
          <w:rFonts w:eastAsia="Calibri" w:cstheme="minorHAnsi"/>
          <w:sz w:val="32"/>
          <w:szCs w:val="32"/>
        </w:rPr>
        <w:br/>
      </w:r>
      <w:r w:rsidRPr="00E37847">
        <w:rPr>
          <w:rFonts w:eastAsia="Calibri" w:cstheme="minorHAnsi"/>
          <w:sz w:val="32"/>
          <w:szCs w:val="32"/>
          <w:rtl/>
        </w:rPr>
        <w:t>الجواب: لا</w:t>
      </w:r>
      <w:r w:rsidRPr="00E37847">
        <w:rPr>
          <w:rFonts w:eastAsia="Calibri" w:cstheme="minorHAnsi"/>
          <w:sz w:val="32"/>
          <w:szCs w:val="32"/>
        </w:rPr>
        <w:t>.</w:t>
      </w:r>
      <w:r w:rsidRPr="00E37847">
        <w:rPr>
          <w:rFonts w:eastAsia="Calibri" w:cstheme="minorHAnsi"/>
          <w:sz w:val="32"/>
          <w:szCs w:val="32"/>
        </w:rPr>
        <w:br/>
      </w:r>
      <w:r w:rsidRPr="00E37847">
        <w:rPr>
          <w:rFonts w:eastAsia="Calibri" w:cstheme="minorHAnsi"/>
          <w:sz w:val="32"/>
          <w:szCs w:val="32"/>
          <w:rtl/>
        </w:rPr>
        <w:t>فكم من إنسان صالح يتعب ويصبر، ولا ينال حقه كاملًا، وكم من ظالم يعيش في راحة، ويأخذ حقوق الناس دون أن يُعاقَب على كل ما فعل</w:t>
      </w:r>
      <w:r w:rsidRPr="00E37847">
        <w:rPr>
          <w:rFonts w:eastAsia="Calibri" w:cstheme="minorHAnsi"/>
          <w:sz w:val="32"/>
          <w:szCs w:val="32"/>
        </w:rPr>
        <w:t>.</w:t>
      </w:r>
    </w:p>
    <w:p w:rsidR="00F659A8" w:rsidRPr="00E37847" w:rsidRDefault="00F659A8" w:rsidP="00D1662D">
      <w:pPr>
        <w:spacing w:line="240" w:lineRule="auto"/>
        <w:rPr>
          <w:rFonts w:eastAsia="Calibri" w:cstheme="minorHAnsi"/>
          <w:sz w:val="32"/>
          <w:szCs w:val="32"/>
        </w:rPr>
      </w:pPr>
      <w:r w:rsidRPr="00E37847">
        <w:rPr>
          <w:rFonts w:eastAsia="Calibri" w:cstheme="minorHAnsi"/>
          <w:sz w:val="32"/>
          <w:szCs w:val="32"/>
          <w:rtl/>
        </w:rPr>
        <w:t>مثال واضح: لو أن شخصًا قتل عددًا كبيرًا من الناس، فإن أقصى عقوبة في الدنيا أن يُقتل مرة واحدة، فماذا عن بقية الجرائم؟ هل تضيع بلا حساب؟</w:t>
      </w:r>
    </w:p>
    <w:p w:rsidR="00F659A8" w:rsidRPr="00E37847" w:rsidRDefault="00F659A8" w:rsidP="00D1662D">
      <w:pPr>
        <w:spacing w:line="240" w:lineRule="auto"/>
        <w:rPr>
          <w:rFonts w:eastAsia="Calibri" w:cstheme="minorHAnsi"/>
          <w:sz w:val="32"/>
          <w:szCs w:val="32"/>
        </w:rPr>
      </w:pPr>
      <w:r w:rsidRPr="00E37847">
        <w:rPr>
          <w:rFonts w:eastAsia="Calibri" w:cstheme="minorHAnsi"/>
          <w:sz w:val="32"/>
          <w:szCs w:val="32"/>
          <w:rtl/>
        </w:rPr>
        <w:t>لو كانت الدنيا هي النهاية، لكان الظالم قد نجا، والمظلوم قد ضاع حقه، وهذا لا ينسجم مع عدل الله. قال تعالى</w:t>
      </w:r>
      <w:r w:rsidRPr="00E37847">
        <w:rPr>
          <w:rFonts w:eastAsia="Calibri" w:cstheme="minorHAnsi" w:hint="cs"/>
          <w:sz w:val="32"/>
          <w:szCs w:val="32"/>
          <w:rtl/>
        </w:rPr>
        <w:t xml:space="preserve">:﴿ </w:t>
      </w:r>
      <w:r w:rsidRPr="00256333">
        <w:rPr>
          <w:rFonts w:eastAsia="Calibri" w:cstheme="minorHAnsi" w:hint="cs"/>
          <w:b/>
          <w:bCs/>
          <w:color w:val="00B050"/>
          <w:sz w:val="32"/>
          <w:szCs w:val="32"/>
          <w:rtl/>
        </w:rPr>
        <w:t>وَلَا</w:t>
      </w:r>
      <w:r w:rsidRPr="00256333">
        <w:rPr>
          <w:rFonts w:eastAsia="Calibri" w:cstheme="minorHAnsi"/>
          <w:b/>
          <w:bCs/>
          <w:color w:val="00B050"/>
          <w:sz w:val="32"/>
          <w:szCs w:val="32"/>
          <w:rtl/>
        </w:rPr>
        <w:t xml:space="preserve"> تَزِرُ وَازِرَةٌ وِزْرَ أُخْرَى</w:t>
      </w:r>
      <w:r w:rsidRPr="00256333">
        <w:rPr>
          <w:rFonts w:eastAsia="Calibri" w:cstheme="minorHAnsi" w:hint="cs"/>
          <w:color w:val="00B050"/>
          <w:sz w:val="32"/>
          <w:szCs w:val="32"/>
          <w:rtl/>
        </w:rPr>
        <w:t xml:space="preserve"> </w:t>
      </w:r>
      <w:r>
        <w:rPr>
          <w:rFonts w:eastAsia="Calibri" w:cstheme="minorHAnsi"/>
          <w:sz w:val="32"/>
          <w:szCs w:val="32"/>
          <w:rtl/>
        </w:rPr>
        <w:t>﴾</w:t>
      </w:r>
      <w:r>
        <w:rPr>
          <w:rStyle w:val="Slutkommentarsreferens"/>
          <w:rFonts w:eastAsia="Calibri" w:cstheme="minorHAnsi"/>
          <w:sz w:val="32"/>
          <w:szCs w:val="32"/>
          <w:rtl/>
        </w:rPr>
        <w:endnoteReference w:id="36"/>
      </w:r>
      <w:r w:rsidRPr="00E37847">
        <w:rPr>
          <w:rFonts w:eastAsia="Calibri" w:cstheme="minorHAnsi"/>
          <w:sz w:val="32"/>
          <w:szCs w:val="32"/>
          <w:rtl/>
        </w:rPr>
        <w:t>، أي أن كل إنسان مسؤول عن عمله، فلا بد أن يرى نتيجته</w:t>
      </w:r>
      <w:r w:rsidRPr="00E37847">
        <w:rPr>
          <w:rFonts w:eastAsia="Calibri" w:cstheme="minorHAnsi"/>
          <w:sz w:val="32"/>
          <w:szCs w:val="32"/>
        </w:rPr>
        <w:t>.</w:t>
      </w:r>
    </w:p>
    <w:p w:rsidR="00F659A8" w:rsidRPr="00E37847" w:rsidRDefault="00F659A8" w:rsidP="00D1662D">
      <w:pPr>
        <w:spacing w:line="240" w:lineRule="auto"/>
        <w:rPr>
          <w:rFonts w:eastAsia="Calibri" w:cstheme="minorHAnsi"/>
          <w:sz w:val="32"/>
          <w:szCs w:val="32"/>
        </w:rPr>
      </w:pPr>
      <w:r w:rsidRPr="00E37847">
        <w:rPr>
          <w:rFonts w:eastAsia="Calibri" w:cstheme="minorHAnsi"/>
          <w:sz w:val="32"/>
          <w:szCs w:val="32"/>
          <w:rtl/>
        </w:rPr>
        <w:t>ومن هنا يفهم العقل أن هذه الدنيا ليست نهاية الطريق، بل لا بد من عالم آخر يظهر فيه العدل كاملًا، قال تعالى</w:t>
      </w:r>
      <w:r w:rsidRPr="00E37847">
        <w:rPr>
          <w:rFonts w:eastAsia="Calibri" w:cstheme="minorHAnsi" w:hint="cs"/>
          <w:sz w:val="32"/>
          <w:szCs w:val="32"/>
          <w:rtl/>
        </w:rPr>
        <w:t xml:space="preserve">:﴿ </w:t>
      </w:r>
      <w:r w:rsidRPr="00256333">
        <w:rPr>
          <w:rFonts w:eastAsia="Calibri" w:cstheme="minorHAnsi" w:hint="cs"/>
          <w:b/>
          <w:bCs/>
          <w:color w:val="00B050"/>
          <w:sz w:val="32"/>
          <w:szCs w:val="32"/>
          <w:rtl/>
        </w:rPr>
        <w:t>ثُمَّ</w:t>
      </w:r>
      <w:r w:rsidR="0006629D">
        <w:rPr>
          <w:rFonts w:eastAsia="Calibri" w:cstheme="minorHAnsi"/>
          <w:b/>
          <w:bCs/>
          <w:color w:val="00B050"/>
          <w:sz w:val="32"/>
          <w:szCs w:val="32"/>
          <w:rtl/>
        </w:rPr>
        <w:t xml:space="preserve"> إلى </w:t>
      </w:r>
      <w:r w:rsidRPr="00256333">
        <w:rPr>
          <w:rFonts w:eastAsia="Calibri" w:cstheme="minorHAnsi"/>
          <w:b/>
          <w:bCs/>
          <w:color w:val="00B050"/>
          <w:sz w:val="32"/>
          <w:szCs w:val="32"/>
          <w:rtl/>
        </w:rPr>
        <w:t>رَبِّكُمْ تُرْجَعُونَ</w:t>
      </w:r>
      <w:r w:rsidRPr="00256333">
        <w:rPr>
          <w:rFonts w:eastAsia="Calibri" w:cstheme="minorHAnsi" w:hint="cs"/>
          <w:color w:val="00B050"/>
          <w:sz w:val="32"/>
          <w:szCs w:val="32"/>
          <w:rtl/>
        </w:rPr>
        <w:t xml:space="preserve"> </w:t>
      </w:r>
      <w:r>
        <w:rPr>
          <w:rFonts w:eastAsia="Calibri" w:cstheme="minorHAnsi"/>
          <w:sz w:val="32"/>
          <w:szCs w:val="32"/>
          <w:rtl/>
        </w:rPr>
        <w:t>﴾</w:t>
      </w:r>
      <w:r>
        <w:rPr>
          <w:rStyle w:val="Slutkommentarsreferens"/>
          <w:rFonts w:eastAsia="Calibri" w:cstheme="minorHAnsi"/>
          <w:sz w:val="32"/>
          <w:szCs w:val="32"/>
          <w:rtl/>
        </w:rPr>
        <w:endnoteReference w:id="37"/>
      </w:r>
      <w:r>
        <w:rPr>
          <w:rFonts w:eastAsia="Calibri" w:cstheme="minorHAnsi" w:hint="cs"/>
          <w:sz w:val="32"/>
          <w:szCs w:val="32"/>
          <w:rtl/>
        </w:rPr>
        <w:t xml:space="preserve">. </w:t>
      </w:r>
    </w:p>
    <w:p w:rsidR="00F659A8" w:rsidRPr="00DB0223" w:rsidRDefault="00F659A8" w:rsidP="00D1662D">
      <w:pPr>
        <w:spacing w:line="240" w:lineRule="auto"/>
        <w:rPr>
          <w:rFonts w:eastAsia="Calibri" w:cstheme="minorHAnsi"/>
          <w:sz w:val="32"/>
          <w:szCs w:val="32"/>
          <w:rtl/>
        </w:rPr>
      </w:pPr>
      <w:r w:rsidRPr="00DB0223">
        <w:rPr>
          <w:rFonts w:eastAsia="Calibri" w:cstheme="minorHAnsi"/>
          <w:sz w:val="32"/>
          <w:szCs w:val="32"/>
          <w:rtl/>
        </w:rPr>
        <w:t xml:space="preserve">ويمكن تقريب هذه الفكرة بمثال واضح، فالدنيا تشبه قاعة امتحان، يكتب فيها الطالب إجاباته ويتعب في الحل، لكنه لا يحصل على النتيجة داخل القاعة، بل تظهر النتيجة بعد انتهاء الامتحان. كذلك </w:t>
      </w:r>
      <w:r w:rsidR="00603B1B">
        <w:rPr>
          <w:rFonts w:eastAsia="Calibri" w:cstheme="minorHAnsi"/>
          <w:sz w:val="32"/>
          <w:szCs w:val="32"/>
          <w:rtl/>
        </w:rPr>
        <w:t>الإنسان</w:t>
      </w:r>
      <w:r w:rsidRPr="00DB0223">
        <w:rPr>
          <w:rFonts w:eastAsia="Calibri" w:cstheme="minorHAnsi"/>
          <w:sz w:val="32"/>
          <w:szCs w:val="32"/>
          <w:rtl/>
        </w:rPr>
        <w:t xml:space="preserve"> في هذه الحياة يعمل ويختار، أما الجزاء الكامل فيكون بعد انتهاء هذه المرحلة</w:t>
      </w:r>
      <w:r w:rsidRPr="00DB0223">
        <w:rPr>
          <w:rStyle w:val="Slutkommentarsreferens"/>
          <w:rFonts w:eastAsia="Calibri" w:cstheme="minorHAnsi"/>
          <w:sz w:val="32"/>
          <w:szCs w:val="32"/>
          <w:rtl/>
        </w:rPr>
        <w:endnoteReference w:id="38"/>
      </w:r>
      <w:r w:rsidRPr="00DB0223">
        <w:rPr>
          <w:rFonts w:eastAsia="Calibri" w:cstheme="minorHAnsi"/>
          <w:sz w:val="32"/>
          <w:szCs w:val="32"/>
          <w:rtl/>
        </w:rPr>
        <w:t>.</w:t>
      </w:r>
    </w:p>
    <w:p w:rsidR="00F659A8" w:rsidRPr="00E37847" w:rsidRDefault="00F659A8" w:rsidP="00D1662D">
      <w:pPr>
        <w:spacing w:line="240" w:lineRule="auto"/>
        <w:rPr>
          <w:rFonts w:eastAsia="Calibri" w:cstheme="minorHAnsi"/>
          <w:sz w:val="32"/>
          <w:szCs w:val="32"/>
        </w:rPr>
      </w:pPr>
      <w:r w:rsidRPr="00256333">
        <w:rPr>
          <w:rFonts w:eastAsia="Calibri" w:cstheme="minorHAnsi"/>
          <w:sz w:val="32"/>
          <w:szCs w:val="32"/>
          <w:rtl/>
        </w:rPr>
        <w:t>الخلاصة</w:t>
      </w:r>
      <w:r w:rsidRPr="00256333">
        <w:rPr>
          <w:rFonts w:eastAsia="Calibri" w:cstheme="minorHAnsi"/>
          <w:sz w:val="32"/>
          <w:szCs w:val="32"/>
        </w:rPr>
        <w:t xml:space="preserve">: </w:t>
      </w:r>
      <w:r w:rsidRPr="00256333">
        <w:rPr>
          <w:rFonts w:eastAsia="Calibri" w:cstheme="minorHAnsi"/>
          <w:sz w:val="32"/>
          <w:szCs w:val="32"/>
          <w:rtl/>
        </w:rPr>
        <w:t>لأن الله عادل، فلا بد من وجود المعاد، حتى يأخذ كل إنسان جزاءه</w:t>
      </w:r>
      <w:r w:rsidRPr="00E37847">
        <w:rPr>
          <w:rFonts w:eastAsia="Calibri" w:cstheme="minorHAnsi"/>
          <w:sz w:val="32"/>
          <w:szCs w:val="32"/>
          <w:rtl/>
        </w:rPr>
        <w:t xml:space="preserve"> كاملًا دون ظلم</w:t>
      </w:r>
      <w:r w:rsidRPr="00E37847">
        <w:rPr>
          <w:rFonts w:eastAsia="Calibri" w:cstheme="minorHAnsi"/>
          <w:sz w:val="32"/>
          <w:szCs w:val="32"/>
        </w:rPr>
        <w:t>.</w:t>
      </w:r>
    </w:p>
    <w:p w:rsidR="00F659A8" w:rsidRPr="000D3D0D" w:rsidRDefault="00F659A8" w:rsidP="00DB0223">
      <w:pPr>
        <w:spacing w:line="240" w:lineRule="auto"/>
        <w:rPr>
          <w:rFonts w:eastAsia="Calibri" w:cstheme="minorHAnsi"/>
          <w:sz w:val="32"/>
          <w:szCs w:val="32"/>
          <w:highlight w:val="yellow"/>
          <w:rtl/>
        </w:rPr>
      </w:pPr>
    </w:p>
    <w:p w:rsidR="00F659A8" w:rsidRPr="00DB0223" w:rsidRDefault="00F659A8" w:rsidP="00DB0223">
      <w:pPr>
        <w:spacing w:line="240" w:lineRule="auto"/>
        <w:rPr>
          <w:rFonts w:eastAsia="Calibri" w:cstheme="minorHAnsi"/>
          <w:sz w:val="32"/>
          <w:szCs w:val="32"/>
          <w:highlight w:val="yellow"/>
          <w:rtl/>
        </w:rPr>
      </w:pPr>
      <w:r w:rsidRPr="00DB0223">
        <w:rPr>
          <w:rFonts w:eastAsia="Calibri" w:cstheme="minorHAnsi"/>
          <w:sz w:val="32"/>
          <w:szCs w:val="32"/>
          <w:highlight w:val="yellow"/>
          <w:rtl/>
        </w:rPr>
        <w:t>المطلب الثالث: دليل الفطرة</w:t>
      </w:r>
      <w:r w:rsidRPr="00DB0223">
        <w:rPr>
          <w:rFonts w:cstheme="minorHAnsi"/>
          <w:sz w:val="32"/>
          <w:szCs w:val="32"/>
          <w:highlight w:val="yellow"/>
          <w:rtl/>
        </w:rPr>
        <w:t xml:space="preserve"> على المعاد</w:t>
      </w:r>
    </w:p>
    <w:p w:rsidR="00F659A8" w:rsidRPr="000D3D0D" w:rsidRDefault="00F659A8" w:rsidP="006B5528">
      <w:pPr>
        <w:spacing w:line="240" w:lineRule="auto"/>
        <w:rPr>
          <w:rFonts w:cstheme="minorHAnsi"/>
          <w:sz w:val="32"/>
          <w:szCs w:val="32"/>
          <w:rtl/>
        </w:rPr>
      </w:pPr>
      <w:r w:rsidRPr="000D3D0D">
        <w:rPr>
          <w:rFonts w:cs="Calibri"/>
          <w:sz w:val="32"/>
          <w:szCs w:val="32"/>
          <w:rtl/>
        </w:rPr>
        <w:t xml:space="preserve">إذا تأمّل </w:t>
      </w:r>
      <w:r w:rsidR="00603B1B">
        <w:rPr>
          <w:rFonts w:cs="Calibri"/>
          <w:sz w:val="32"/>
          <w:szCs w:val="32"/>
          <w:rtl/>
        </w:rPr>
        <w:t>الإنسان</w:t>
      </w:r>
      <w:r w:rsidRPr="000D3D0D">
        <w:rPr>
          <w:rFonts w:cs="Calibri"/>
          <w:sz w:val="32"/>
          <w:szCs w:val="32"/>
          <w:rtl/>
        </w:rPr>
        <w:t xml:space="preserve"> في نفسه بصدق، سيكتشف حقيقة عميقة، وهي أن في داخله أمورًا ثابتة مغروسة في فطرته، لا يمكن أن تتحقق بالكامل في هذه الدنيا، مهما عاش ومهما امتلك. وهذه ليست مجرد رغبات عابرة، بل هي </w:t>
      </w:r>
      <w:r w:rsidR="006B5528" w:rsidRPr="006B5528">
        <w:rPr>
          <w:rFonts w:cs="Calibri"/>
          <w:sz w:val="32"/>
          <w:szCs w:val="32"/>
          <w:rtl/>
        </w:rPr>
        <w:t>فِطَرٌ</w:t>
      </w:r>
      <w:r w:rsidRPr="000D3D0D">
        <w:rPr>
          <w:rFonts w:cs="Calibri"/>
          <w:sz w:val="32"/>
          <w:szCs w:val="32"/>
          <w:rtl/>
        </w:rPr>
        <w:t xml:space="preserve"> أودعها الله في كل إنسان، تدلّه على أن هناك حياة أخرى أوسع وأكمل.</w:t>
      </w:r>
    </w:p>
    <w:p w:rsidR="00F659A8" w:rsidRDefault="00F659A8" w:rsidP="000D3D0D">
      <w:pPr>
        <w:spacing w:line="240" w:lineRule="auto"/>
        <w:rPr>
          <w:rFonts w:cstheme="minorHAnsi"/>
          <w:sz w:val="32"/>
          <w:szCs w:val="32"/>
          <w:rtl/>
        </w:rPr>
      </w:pPr>
      <w:r w:rsidRPr="000D3D0D">
        <w:rPr>
          <w:rFonts w:cs="Calibri"/>
          <w:sz w:val="32"/>
          <w:szCs w:val="32"/>
          <w:rtl/>
        </w:rPr>
        <w:t>ومن أهم هذه الفطر:</w:t>
      </w:r>
    </w:p>
    <w:p w:rsidR="00F659A8" w:rsidRPr="00DB0223" w:rsidRDefault="00F659A8" w:rsidP="00DB0223">
      <w:pPr>
        <w:spacing w:line="240" w:lineRule="auto"/>
        <w:rPr>
          <w:rFonts w:cstheme="minorHAnsi"/>
          <w:color w:val="FF0000"/>
          <w:sz w:val="32"/>
          <w:szCs w:val="32"/>
          <w:rtl/>
        </w:rPr>
      </w:pPr>
      <w:r w:rsidRPr="00DB0223">
        <w:rPr>
          <w:rFonts w:cstheme="minorHAnsi"/>
          <w:color w:val="FF0000"/>
          <w:sz w:val="32"/>
          <w:szCs w:val="32"/>
          <w:rtl/>
        </w:rPr>
        <w:t>أولًا: فطرة حبّ البقاء</w:t>
      </w:r>
    </w:p>
    <w:p w:rsidR="00F659A8" w:rsidRPr="00FC22CE" w:rsidRDefault="00F659A8" w:rsidP="00282559">
      <w:pPr>
        <w:spacing w:line="240" w:lineRule="auto"/>
        <w:rPr>
          <w:rFonts w:eastAsia="Calibri" w:cstheme="minorHAnsi"/>
          <w:sz w:val="32"/>
          <w:szCs w:val="32"/>
          <w:rtl/>
        </w:rPr>
      </w:pPr>
      <w:r w:rsidRPr="00FC22CE">
        <w:rPr>
          <w:rFonts w:eastAsia="Calibri" w:cs="Calibri"/>
          <w:sz w:val="32"/>
          <w:szCs w:val="32"/>
          <w:rtl/>
        </w:rPr>
        <w:t xml:space="preserve">من أوضح ما يكشف عن فطرة </w:t>
      </w:r>
      <w:r w:rsidR="00603B1B">
        <w:rPr>
          <w:rFonts w:eastAsia="Calibri" w:cs="Calibri"/>
          <w:sz w:val="32"/>
          <w:szCs w:val="32"/>
          <w:rtl/>
        </w:rPr>
        <w:t>الإنسان</w:t>
      </w:r>
      <w:r w:rsidRPr="00FC22CE">
        <w:rPr>
          <w:rFonts w:eastAsia="Calibri" w:cs="Calibri"/>
          <w:sz w:val="32"/>
          <w:szCs w:val="32"/>
          <w:rtl/>
        </w:rPr>
        <w:t xml:space="preserve"> ميله العميق</w:t>
      </w:r>
      <w:r w:rsidR="0006629D">
        <w:rPr>
          <w:rFonts w:eastAsia="Calibri" w:cs="Calibri"/>
          <w:sz w:val="32"/>
          <w:szCs w:val="32"/>
          <w:rtl/>
        </w:rPr>
        <w:t xml:space="preserve"> إلى </w:t>
      </w:r>
      <w:r w:rsidRPr="00FC22CE">
        <w:rPr>
          <w:rFonts w:eastAsia="Calibri" w:cs="Calibri"/>
          <w:sz w:val="32"/>
          <w:szCs w:val="32"/>
          <w:rtl/>
        </w:rPr>
        <w:t xml:space="preserve">البقاء والخلود، فكل إنسان بطبيعته لا يحب الفناء، بل يتمنى أن تستمر حياته أطول ما يمكن. ولو تأمّل </w:t>
      </w:r>
      <w:r w:rsidR="00603B1B">
        <w:rPr>
          <w:rFonts w:eastAsia="Calibri" w:cs="Calibri"/>
          <w:sz w:val="32"/>
          <w:szCs w:val="32"/>
          <w:rtl/>
        </w:rPr>
        <w:t>الإنسان</w:t>
      </w:r>
      <w:r w:rsidRPr="00FC22CE">
        <w:rPr>
          <w:rFonts w:eastAsia="Calibri" w:cs="Calibri"/>
          <w:sz w:val="32"/>
          <w:szCs w:val="32"/>
          <w:rtl/>
        </w:rPr>
        <w:t xml:space="preserve"> في نفسه، لوجد أنه يتمسّك بالحياة، ويخاف من الموت، ويتمنى لو عاش أكثر، حتى لو كان يمرّ بظروف صعبة. وهذا ليس شعورًا عابرًا، بل أمر ثابت في أعماق النفس.</w:t>
      </w:r>
    </w:p>
    <w:p w:rsidR="00F659A8" w:rsidRPr="00FC22CE" w:rsidRDefault="00F659A8" w:rsidP="00282559">
      <w:pPr>
        <w:spacing w:line="240" w:lineRule="auto"/>
        <w:rPr>
          <w:rFonts w:eastAsia="Calibri" w:cstheme="minorHAnsi"/>
          <w:sz w:val="32"/>
          <w:szCs w:val="32"/>
          <w:rtl/>
        </w:rPr>
      </w:pPr>
      <w:r w:rsidRPr="00FC22CE">
        <w:rPr>
          <w:rFonts w:eastAsia="Calibri" w:cs="Calibri"/>
          <w:sz w:val="32"/>
          <w:szCs w:val="32"/>
          <w:rtl/>
        </w:rPr>
        <w:t xml:space="preserve">ولو سُئل </w:t>
      </w:r>
      <w:r w:rsidR="00603B1B">
        <w:rPr>
          <w:rFonts w:eastAsia="Calibri" w:cs="Calibri"/>
          <w:sz w:val="32"/>
          <w:szCs w:val="32"/>
          <w:rtl/>
        </w:rPr>
        <w:t>الإنسان</w:t>
      </w:r>
      <w:r w:rsidRPr="00FC22CE">
        <w:rPr>
          <w:rFonts w:eastAsia="Calibri" w:cs="Calibri"/>
          <w:sz w:val="32"/>
          <w:szCs w:val="32"/>
          <w:rtl/>
        </w:rPr>
        <w:t>: هل تريد أن تنتهي حياتك نهائيًا وتفنى بلا رجعة؟ فإنه يرفض ذلك، ويشعر في داخله أن وجوده لا ينبغي أن ينتهي بهذه الصورة. وهذا يدل على أن في داخله فطرة تدفعه نحو الاستمرار، لا نحو العدم.</w:t>
      </w:r>
    </w:p>
    <w:p w:rsidR="00F659A8" w:rsidRPr="00FC22CE" w:rsidRDefault="00F659A8" w:rsidP="00282559">
      <w:pPr>
        <w:spacing w:line="240" w:lineRule="auto"/>
        <w:rPr>
          <w:rFonts w:eastAsia="Calibri" w:cstheme="minorHAnsi"/>
          <w:sz w:val="32"/>
          <w:szCs w:val="32"/>
          <w:rtl/>
        </w:rPr>
      </w:pPr>
      <w:r w:rsidRPr="00FC22CE">
        <w:rPr>
          <w:rFonts w:eastAsia="Calibri" w:cs="Calibri"/>
          <w:sz w:val="32"/>
          <w:szCs w:val="32"/>
          <w:rtl/>
        </w:rPr>
        <w:t xml:space="preserve">ومن شواهد ذلك: </w:t>
      </w:r>
      <w:r w:rsidR="006B5528">
        <w:rPr>
          <w:rFonts w:cstheme="minorHAnsi" w:hint="cs"/>
          <w:sz w:val="32"/>
          <w:szCs w:val="32"/>
          <w:rtl/>
        </w:rPr>
        <w:t>أ</w:t>
      </w:r>
      <w:r w:rsidRPr="00DB0223">
        <w:rPr>
          <w:rFonts w:cstheme="minorHAnsi"/>
          <w:sz w:val="32"/>
          <w:szCs w:val="32"/>
          <w:rtl/>
        </w:rPr>
        <w:t xml:space="preserve">ن </w:t>
      </w:r>
      <w:r w:rsidR="00603B1B">
        <w:rPr>
          <w:rFonts w:cstheme="minorHAnsi"/>
          <w:sz w:val="32"/>
          <w:szCs w:val="32"/>
          <w:rtl/>
        </w:rPr>
        <w:t>الإنسان</w:t>
      </w:r>
      <w:r w:rsidRPr="00DB0223">
        <w:rPr>
          <w:rFonts w:cstheme="minorHAnsi"/>
          <w:sz w:val="32"/>
          <w:szCs w:val="32"/>
          <w:rtl/>
        </w:rPr>
        <w:t xml:space="preserve"> يخطط لمستقبله، ويدّخر المال، ويتعب في التعلم والعمل، وكأنه يريد أن يمتد في الحياة، لا أن تنتهي فجأة بلا غاية. بل حتى </w:t>
      </w:r>
      <w:r>
        <w:rPr>
          <w:rFonts w:cstheme="minorHAnsi" w:hint="cs"/>
          <w:sz w:val="32"/>
          <w:szCs w:val="32"/>
          <w:rtl/>
        </w:rPr>
        <w:t xml:space="preserve">لما </w:t>
      </w:r>
      <w:r w:rsidRPr="00DB0223">
        <w:rPr>
          <w:rFonts w:cstheme="minorHAnsi"/>
          <w:sz w:val="32"/>
          <w:szCs w:val="32"/>
          <w:rtl/>
        </w:rPr>
        <w:t>يشيخ، يبقى متعلقًا بالحياة، ويتمنى البقاء، وهذا يكشف عن أن حبّ البقاء مغروس في أعماق النفس</w:t>
      </w:r>
      <w:r w:rsidRPr="00DB0223">
        <w:rPr>
          <w:rFonts w:cstheme="minorHAnsi"/>
          <w:sz w:val="32"/>
          <w:szCs w:val="32"/>
        </w:rPr>
        <w:t>.</w:t>
      </w:r>
    </w:p>
    <w:p w:rsidR="00F659A8" w:rsidRPr="00FC22CE" w:rsidRDefault="00F659A8" w:rsidP="00282559">
      <w:pPr>
        <w:spacing w:line="240" w:lineRule="auto"/>
        <w:rPr>
          <w:rFonts w:eastAsia="Calibri" w:cstheme="minorHAnsi"/>
          <w:sz w:val="32"/>
          <w:szCs w:val="32"/>
          <w:rtl/>
        </w:rPr>
      </w:pPr>
      <w:r w:rsidRPr="00FC22CE">
        <w:rPr>
          <w:rFonts w:eastAsia="Calibri" w:cs="Calibri"/>
          <w:sz w:val="32"/>
          <w:szCs w:val="32"/>
          <w:rtl/>
        </w:rPr>
        <w:t xml:space="preserve">وهنا يطرح العقل سؤالًا مهمًا: هل يُعقل أن يزرع الله في داخل </w:t>
      </w:r>
      <w:r w:rsidR="00603B1B">
        <w:rPr>
          <w:rFonts w:eastAsia="Calibri" w:cs="Calibri"/>
          <w:sz w:val="32"/>
          <w:szCs w:val="32"/>
          <w:rtl/>
        </w:rPr>
        <w:t>الإنسان</w:t>
      </w:r>
      <w:r w:rsidRPr="00FC22CE">
        <w:rPr>
          <w:rFonts w:eastAsia="Calibri" w:cs="Calibri"/>
          <w:sz w:val="32"/>
          <w:szCs w:val="32"/>
          <w:rtl/>
        </w:rPr>
        <w:t xml:space="preserve"> هذا الميل القوي</w:t>
      </w:r>
      <w:r w:rsidR="0006629D">
        <w:rPr>
          <w:rFonts w:eastAsia="Calibri" w:cs="Calibri"/>
          <w:sz w:val="32"/>
          <w:szCs w:val="32"/>
          <w:rtl/>
        </w:rPr>
        <w:t xml:space="preserve"> إلى </w:t>
      </w:r>
      <w:r w:rsidRPr="00FC22CE">
        <w:rPr>
          <w:rFonts w:eastAsia="Calibri" w:cs="Calibri"/>
          <w:sz w:val="32"/>
          <w:szCs w:val="32"/>
          <w:rtl/>
        </w:rPr>
        <w:t>البقاء، ثم يكون مصيره الفناء التام؟ إن هذا لا ينسجم مع الحكمة، لأن الفطرة الصادقة لا تُخلق عبثًا.</w:t>
      </w:r>
    </w:p>
    <w:p w:rsidR="00F659A8" w:rsidRPr="00FC22CE" w:rsidRDefault="00F659A8" w:rsidP="00282559">
      <w:pPr>
        <w:spacing w:line="240" w:lineRule="auto"/>
        <w:rPr>
          <w:rFonts w:eastAsia="Calibri" w:cstheme="minorHAnsi"/>
          <w:sz w:val="32"/>
          <w:szCs w:val="32"/>
          <w:rtl/>
        </w:rPr>
      </w:pPr>
      <w:r w:rsidRPr="00FC22CE">
        <w:rPr>
          <w:rFonts w:eastAsia="Calibri" w:cs="Calibri"/>
          <w:sz w:val="32"/>
          <w:szCs w:val="32"/>
          <w:rtl/>
        </w:rPr>
        <w:t>ولهذا قال تعالى</w:t>
      </w:r>
      <w:r w:rsidRPr="00FC22CE">
        <w:rPr>
          <w:rFonts w:eastAsia="Calibri" w:cs="Calibri" w:hint="cs"/>
          <w:sz w:val="32"/>
          <w:szCs w:val="32"/>
          <w:rtl/>
        </w:rPr>
        <w:t xml:space="preserve">:﴿ </w:t>
      </w:r>
      <w:r w:rsidRPr="00FC22CE">
        <w:rPr>
          <w:rFonts w:eastAsia="Calibri" w:cs="Calibri" w:hint="cs"/>
          <w:b/>
          <w:bCs/>
          <w:color w:val="00B050"/>
          <w:sz w:val="32"/>
          <w:szCs w:val="32"/>
          <w:rtl/>
        </w:rPr>
        <w:t>يَا</w:t>
      </w:r>
      <w:r w:rsidRPr="00FC22CE">
        <w:rPr>
          <w:rFonts w:eastAsia="Calibri" w:cs="Calibri"/>
          <w:b/>
          <w:bCs/>
          <w:color w:val="00B050"/>
          <w:sz w:val="32"/>
          <w:szCs w:val="32"/>
          <w:rtl/>
        </w:rPr>
        <w:t xml:space="preserve"> أَيَّتُهَا النَّفْسُ الْمُطْمَئِنَّةُ ارْجِعِي</w:t>
      </w:r>
      <w:r w:rsidR="0006629D">
        <w:rPr>
          <w:rFonts w:eastAsia="Calibri" w:cs="Calibri"/>
          <w:b/>
          <w:bCs/>
          <w:color w:val="00B050"/>
          <w:sz w:val="32"/>
          <w:szCs w:val="32"/>
          <w:rtl/>
        </w:rPr>
        <w:t xml:space="preserve"> إلى </w:t>
      </w:r>
      <w:r w:rsidRPr="00FC22CE">
        <w:rPr>
          <w:rFonts w:eastAsia="Calibri" w:cs="Calibri"/>
          <w:b/>
          <w:bCs/>
          <w:color w:val="00B050"/>
          <w:sz w:val="32"/>
          <w:szCs w:val="32"/>
          <w:rtl/>
        </w:rPr>
        <w:t>رَبِّكِ</w:t>
      </w:r>
      <w:r w:rsidRPr="00FC22CE">
        <w:rPr>
          <w:rFonts w:eastAsia="Calibri" w:cs="Calibri" w:hint="cs"/>
          <w:color w:val="00B050"/>
          <w:sz w:val="32"/>
          <w:szCs w:val="32"/>
          <w:rtl/>
        </w:rPr>
        <w:t xml:space="preserve"> </w:t>
      </w:r>
      <w:r>
        <w:rPr>
          <w:rFonts w:eastAsia="Calibri" w:cs="Calibri"/>
          <w:sz w:val="32"/>
          <w:szCs w:val="32"/>
          <w:rtl/>
        </w:rPr>
        <w:t>﴾</w:t>
      </w:r>
      <w:r>
        <w:rPr>
          <w:rStyle w:val="Slutkommentarsreferens"/>
          <w:rFonts w:eastAsia="Calibri" w:cs="Calibri"/>
          <w:sz w:val="32"/>
          <w:szCs w:val="32"/>
          <w:rtl/>
        </w:rPr>
        <w:endnoteReference w:id="39"/>
      </w:r>
      <w:r w:rsidRPr="00FC22CE">
        <w:rPr>
          <w:rFonts w:eastAsia="Calibri" w:cs="Calibri"/>
          <w:sz w:val="32"/>
          <w:szCs w:val="32"/>
          <w:rtl/>
        </w:rPr>
        <w:t xml:space="preserve">، فالتعبير بـ </w:t>
      </w:r>
      <w:r>
        <w:rPr>
          <w:rFonts w:eastAsia="Calibri" w:cs="Calibri" w:hint="cs"/>
          <w:sz w:val="32"/>
          <w:szCs w:val="32"/>
          <w:rtl/>
        </w:rPr>
        <w:t>"</w:t>
      </w:r>
      <w:r w:rsidRPr="00FC22CE">
        <w:rPr>
          <w:rFonts w:eastAsia="Calibri" w:cs="Calibri"/>
          <w:sz w:val="32"/>
          <w:szCs w:val="32"/>
          <w:rtl/>
        </w:rPr>
        <w:t>ارجعي</w:t>
      </w:r>
      <w:r>
        <w:rPr>
          <w:rFonts w:eastAsia="Calibri" w:cs="Calibri" w:hint="cs"/>
          <w:sz w:val="32"/>
          <w:szCs w:val="32"/>
          <w:rtl/>
        </w:rPr>
        <w:t>"</w:t>
      </w:r>
      <w:r w:rsidRPr="00FC22CE">
        <w:rPr>
          <w:rFonts w:eastAsia="Calibri" w:cs="Calibri"/>
          <w:sz w:val="32"/>
          <w:szCs w:val="32"/>
          <w:rtl/>
        </w:rPr>
        <w:t xml:space="preserve"> يدل على أن هناك رجوعًا بعد هذه الحياة، لا فناءً مطلقًا.</w:t>
      </w:r>
    </w:p>
    <w:p w:rsidR="00F659A8" w:rsidRPr="00E37847" w:rsidRDefault="00F659A8" w:rsidP="00282559">
      <w:pPr>
        <w:spacing w:line="240" w:lineRule="auto"/>
        <w:rPr>
          <w:rFonts w:eastAsia="Calibri" w:cstheme="minorHAnsi"/>
          <w:sz w:val="32"/>
          <w:szCs w:val="32"/>
          <w:rtl/>
        </w:rPr>
      </w:pPr>
      <w:r w:rsidRPr="00FC22CE">
        <w:rPr>
          <w:rFonts w:eastAsia="Calibri" w:cs="Calibri"/>
          <w:sz w:val="32"/>
          <w:szCs w:val="32"/>
          <w:rtl/>
        </w:rPr>
        <w:t>ومن هنا نفهم أن هذه الفطرة تشير</w:t>
      </w:r>
      <w:r w:rsidR="0006629D">
        <w:rPr>
          <w:rFonts w:eastAsia="Calibri" w:cs="Calibri"/>
          <w:sz w:val="32"/>
          <w:szCs w:val="32"/>
          <w:rtl/>
        </w:rPr>
        <w:t xml:space="preserve"> إلى </w:t>
      </w:r>
      <w:r w:rsidRPr="00FC22CE">
        <w:rPr>
          <w:rFonts w:eastAsia="Calibri" w:cs="Calibri"/>
          <w:sz w:val="32"/>
          <w:szCs w:val="32"/>
          <w:rtl/>
        </w:rPr>
        <w:t>وجود حياة أخرى بعد الموت، تتحقق فيها هذه الرغبة في البقاء، وهي حياة الآخرة.</w:t>
      </w:r>
    </w:p>
    <w:p w:rsidR="00F659A8" w:rsidRPr="00DB0223" w:rsidRDefault="00F659A8" w:rsidP="00DB0223">
      <w:pPr>
        <w:spacing w:line="240" w:lineRule="auto"/>
        <w:rPr>
          <w:rFonts w:cstheme="minorHAnsi"/>
          <w:sz w:val="32"/>
          <w:szCs w:val="32"/>
          <w:rtl/>
        </w:rPr>
      </w:pPr>
    </w:p>
    <w:p w:rsidR="00F659A8" w:rsidRPr="00DB0223" w:rsidRDefault="00F659A8" w:rsidP="00DB0223">
      <w:pPr>
        <w:spacing w:line="240" w:lineRule="auto"/>
        <w:rPr>
          <w:rFonts w:cstheme="minorHAnsi"/>
          <w:color w:val="FF0000"/>
          <w:sz w:val="32"/>
          <w:szCs w:val="32"/>
        </w:rPr>
      </w:pPr>
      <w:r w:rsidRPr="00DB0223">
        <w:rPr>
          <w:rFonts w:cstheme="minorHAnsi"/>
          <w:color w:val="FF0000"/>
          <w:sz w:val="32"/>
          <w:szCs w:val="32"/>
          <w:rtl/>
        </w:rPr>
        <w:t>ثانيًا: فطرة حبّ الراحة الكاملة</w:t>
      </w:r>
    </w:p>
    <w:p w:rsidR="00F659A8" w:rsidRPr="00DB0223" w:rsidRDefault="00F659A8" w:rsidP="00DB0223">
      <w:pPr>
        <w:spacing w:line="240" w:lineRule="auto"/>
        <w:rPr>
          <w:rFonts w:cstheme="minorHAnsi"/>
          <w:sz w:val="32"/>
          <w:szCs w:val="32"/>
        </w:rPr>
      </w:pPr>
      <w:r w:rsidRPr="00DB0223">
        <w:rPr>
          <w:rFonts w:cstheme="minorHAnsi"/>
          <w:sz w:val="32"/>
          <w:szCs w:val="32"/>
          <w:rtl/>
        </w:rPr>
        <w:t>كل إنسان في هذه الحياة يسعى وراء الراحة</w:t>
      </w:r>
      <w:r w:rsidRPr="00DB0223">
        <w:rPr>
          <w:rFonts w:cstheme="minorHAnsi"/>
          <w:sz w:val="32"/>
          <w:szCs w:val="32"/>
        </w:rPr>
        <w:t>.</w:t>
      </w:r>
      <w:r w:rsidRPr="00DB0223">
        <w:rPr>
          <w:rFonts w:cstheme="minorHAnsi"/>
          <w:sz w:val="32"/>
          <w:szCs w:val="32"/>
          <w:rtl/>
        </w:rPr>
        <w:t xml:space="preserve"> فالطالب يدرس ليرتاح في المستقبل،</w:t>
      </w:r>
      <w:r w:rsidRPr="00DB0223">
        <w:rPr>
          <w:rFonts w:cstheme="minorHAnsi"/>
          <w:sz w:val="32"/>
          <w:szCs w:val="32"/>
        </w:rPr>
        <w:t xml:space="preserve"> </w:t>
      </w:r>
      <w:r w:rsidRPr="00DB0223">
        <w:rPr>
          <w:rFonts w:cstheme="minorHAnsi"/>
          <w:sz w:val="32"/>
          <w:szCs w:val="32"/>
          <w:rtl/>
        </w:rPr>
        <w:t>والعامل يتعب ليعيش حياة أفضل، والغني يجمع المال ليشعر بالطمأنينة</w:t>
      </w:r>
      <w:r w:rsidRPr="00DB0223">
        <w:rPr>
          <w:rFonts w:cstheme="minorHAnsi"/>
          <w:sz w:val="32"/>
          <w:szCs w:val="32"/>
        </w:rPr>
        <w:t>.</w:t>
      </w:r>
    </w:p>
    <w:p w:rsidR="00F659A8" w:rsidRPr="00DB0223" w:rsidRDefault="00F659A8" w:rsidP="00DB0223">
      <w:pPr>
        <w:spacing w:line="240" w:lineRule="auto"/>
        <w:rPr>
          <w:rFonts w:cstheme="minorHAnsi"/>
          <w:sz w:val="32"/>
          <w:szCs w:val="32"/>
        </w:rPr>
      </w:pPr>
      <w:r w:rsidRPr="00DB0223">
        <w:rPr>
          <w:rFonts w:cstheme="minorHAnsi"/>
          <w:sz w:val="32"/>
          <w:szCs w:val="32"/>
          <w:rtl/>
        </w:rPr>
        <w:t>ولو سألت أي إنسان: لماذا تتعب؟ سيقول لك: أريد أن أرتاح</w:t>
      </w:r>
      <w:r w:rsidRPr="00DB0223">
        <w:rPr>
          <w:rFonts w:cstheme="minorHAnsi"/>
          <w:sz w:val="32"/>
          <w:szCs w:val="32"/>
        </w:rPr>
        <w:t>.</w:t>
      </w:r>
    </w:p>
    <w:p w:rsidR="00F659A8" w:rsidRPr="00DB0223" w:rsidRDefault="00F659A8" w:rsidP="00DB0223">
      <w:pPr>
        <w:spacing w:line="240" w:lineRule="auto"/>
        <w:rPr>
          <w:rFonts w:cstheme="minorHAnsi"/>
          <w:sz w:val="32"/>
          <w:szCs w:val="32"/>
        </w:rPr>
      </w:pPr>
      <w:r w:rsidRPr="00DB0223">
        <w:rPr>
          <w:rFonts w:cstheme="minorHAnsi"/>
          <w:sz w:val="32"/>
          <w:szCs w:val="32"/>
          <w:rtl/>
        </w:rPr>
        <w:t>لكن السؤال المهم</w:t>
      </w:r>
      <w:r w:rsidRPr="00DB0223">
        <w:rPr>
          <w:rFonts w:cstheme="minorHAnsi"/>
          <w:sz w:val="32"/>
          <w:szCs w:val="32"/>
        </w:rPr>
        <w:t>:</w:t>
      </w:r>
      <w:r w:rsidRPr="00DB0223">
        <w:rPr>
          <w:rFonts w:cstheme="minorHAnsi"/>
          <w:sz w:val="32"/>
          <w:szCs w:val="32"/>
          <w:rtl/>
        </w:rPr>
        <w:t xml:space="preserve"> هل وجد أحد في هذه الدنيا راحة كاملة بلا تعب؟</w:t>
      </w:r>
    </w:p>
    <w:p w:rsidR="00F659A8" w:rsidRPr="00DB0223" w:rsidRDefault="00F659A8" w:rsidP="00282559">
      <w:pPr>
        <w:tabs>
          <w:tab w:val="num" w:pos="720"/>
        </w:tabs>
        <w:spacing w:line="240" w:lineRule="auto"/>
        <w:rPr>
          <w:rFonts w:cstheme="minorHAnsi"/>
          <w:sz w:val="32"/>
          <w:szCs w:val="32"/>
        </w:rPr>
      </w:pPr>
      <w:r w:rsidRPr="00DB0223">
        <w:rPr>
          <w:rFonts w:cstheme="minorHAnsi"/>
          <w:sz w:val="32"/>
          <w:szCs w:val="32"/>
          <w:rtl/>
        </w:rPr>
        <w:t>الجواب: لا</w:t>
      </w:r>
      <w:r w:rsidRPr="00DB0223">
        <w:rPr>
          <w:rFonts w:cstheme="minorHAnsi"/>
          <w:sz w:val="32"/>
          <w:szCs w:val="32"/>
        </w:rPr>
        <w:t>.</w:t>
      </w:r>
      <w:r w:rsidRPr="00DB0223">
        <w:rPr>
          <w:rFonts w:cstheme="minorHAnsi"/>
          <w:sz w:val="32"/>
          <w:szCs w:val="32"/>
          <w:rtl/>
        </w:rPr>
        <w:t xml:space="preserve"> فكل راحة في الدنيا معها تعب. فالطعام اللذيذ قد يسبب ألمًا أو مرضًا، والمال يحتاج</w:t>
      </w:r>
      <w:r w:rsidR="0006629D">
        <w:rPr>
          <w:rFonts w:cstheme="minorHAnsi"/>
          <w:sz w:val="32"/>
          <w:szCs w:val="32"/>
          <w:rtl/>
        </w:rPr>
        <w:t xml:space="preserve"> إلى </w:t>
      </w:r>
      <w:r w:rsidRPr="00DB0223">
        <w:rPr>
          <w:rFonts w:cstheme="minorHAnsi"/>
          <w:sz w:val="32"/>
          <w:szCs w:val="32"/>
          <w:rtl/>
        </w:rPr>
        <w:t>تعب وخوف من فقدانه، حتى النوم، لا يدوم، ويعقبه تعب جديد... بل لا توجد لذة إلا ومعها ألم، ولا نعمة إلا ويخالطها نقص</w:t>
      </w:r>
      <w:r w:rsidRPr="00DB0223">
        <w:rPr>
          <w:rFonts w:cstheme="minorHAnsi"/>
          <w:sz w:val="32"/>
          <w:szCs w:val="32"/>
        </w:rPr>
        <w:t>.</w:t>
      </w:r>
      <w:r w:rsidRPr="00DB0223">
        <w:rPr>
          <w:rFonts w:cstheme="minorHAnsi"/>
          <w:sz w:val="32"/>
          <w:szCs w:val="32"/>
          <w:rtl/>
        </w:rPr>
        <w:t xml:space="preserve"> قال تعالى: [</w:t>
      </w:r>
      <w:r w:rsidRPr="00282559">
        <w:rPr>
          <w:rFonts w:cstheme="minorHAnsi"/>
          <w:b/>
          <w:bCs/>
          <w:color w:val="00B050"/>
          <w:sz w:val="32"/>
          <w:szCs w:val="32"/>
          <w:rtl/>
        </w:rPr>
        <w:t xml:space="preserve">لَقَدْ خَلَقْنَا </w:t>
      </w:r>
      <w:r w:rsidR="00603B1B">
        <w:rPr>
          <w:rFonts w:cstheme="minorHAnsi"/>
          <w:b/>
          <w:bCs/>
          <w:color w:val="00B050"/>
          <w:sz w:val="32"/>
          <w:szCs w:val="32"/>
          <w:rtl/>
        </w:rPr>
        <w:t>الإنسان</w:t>
      </w:r>
      <w:r w:rsidRPr="00282559">
        <w:rPr>
          <w:rFonts w:cstheme="minorHAnsi"/>
          <w:b/>
          <w:bCs/>
          <w:color w:val="00B050"/>
          <w:sz w:val="32"/>
          <w:szCs w:val="32"/>
          <w:rtl/>
        </w:rPr>
        <w:t xml:space="preserve"> فِي كَبَدٍ</w:t>
      </w:r>
      <w:r w:rsidRPr="00DB0223">
        <w:rPr>
          <w:rFonts w:cstheme="minorHAnsi"/>
          <w:sz w:val="32"/>
          <w:szCs w:val="32"/>
          <w:rtl/>
        </w:rPr>
        <w:t>]</w:t>
      </w:r>
      <w:r>
        <w:rPr>
          <w:rStyle w:val="Slutkommentarsreferens"/>
          <w:rFonts w:cstheme="minorHAnsi"/>
          <w:sz w:val="32"/>
          <w:szCs w:val="32"/>
          <w:rtl/>
        </w:rPr>
        <w:endnoteReference w:id="40"/>
      </w:r>
      <w:r w:rsidRPr="00DB0223">
        <w:rPr>
          <w:rFonts w:cstheme="minorHAnsi"/>
          <w:sz w:val="32"/>
          <w:szCs w:val="32"/>
          <w:rtl/>
        </w:rPr>
        <w:t xml:space="preserve">. </w:t>
      </w:r>
    </w:p>
    <w:p w:rsidR="00F659A8" w:rsidRPr="00DB0223" w:rsidRDefault="00F659A8" w:rsidP="00DB0223">
      <w:pPr>
        <w:spacing w:line="240" w:lineRule="auto"/>
        <w:rPr>
          <w:rFonts w:cstheme="minorHAnsi"/>
          <w:sz w:val="32"/>
          <w:szCs w:val="32"/>
        </w:rPr>
      </w:pPr>
      <w:r w:rsidRPr="00DB0223">
        <w:rPr>
          <w:rFonts w:cstheme="minorHAnsi"/>
          <w:sz w:val="32"/>
          <w:szCs w:val="32"/>
          <w:rtl/>
        </w:rPr>
        <w:t>وهنا نصل</w:t>
      </w:r>
      <w:r w:rsidR="0006629D">
        <w:rPr>
          <w:rFonts w:cstheme="minorHAnsi"/>
          <w:sz w:val="32"/>
          <w:szCs w:val="32"/>
          <w:rtl/>
        </w:rPr>
        <w:t xml:space="preserve"> إلى </w:t>
      </w:r>
      <w:r w:rsidRPr="00DB0223">
        <w:rPr>
          <w:rFonts w:cstheme="minorHAnsi"/>
          <w:sz w:val="32"/>
          <w:szCs w:val="32"/>
          <w:rtl/>
        </w:rPr>
        <w:t>حقيقة عميقة</w:t>
      </w:r>
      <w:r w:rsidRPr="00DB0223">
        <w:rPr>
          <w:rFonts w:cstheme="minorHAnsi"/>
          <w:sz w:val="32"/>
          <w:szCs w:val="32"/>
        </w:rPr>
        <w:t>:</w:t>
      </w:r>
      <w:r w:rsidRPr="00DB0223">
        <w:rPr>
          <w:rFonts w:cstheme="minorHAnsi"/>
          <w:sz w:val="32"/>
          <w:szCs w:val="32"/>
          <w:rtl/>
        </w:rPr>
        <w:t xml:space="preserve"> </w:t>
      </w:r>
      <w:r w:rsidR="00603B1B">
        <w:rPr>
          <w:rFonts w:cstheme="minorHAnsi"/>
          <w:sz w:val="32"/>
          <w:szCs w:val="32"/>
          <w:rtl/>
        </w:rPr>
        <w:t>الإنسان</w:t>
      </w:r>
      <w:r w:rsidRPr="00DB0223">
        <w:rPr>
          <w:rFonts w:cstheme="minorHAnsi"/>
          <w:sz w:val="32"/>
          <w:szCs w:val="32"/>
          <w:rtl/>
        </w:rPr>
        <w:t xml:space="preserve"> يبحث عن راحة كاملة لا نقص فيها،</w:t>
      </w:r>
      <w:r w:rsidRPr="00DB0223">
        <w:rPr>
          <w:rFonts w:cstheme="minorHAnsi"/>
          <w:sz w:val="32"/>
          <w:szCs w:val="32"/>
        </w:rPr>
        <w:t xml:space="preserve"> </w:t>
      </w:r>
      <w:r w:rsidRPr="00DB0223">
        <w:rPr>
          <w:rFonts w:cstheme="minorHAnsi"/>
          <w:sz w:val="32"/>
          <w:szCs w:val="32"/>
          <w:rtl/>
        </w:rPr>
        <w:t>لكن هذه الراحة غير موجودة في الدنيا</w:t>
      </w:r>
      <w:r w:rsidRPr="00DB0223">
        <w:rPr>
          <w:rFonts w:cstheme="minorHAnsi"/>
          <w:sz w:val="32"/>
          <w:szCs w:val="32"/>
        </w:rPr>
        <w:t>.</w:t>
      </w:r>
      <w:r>
        <w:rPr>
          <w:rFonts w:cstheme="minorHAnsi" w:hint="cs"/>
          <w:sz w:val="32"/>
          <w:szCs w:val="32"/>
          <w:rtl/>
        </w:rPr>
        <w:t xml:space="preserve"> </w:t>
      </w:r>
    </w:p>
    <w:p w:rsidR="00F659A8" w:rsidRPr="00DB0223" w:rsidRDefault="00F659A8" w:rsidP="00DB0223">
      <w:pPr>
        <w:spacing w:line="240" w:lineRule="auto"/>
        <w:rPr>
          <w:rFonts w:cstheme="minorHAnsi"/>
          <w:sz w:val="32"/>
          <w:szCs w:val="32"/>
        </w:rPr>
      </w:pPr>
      <w:r w:rsidRPr="00DB0223">
        <w:rPr>
          <w:rFonts w:cstheme="minorHAnsi"/>
          <w:sz w:val="32"/>
          <w:szCs w:val="32"/>
          <w:rtl/>
        </w:rPr>
        <w:t xml:space="preserve">فهل يُعقل أن الله يضع في داخل </w:t>
      </w:r>
      <w:r w:rsidR="00603B1B">
        <w:rPr>
          <w:rFonts w:cstheme="minorHAnsi"/>
          <w:sz w:val="32"/>
          <w:szCs w:val="32"/>
          <w:rtl/>
        </w:rPr>
        <w:t>الإنسان</w:t>
      </w:r>
      <w:r w:rsidRPr="00DB0223">
        <w:rPr>
          <w:rFonts w:cstheme="minorHAnsi"/>
          <w:sz w:val="32"/>
          <w:szCs w:val="32"/>
          <w:rtl/>
        </w:rPr>
        <w:t xml:space="preserve"> رغبة عميقة بشيء لا وجود له؟</w:t>
      </w:r>
    </w:p>
    <w:p w:rsidR="00F659A8" w:rsidRPr="00DB0223" w:rsidRDefault="00F659A8" w:rsidP="00DB0223">
      <w:pPr>
        <w:spacing w:line="240" w:lineRule="auto"/>
        <w:rPr>
          <w:rFonts w:cstheme="minorHAnsi"/>
          <w:sz w:val="32"/>
          <w:szCs w:val="32"/>
        </w:rPr>
      </w:pPr>
      <w:r w:rsidRPr="00DB0223">
        <w:rPr>
          <w:rFonts w:cstheme="minorHAnsi"/>
          <w:sz w:val="32"/>
          <w:szCs w:val="32"/>
          <w:rtl/>
        </w:rPr>
        <w:t>العقل يقول: لا</w:t>
      </w:r>
      <w:r w:rsidRPr="00DB0223">
        <w:rPr>
          <w:rFonts w:cstheme="minorHAnsi"/>
          <w:sz w:val="32"/>
          <w:szCs w:val="32"/>
        </w:rPr>
        <w:t>.</w:t>
      </w:r>
    </w:p>
    <w:p w:rsidR="00F659A8" w:rsidRPr="00DB0223" w:rsidRDefault="00F659A8" w:rsidP="00282559">
      <w:pPr>
        <w:spacing w:line="240" w:lineRule="auto"/>
        <w:rPr>
          <w:rFonts w:cstheme="minorHAnsi"/>
          <w:sz w:val="32"/>
          <w:szCs w:val="32"/>
          <w:rtl/>
        </w:rPr>
      </w:pPr>
      <w:r w:rsidRPr="00DB0223">
        <w:rPr>
          <w:rFonts w:cstheme="minorHAnsi"/>
          <w:sz w:val="32"/>
          <w:szCs w:val="32"/>
          <w:rtl/>
        </w:rPr>
        <w:t>إذن لا بد أن تكون هناك دار أخرى، تتحقق فيها هذه الراحة الكاملة، بلا تعب ولا حزن، وهي الآخرة</w:t>
      </w:r>
      <w:r w:rsidRPr="00DB0223">
        <w:rPr>
          <w:rFonts w:cstheme="minorHAnsi"/>
          <w:sz w:val="32"/>
          <w:szCs w:val="32"/>
        </w:rPr>
        <w:t>.</w:t>
      </w:r>
      <w:r>
        <w:rPr>
          <w:rFonts w:cstheme="minorHAnsi" w:hint="cs"/>
          <w:sz w:val="32"/>
          <w:szCs w:val="32"/>
          <w:rtl/>
        </w:rPr>
        <w:t xml:space="preserve"> </w:t>
      </w:r>
      <w:r w:rsidRPr="00DB0223">
        <w:rPr>
          <w:rFonts w:cstheme="minorHAnsi"/>
          <w:sz w:val="32"/>
          <w:szCs w:val="32"/>
          <w:rtl/>
        </w:rPr>
        <w:t>وقد أشار القرآن</w:t>
      </w:r>
      <w:r w:rsidR="0006629D">
        <w:rPr>
          <w:rFonts w:cstheme="minorHAnsi"/>
          <w:sz w:val="32"/>
          <w:szCs w:val="32"/>
          <w:rtl/>
        </w:rPr>
        <w:t xml:space="preserve"> إلى </w:t>
      </w:r>
      <w:r w:rsidRPr="00DB0223">
        <w:rPr>
          <w:rFonts w:cstheme="minorHAnsi"/>
          <w:sz w:val="32"/>
          <w:szCs w:val="32"/>
          <w:rtl/>
        </w:rPr>
        <w:t>هذا المعنى، فقال تعالى</w:t>
      </w:r>
      <w:r w:rsidRPr="00DB0223">
        <w:rPr>
          <w:rFonts w:cstheme="minorHAnsi"/>
          <w:sz w:val="32"/>
          <w:szCs w:val="32"/>
        </w:rPr>
        <w:t>:</w:t>
      </w:r>
      <w:r w:rsidRPr="00DB0223">
        <w:rPr>
          <w:rFonts w:cstheme="minorHAnsi"/>
          <w:sz w:val="32"/>
          <w:szCs w:val="32"/>
          <w:rtl/>
        </w:rPr>
        <w:t xml:space="preserve"> </w:t>
      </w:r>
      <w:r>
        <w:rPr>
          <w:rFonts w:cstheme="minorHAnsi" w:hint="cs"/>
          <w:sz w:val="32"/>
          <w:szCs w:val="32"/>
          <w:rtl/>
        </w:rPr>
        <w:t>[</w:t>
      </w:r>
      <w:r w:rsidRPr="00282559">
        <w:rPr>
          <w:rFonts w:cstheme="minorHAnsi"/>
          <w:b/>
          <w:bCs/>
          <w:color w:val="00B050"/>
          <w:sz w:val="32"/>
          <w:szCs w:val="32"/>
          <w:rtl/>
        </w:rPr>
        <w:t>لَا يَمَسُّهُمْ فِيهَا نَصَبٌ وَلَا يَمَسُّهُمْ فِيهَا لُغُوبٌ</w:t>
      </w:r>
      <w:r>
        <w:rPr>
          <w:rFonts w:cstheme="minorHAnsi" w:hint="cs"/>
          <w:sz w:val="32"/>
          <w:szCs w:val="32"/>
          <w:rtl/>
        </w:rPr>
        <w:t>]</w:t>
      </w:r>
      <w:r>
        <w:rPr>
          <w:rStyle w:val="Slutkommentarsreferens"/>
          <w:rFonts w:cstheme="minorHAnsi"/>
          <w:sz w:val="32"/>
          <w:szCs w:val="32"/>
          <w:rtl/>
        </w:rPr>
        <w:endnoteReference w:id="41"/>
      </w:r>
      <w:r>
        <w:rPr>
          <w:rFonts w:cstheme="minorHAnsi" w:hint="cs"/>
          <w:sz w:val="32"/>
          <w:szCs w:val="32"/>
          <w:rtl/>
        </w:rPr>
        <w:t>.</w:t>
      </w:r>
      <w:r w:rsidRPr="00DB0223">
        <w:rPr>
          <w:rFonts w:cstheme="minorHAnsi"/>
          <w:sz w:val="32"/>
          <w:szCs w:val="32"/>
          <w:rtl/>
        </w:rPr>
        <w:t xml:space="preserve"> أي لا تعب ولا إرهاق في الجنة أبدًا</w:t>
      </w:r>
      <w:r w:rsidRPr="00DB0223">
        <w:rPr>
          <w:rFonts w:cstheme="minorHAnsi"/>
          <w:sz w:val="32"/>
          <w:szCs w:val="32"/>
        </w:rPr>
        <w:t>.</w:t>
      </w:r>
    </w:p>
    <w:p w:rsidR="00F659A8" w:rsidRPr="00DB0223" w:rsidRDefault="00F659A8" w:rsidP="00282559">
      <w:pPr>
        <w:spacing w:line="240" w:lineRule="auto"/>
        <w:rPr>
          <w:rFonts w:cstheme="minorHAnsi"/>
          <w:sz w:val="32"/>
          <w:szCs w:val="32"/>
          <w:rtl/>
        </w:rPr>
      </w:pPr>
      <w:r>
        <w:rPr>
          <w:rFonts w:cstheme="minorHAnsi" w:hint="cs"/>
          <w:sz w:val="32"/>
          <w:szCs w:val="32"/>
          <w:rtl/>
        </w:rPr>
        <w:t>وقد أشار الإمام</w:t>
      </w:r>
      <w:r w:rsidRPr="00DB0223">
        <w:rPr>
          <w:rFonts w:cstheme="minorHAnsi"/>
          <w:sz w:val="32"/>
          <w:szCs w:val="32"/>
          <w:rtl/>
        </w:rPr>
        <w:t xml:space="preserve"> الصادق عليه السلام</w:t>
      </w:r>
      <w:r w:rsidR="0006629D">
        <w:rPr>
          <w:rFonts w:cstheme="minorHAnsi" w:hint="cs"/>
          <w:sz w:val="32"/>
          <w:szCs w:val="32"/>
          <w:rtl/>
        </w:rPr>
        <w:t xml:space="preserve"> إلى </w:t>
      </w:r>
      <w:r>
        <w:rPr>
          <w:rFonts w:cstheme="minorHAnsi" w:hint="cs"/>
          <w:sz w:val="32"/>
          <w:szCs w:val="32"/>
          <w:rtl/>
        </w:rPr>
        <w:t>هذا المعنى بقوله</w:t>
      </w:r>
      <w:r w:rsidRPr="00DB0223">
        <w:rPr>
          <w:rFonts w:cstheme="minorHAnsi"/>
          <w:sz w:val="32"/>
          <w:szCs w:val="32"/>
          <w:rtl/>
        </w:rPr>
        <w:t>: "لا راحة لمؤمن على الحقيقة إلا عند لقاء الله تعالى"</w:t>
      </w:r>
      <w:r>
        <w:rPr>
          <w:rStyle w:val="Slutkommentarsreferens"/>
          <w:rFonts w:cstheme="minorHAnsi"/>
          <w:sz w:val="32"/>
          <w:szCs w:val="32"/>
          <w:rtl/>
        </w:rPr>
        <w:endnoteReference w:id="42"/>
      </w:r>
      <w:r w:rsidRPr="00DB0223">
        <w:rPr>
          <w:rFonts w:cstheme="minorHAnsi"/>
          <w:sz w:val="32"/>
          <w:szCs w:val="32"/>
          <w:rtl/>
        </w:rPr>
        <w:t xml:space="preserve">. </w:t>
      </w:r>
    </w:p>
    <w:p w:rsidR="00F659A8" w:rsidRPr="00DB0223" w:rsidRDefault="00F659A8" w:rsidP="00DB0223">
      <w:pPr>
        <w:spacing w:line="240" w:lineRule="auto"/>
        <w:rPr>
          <w:rFonts w:cstheme="minorHAnsi"/>
          <w:sz w:val="32"/>
          <w:szCs w:val="32"/>
        </w:rPr>
      </w:pPr>
    </w:p>
    <w:p w:rsidR="00F659A8" w:rsidRPr="00DB0223" w:rsidRDefault="00F659A8" w:rsidP="00DB0223">
      <w:pPr>
        <w:spacing w:line="240" w:lineRule="auto"/>
        <w:rPr>
          <w:rFonts w:cstheme="minorHAnsi"/>
          <w:color w:val="FF0000"/>
          <w:sz w:val="32"/>
          <w:szCs w:val="32"/>
        </w:rPr>
      </w:pPr>
      <w:r w:rsidRPr="00DB0223">
        <w:rPr>
          <w:rFonts w:cstheme="minorHAnsi"/>
          <w:color w:val="FF0000"/>
          <w:sz w:val="32"/>
          <w:szCs w:val="32"/>
          <w:rtl/>
        </w:rPr>
        <w:t>ثالثًا: فطرة حبّ الحرية الكاملة</w:t>
      </w:r>
    </w:p>
    <w:p w:rsidR="00F659A8" w:rsidRPr="00DB0223" w:rsidRDefault="00F659A8" w:rsidP="00DB0223">
      <w:pPr>
        <w:spacing w:line="240" w:lineRule="auto"/>
        <w:rPr>
          <w:rFonts w:cstheme="minorHAnsi"/>
          <w:sz w:val="32"/>
          <w:szCs w:val="32"/>
        </w:rPr>
      </w:pPr>
      <w:r w:rsidRPr="00DB0223">
        <w:rPr>
          <w:rFonts w:cstheme="minorHAnsi"/>
          <w:sz w:val="32"/>
          <w:szCs w:val="32"/>
          <w:rtl/>
        </w:rPr>
        <w:t>كل إنسان يحب أن يكون حرًا، يفعل ما يريد، ويحقق ما يتمنى</w:t>
      </w:r>
      <w:r w:rsidRPr="00DB0223">
        <w:rPr>
          <w:rFonts w:cstheme="minorHAnsi"/>
          <w:sz w:val="32"/>
          <w:szCs w:val="32"/>
        </w:rPr>
        <w:t>.</w:t>
      </w:r>
      <w:r w:rsidRPr="00DB0223">
        <w:rPr>
          <w:rFonts w:cstheme="minorHAnsi"/>
          <w:sz w:val="32"/>
          <w:szCs w:val="32"/>
        </w:rPr>
        <w:br/>
      </w:r>
      <w:r w:rsidRPr="00DB0223">
        <w:rPr>
          <w:rFonts w:cstheme="minorHAnsi"/>
          <w:sz w:val="32"/>
          <w:szCs w:val="32"/>
          <w:rtl/>
        </w:rPr>
        <w:t>فالطفل يكره القيود، والشاب يريد أن يختار بنفسه، وكل إنسان يتمنى أن يحقق إرادته دون عوائق</w:t>
      </w:r>
      <w:r w:rsidRPr="00DB0223">
        <w:rPr>
          <w:rFonts w:cstheme="minorHAnsi"/>
          <w:sz w:val="32"/>
          <w:szCs w:val="32"/>
        </w:rPr>
        <w:t>.</w:t>
      </w:r>
    </w:p>
    <w:p w:rsidR="00F659A8" w:rsidRPr="00DB0223" w:rsidRDefault="00F659A8" w:rsidP="00DB0223">
      <w:pPr>
        <w:tabs>
          <w:tab w:val="num" w:pos="720"/>
        </w:tabs>
        <w:spacing w:line="240" w:lineRule="auto"/>
        <w:rPr>
          <w:rFonts w:cstheme="minorHAnsi"/>
          <w:sz w:val="32"/>
          <w:szCs w:val="32"/>
        </w:rPr>
      </w:pPr>
      <w:r w:rsidRPr="00DB0223">
        <w:rPr>
          <w:rFonts w:cstheme="minorHAnsi"/>
          <w:sz w:val="32"/>
          <w:szCs w:val="32"/>
          <w:rtl/>
        </w:rPr>
        <w:t>لكن في هذه الدنيا</w:t>
      </w:r>
      <w:r w:rsidRPr="00DB0223">
        <w:rPr>
          <w:rFonts w:cstheme="minorHAnsi"/>
          <w:sz w:val="32"/>
          <w:szCs w:val="32"/>
        </w:rPr>
        <w:t xml:space="preserve"> </w:t>
      </w:r>
      <w:r w:rsidRPr="00DB0223">
        <w:rPr>
          <w:rFonts w:cstheme="minorHAnsi"/>
          <w:sz w:val="32"/>
          <w:szCs w:val="32"/>
          <w:rtl/>
        </w:rPr>
        <w:t>قوانين تمنعه، وهناك ضعف في جسده، وهناك ظروف تضطره، فلا يستطيع أن يحقق كل ما يريد</w:t>
      </w:r>
      <w:r w:rsidRPr="00DB0223">
        <w:rPr>
          <w:rFonts w:cstheme="minorHAnsi"/>
          <w:sz w:val="32"/>
          <w:szCs w:val="32"/>
        </w:rPr>
        <w:t>.</w:t>
      </w:r>
    </w:p>
    <w:p w:rsidR="00F659A8" w:rsidRPr="00DB0223" w:rsidRDefault="00F659A8" w:rsidP="00DB0223">
      <w:pPr>
        <w:spacing w:line="240" w:lineRule="auto"/>
        <w:rPr>
          <w:rFonts w:cstheme="minorHAnsi"/>
          <w:sz w:val="32"/>
          <w:szCs w:val="32"/>
        </w:rPr>
      </w:pPr>
      <w:r w:rsidRPr="00DB0223">
        <w:rPr>
          <w:rFonts w:cstheme="minorHAnsi"/>
          <w:sz w:val="32"/>
          <w:szCs w:val="32"/>
          <w:rtl/>
        </w:rPr>
        <w:t>وهنا نسأل</w:t>
      </w:r>
      <w:r w:rsidRPr="00DB0223">
        <w:rPr>
          <w:rFonts w:cstheme="minorHAnsi"/>
          <w:sz w:val="32"/>
          <w:szCs w:val="32"/>
        </w:rPr>
        <w:t>:</w:t>
      </w:r>
      <w:r w:rsidRPr="00DB0223">
        <w:rPr>
          <w:rFonts w:cstheme="minorHAnsi"/>
          <w:sz w:val="32"/>
          <w:szCs w:val="32"/>
          <w:rtl/>
        </w:rPr>
        <w:t xml:space="preserve"> إذا كانت فطرة </w:t>
      </w:r>
      <w:r w:rsidR="00603B1B">
        <w:rPr>
          <w:rFonts w:cstheme="minorHAnsi"/>
          <w:sz w:val="32"/>
          <w:szCs w:val="32"/>
          <w:rtl/>
        </w:rPr>
        <w:t>الإنسان</w:t>
      </w:r>
      <w:r w:rsidRPr="00DB0223">
        <w:rPr>
          <w:rFonts w:cstheme="minorHAnsi"/>
          <w:sz w:val="32"/>
          <w:szCs w:val="32"/>
          <w:rtl/>
        </w:rPr>
        <w:t xml:space="preserve"> تطلب حرية كاملة، فلماذا لا تتحقق في الدنيا؟</w:t>
      </w:r>
    </w:p>
    <w:p w:rsidR="00F659A8" w:rsidRPr="00DB0223" w:rsidRDefault="00F659A8" w:rsidP="00DB0223">
      <w:pPr>
        <w:spacing w:line="240" w:lineRule="auto"/>
        <w:rPr>
          <w:rFonts w:cstheme="minorHAnsi"/>
          <w:sz w:val="32"/>
          <w:szCs w:val="32"/>
        </w:rPr>
      </w:pPr>
      <w:r w:rsidRPr="00DB0223">
        <w:rPr>
          <w:rFonts w:cstheme="minorHAnsi"/>
          <w:sz w:val="32"/>
          <w:szCs w:val="32"/>
          <w:rtl/>
        </w:rPr>
        <w:t>الجواب: لأن هذه الدنيا ليست موطن الكمال، بل دار نقص وحدود</w:t>
      </w:r>
      <w:r w:rsidRPr="00DB0223">
        <w:rPr>
          <w:rFonts w:cstheme="minorHAnsi"/>
          <w:sz w:val="32"/>
          <w:szCs w:val="32"/>
        </w:rPr>
        <w:t>.</w:t>
      </w:r>
    </w:p>
    <w:p w:rsidR="00F659A8" w:rsidRPr="00DB0223" w:rsidRDefault="00F659A8" w:rsidP="00DB0223">
      <w:pPr>
        <w:spacing w:line="240" w:lineRule="auto"/>
        <w:rPr>
          <w:rFonts w:cstheme="minorHAnsi"/>
          <w:sz w:val="32"/>
          <w:szCs w:val="32"/>
        </w:rPr>
      </w:pPr>
      <w:r w:rsidRPr="00DB0223">
        <w:rPr>
          <w:rFonts w:cstheme="minorHAnsi"/>
          <w:sz w:val="32"/>
          <w:szCs w:val="32"/>
          <w:rtl/>
        </w:rPr>
        <w:t xml:space="preserve">إذن لا بد من عالم آخر، تتحقق فيه الإرادة بشكل أوسع، ويصل </w:t>
      </w:r>
      <w:r w:rsidR="00603B1B">
        <w:rPr>
          <w:rFonts w:cstheme="minorHAnsi"/>
          <w:sz w:val="32"/>
          <w:szCs w:val="32"/>
          <w:rtl/>
        </w:rPr>
        <w:t>الإنسان</w:t>
      </w:r>
      <w:r w:rsidRPr="00DB0223">
        <w:rPr>
          <w:rFonts w:cstheme="minorHAnsi"/>
          <w:sz w:val="32"/>
          <w:szCs w:val="32"/>
          <w:rtl/>
        </w:rPr>
        <w:t xml:space="preserve"> فيه</w:t>
      </w:r>
      <w:r w:rsidR="0006629D">
        <w:rPr>
          <w:rFonts w:cstheme="minorHAnsi"/>
          <w:sz w:val="32"/>
          <w:szCs w:val="32"/>
          <w:rtl/>
        </w:rPr>
        <w:t xml:space="preserve"> إلى </w:t>
      </w:r>
      <w:r w:rsidRPr="00DB0223">
        <w:rPr>
          <w:rFonts w:cstheme="minorHAnsi"/>
          <w:sz w:val="32"/>
          <w:szCs w:val="32"/>
          <w:rtl/>
        </w:rPr>
        <w:t>ما يتناسب مع فطرته</w:t>
      </w:r>
      <w:r w:rsidRPr="00DB0223">
        <w:rPr>
          <w:rFonts w:cstheme="minorHAnsi"/>
          <w:sz w:val="32"/>
          <w:szCs w:val="32"/>
        </w:rPr>
        <w:t>.</w:t>
      </w:r>
    </w:p>
    <w:p w:rsidR="00F659A8" w:rsidRPr="00DB0223" w:rsidRDefault="00F659A8" w:rsidP="00DB0223">
      <w:pPr>
        <w:spacing w:line="240" w:lineRule="auto"/>
        <w:rPr>
          <w:rFonts w:cstheme="minorHAnsi"/>
          <w:sz w:val="32"/>
          <w:szCs w:val="32"/>
        </w:rPr>
      </w:pPr>
      <w:r w:rsidRPr="00DB0223">
        <w:rPr>
          <w:rFonts w:cstheme="minorHAnsi"/>
          <w:sz w:val="32"/>
          <w:szCs w:val="32"/>
          <w:rtl/>
        </w:rPr>
        <w:t>مثال: لو رأيت طفلًا يبحث عن شيء معيّن في كل مكان، ويسأل عنه باستمرار، فهذا يدل على أن هذا الشيء موجود، وإلا لما وُجد هذا الطلب في داخله</w:t>
      </w:r>
      <w:r w:rsidRPr="00DB0223">
        <w:rPr>
          <w:rFonts w:cstheme="minorHAnsi"/>
          <w:sz w:val="32"/>
          <w:szCs w:val="32"/>
        </w:rPr>
        <w:t>.</w:t>
      </w:r>
    </w:p>
    <w:p w:rsidR="00F659A8" w:rsidRPr="00DB0223" w:rsidRDefault="00F659A8" w:rsidP="00DB0223">
      <w:pPr>
        <w:spacing w:line="240" w:lineRule="auto"/>
        <w:rPr>
          <w:rFonts w:cstheme="minorHAnsi"/>
          <w:sz w:val="32"/>
          <w:szCs w:val="32"/>
        </w:rPr>
      </w:pPr>
      <w:r w:rsidRPr="00DB0223">
        <w:rPr>
          <w:rFonts w:cstheme="minorHAnsi"/>
          <w:sz w:val="32"/>
          <w:szCs w:val="32"/>
          <w:rtl/>
        </w:rPr>
        <w:t xml:space="preserve">وكذلك </w:t>
      </w:r>
      <w:r w:rsidR="00603B1B">
        <w:rPr>
          <w:rFonts w:cstheme="minorHAnsi"/>
          <w:sz w:val="32"/>
          <w:szCs w:val="32"/>
          <w:rtl/>
        </w:rPr>
        <w:t>الإنسان</w:t>
      </w:r>
      <w:r w:rsidRPr="00DB0223">
        <w:rPr>
          <w:rFonts w:cstheme="minorHAnsi"/>
          <w:sz w:val="32"/>
          <w:szCs w:val="32"/>
        </w:rPr>
        <w:t xml:space="preserve"> </w:t>
      </w:r>
      <w:r w:rsidRPr="00DB0223">
        <w:rPr>
          <w:rFonts w:cstheme="minorHAnsi"/>
          <w:sz w:val="32"/>
          <w:szCs w:val="32"/>
          <w:rtl/>
        </w:rPr>
        <w:t>طالما أنه يبحث عن راحة كاملة وحرية تامة، فهذا دليل على أن هناك مكانًا تتحقق فيه هذه الأمور، وهو الآخرة</w:t>
      </w:r>
      <w:r w:rsidRPr="00DB0223">
        <w:rPr>
          <w:rFonts w:cstheme="minorHAnsi"/>
          <w:sz w:val="32"/>
          <w:szCs w:val="32"/>
        </w:rPr>
        <w:t>.</w:t>
      </w:r>
      <w:r w:rsidRPr="00DB0223">
        <w:rPr>
          <w:rStyle w:val="Slutkommentarsreferens"/>
          <w:rFonts w:cstheme="minorHAnsi"/>
          <w:sz w:val="32"/>
          <w:szCs w:val="32"/>
        </w:rPr>
        <w:endnoteReference w:id="43"/>
      </w:r>
    </w:p>
    <w:p w:rsidR="00F659A8" w:rsidRPr="00DB0223" w:rsidRDefault="00F659A8" w:rsidP="00DB0223">
      <w:pPr>
        <w:spacing w:line="240" w:lineRule="auto"/>
        <w:rPr>
          <w:rFonts w:cstheme="minorHAnsi"/>
          <w:sz w:val="32"/>
          <w:szCs w:val="32"/>
          <w:rtl/>
        </w:rPr>
      </w:pPr>
    </w:p>
    <w:p w:rsidR="00F659A8" w:rsidRPr="00DB0223" w:rsidRDefault="00F659A8" w:rsidP="00D32066">
      <w:pPr>
        <w:spacing w:line="240" w:lineRule="auto"/>
        <w:rPr>
          <w:rFonts w:cstheme="minorHAnsi"/>
          <w:sz w:val="32"/>
          <w:szCs w:val="32"/>
        </w:rPr>
      </w:pPr>
      <w:r>
        <w:rPr>
          <w:rFonts w:cstheme="minorHAnsi" w:hint="cs"/>
          <w:sz w:val="32"/>
          <w:szCs w:val="32"/>
          <w:rtl/>
        </w:rPr>
        <w:t>بعد طرح هذه النماذج الثلاثة من الفطرة يتبين</w:t>
      </w:r>
      <w:r w:rsidRPr="00DB0223">
        <w:rPr>
          <w:rFonts w:cstheme="minorHAnsi"/>
          <w:sz w:val="32"/>
          <w:szCs w:val="32"/>
          <w:rtl/>
        </w:rPr>
        <w:t xml:space="preserve"> </w:t>
      </w:r>
      <w:r w:rsidR="00D32066">
        <w:rPr>
          <w:rFonts w:cstheme="minorHAnsi" w:hint="cs"/>
          <w:sz w:val="32"/>
          <w:szCs w:val="32"/>
          <w:rtl/>
        </w:rPr>
        <w:t>أ</w:t>
      </w:r>
      <w:r w:rsidRPr="00DB0223">
        <w:rPr>
          <w:rFonts w:cstheme="minorHAnsi"/>
          <w:sz w:val="32"/>
          <w:szCs w:val="32"/>
          <w:rtl/>
        </w:rPr>
        <w:t xml:space="preserve">ن الله تعالى خلق </w:t>
      </w:r>
      <w:r w:rsidR="00603B1B">
        <w:rPr>
          <w:rFonts w:cstheme="minorHAnsi"/>
          <w:sz w:val="32"/>
          <w:szCs w:val="32"/>
          <w:rtl/>
        </w:rPr>
        <w:t>الإنسان</w:t>
      </w:r>
      <w:r w:rsidRPr="00DB0223">
        <w:rPr>
          <w:rFonts w:cstheme="minorHAnsi"/>
          <w:sz w:val="32"/>
          <w:szCs w:val="32"/>
          <w:rtl/>
        </w:rPr>
        <w:t xml:space="preserve"> وفي داخله شوق</w:t>
      </w:r>
      <w:r w:rsidR="0006629D">
        <w:rPr>
          <w:rFonts w:cstheme="minorHAnsi"/>
          <w:sz w:val="32"/>
          <w:szCs w:val="32"/>
          <w:rtl/>
        </w:rPr>
        <w:t xml:space="preserve"> إلى </w:t>
      </w:r>
      <w:r w:rsidRPr="00DB0223">
        <w:rPr>
          <w:rFonts w:cstheme="minorHAnsi"/>
          <w:sz w:val="32"/>
          <w:szCs w:val="32"/>
          <w:rtl/>
        </w:rPr>
        <w:t>راحة لا تعب بعدها، وحرية لا يقيّدها شيء، وسعادة لا حزن معها</w:t>
      </w:r>
      <w:r>
        <w:rPr>
          <w:rFonts w:cstheme="minorHAnsi" w:hint="cs"/>
          <w:sz w:val="32"/>
          <w:szCs w:val="32"/>
          <w:rtl/>
        </w:rPr>
        <w:t>، و</w:t>
      </w:r>
      <w:r w:rsidRPr="00DB0223">
        <w:rPr>
          <w:rFonts w:cstheme="minorHAnsi"/>
          <w:sz w:val="32"/>
          <w:szCs w:val="32"/>
          <w:rtl/>
        </w:rPr>
        <w:t>عدل لا ظلم فيه</w:t>
      </w:r>
      <w:r>
        <w:rPr>
          <w:rFonts w:cstheme="minorHAnsi" w:hint="cs"/>
          <w:sz w:val="32"/>
          <w:szCs w:val="32"/>
          <w:rtl/>
        </w:rPr>
        <w:t xml:space="preserve">... </w:t>
      </w:r>
      <w:r w:rsidRPr="00DB0223">
        <w:rPr>
          <w:rFonts w:cstheme="minorHAnsi"/>
          <w:sz w:val="32"/>
          <w:szCs w:val="32"/>
          <w:rtl/>
        </w:rPr>
        <w:t>وهذه الأمور لا يمكن أن تتحقق في الدنيا، فدلّ ذلك على وجود عالم آخر، هو الآخرة، حيث تتحقق هذه الفطرة بشكل كامل</w:t>
      </w:r>
      <w:r w:rsidRPr="00DB0223">
        <w:rPr>
          <w:rFonts w:cstheme="minorHAnsi"/>
          <w:sz w:val="32"/>
          <w:szCs w:val="32"/>
        </w:rPr>
        <w:t>.</w:t>
      </w:r>
    </w:p>
    <w:p w:rsidR="00F659A8" w:rsidRPr="00DB0223" w:rsidRDefault="00F659A8" w:rsidP="00DB0223">
      <w:pPr>
        <w:spacing w:line="240" w:lineRule="auto"/>
        <w:rPr>
          <w:rFonts w:cstheme="minorHAnsi"/>
          <w:sz w:val="32"/>
          <w:szCs w:val="32"/>
        </w:rPr>
      </w:pPr>
      <w:r w:rsidRPr="000B7145">
        <w:rPr>
          <w:rFonts w:cs="Calibri"/>
          <w:sz w:val="32"/>
          <w:szCs w:val="32"/>
          <w:rtl/>
        </w:rPr>
        <w:t>فالمعاد حقيقة تشهد لها الفطرة قبل العقل.</w:t>
      </w:r>
    </w:p>
    <w:p w:rsidR="00F659A8" w:rsidRPr="00DB0223" w:rsidRDefault="00F659A8" w:rsidP="00DB0223">
      <w:pPr>
        <w:spacing w:line="240" w:lineRule="auto"/>
        <w:rPr>
          <w:rFonts w:eastAsia="Calibri" w:cstheme="minorHAnsi"/>
          <w:sz w:val="32"/>
          <w:szCs w:val="32"/>
          <w:highlight w:val="yellow"/>
          <w:rtl/>
        </w:rPr>
      </w:pPr>
    </w:p>
    <w:p w:rsidR="00F659A8" w:rsidRPr="00DB0223" w:rsidRDefault="00F659A8" w:rsidP="00DB0223">
      <w:pPr>
        <w:spacing w:line="240" w:lineRule="auto"/>
        <w:rPr>
          <w:rFonts w:eastAsia="Calibri" w:cstheme="minorHAnsi"/>
          <w:sz w:val="32"/>
          <w:szCs w:val="32"/>
          <w:rtl/>
        </w:rPr>
      </w:pPr>
      <w:r w:rsidRPr="00DB0223">
        <w:rPr>
          <w:rFonts w:eastAsia="Calibri" w:cstheme="minorHAnsi"/>
          <w:sz w:val="32"/>
          <w:szCs w:val="32"/>
          <w:highlight w:val="yellow"/>
          <w:rtl/>
        </w:rPr>
        <w:t>المطلب الرابع: دليل القدرة الإلهية</w:t>
      </w:r>
      <w:r w:rsidRPr="00DB0223">
        <w:rPr>
          <w:rFonts w:cstheme="minorHAnsi"/>
          <w:sz w:val="32"/>
          <w:szCs w:val="32"/>
          <w:highlight w:val="yellow"/>
          <w:rtl/>
        </w:rPr>
        <w:t xml:space="preserve"> على المعاد</w:t>
      </w:r>
    </w:p>
    <w:p w:rsidR="00F659A8" w:rsidRPr="000B7145" w:rsidRDefault="00F659A8" w:rsidP="000B7145">
      <w:pPr>
        <w:spacing w:line="240" w:lineRule="auto"/>
        <w:rPr>
          <w:rFonts w:eastAsia="Calibri" w:cstheme="minorHAnsi"/>
          <w:sz w:val="32"/>
          <w:szCs w:val="32"/>
          <w:rtl/>
        </w:rPr>
      </w:pPr>
      <w:r w:rsidRPr="000B7145">
        <w:rPr>
          <w:rFonts w:eastAsia="Calibri" w:cs="Calibri"/>
          <w:sz w:val="32"/>
          <w:szCs w:val="32"/>
          <w:rtl/>
        </w:rPr>
        <w:t xml:space="preserve">يقوم هذا الدليل على فكرة واضحة وسهلة، وهي أن الله سبحانه إذا كان قادرًا على خلق </w:t>
      </w:r>
      <w:r w:rsidR="00603B1B">
        <w:rPr>
          <w:rFonts w:eastAsia="Calibri" w:cs="Calibri"/>
          <w:sz w:val="32"/>
          <w:szCs w:val="32"/>
          <w:rtl/>
        </w:rPr>
        <w:t>الإنسان</w:t>
      </w:r>
      <w:r w:rsidRPr="000B7145">
        <w:rPr>
          <w:rFonts w:eastAsia="Calibri" w:cs="Calibri"/>
          <w:sz w:val="32"/>
          <w:szCs w:val="32"/>
          <w:rtl/>
        </w:rPr>
        <w:t xml:space="preserve"> أول مرة، فهو قادر على إعادته بعد موته. فالذي أوجد </w:t>
      </w:r>
      <w:r w:rsidR="00603B1B">
        <w:rPr>
          <w:rFonts w:eastAsia="Calibri" w:cs="Calibri"/>
          <w:sz w:val="32"/>
          <w:szCs w:val="32"/>
          <w:rtl/>
        </w:rPr>
        <w:t>الإنسان</w:t>
      </w:r>
      <w:r w:rsidRPr="000B7145">
        <w:rPr>
          <w:rFonts w:eastAsia="Calibri" w:cs="Calibri"/>
          <w:sz w:val="32"/>
          <w:szCs w:val="32"/>
          <w:rtl/>
        </w:rPr>
        <w:t xml:space="preserve"> من العدم، ومرّ به في مراحل متعددة حتى أصبح حيًا عاقلًا، لا يعجز عن إرجاعه مرة أخرى. قال تعالى</w:t>
      </w:r>
      <w:r w:rsidRPr="000B7145">
        <w:rPr>
          <w:rFonts w:eastAsia="Calibri" w:cs="Calibri" w:hint="cs"/>
          <w:sz w:val="32"/>
          <w:szCs w:val="32"/>
          <w:rtl/>
        </w:rPr>
        <w:t>:﴿ يَا</w:t>
      </w:r>
      <w:r w:rsidRPr="000B7145">
        <w:rPr>
          <w:rFonts w:eastAsia="Calibri" w:cs="Calibri"/>
          <w:b/>
          <w:bCs/>
          <w:color w:val="00B050"/>
          <w:sz w:val="32"/>
          <w:szCs w:val="32"/>
          <w:rtl/>
        </w:rPr>
        <w:t xml:space="preserve"> أَيُّهَا النَّاسُ إِنْ كُنْتُمْ فِي رَيْبٍ مِنَ الْبَعْثِ فَإِنَّا خَلَقْنَاكُمْ مِنْ تُرَابٍ</w:t>
      </w:r>
      <w:r>
        <w:rPr>
          <w:rFonts w:eastAsia="Calibri" w:cs="Calibri" w:hint="cs"/>
          <w:sz w:val="32"/>
          <w:szCs w:val="32"/>
          <w:rtl/>
        </w:rPr>
        <w:t xml:space="preserve"> </w:t>
      </w:r>
      <w:r w:rsidRPr="000B7145">
        <w:rPr>
          <w:rFonts w:eastAsia="Calibri" w:cs="Calibri"/>
          <w:sz w:val="32"/>
          <w:szCs w:val="32"/>
          <w:rtl/>
        </w:rPr>
        <w:t>﴾</w:t>
      </w:r>
      <w:r w:rsidR="0006629D">
        <w:rPr>
          <w:rFonts w:eastAsia="Calibri" w:cs="Calibri"/>
          <w:sz w:val="32"/>
          <w:szCs w:val="32"/>
          <w:rtl/>
        </w:rPr>
        <w:t xml:space="preserve"> إلى </w:t>
      </w:r>
      <w:r w:rsidRPr="000B7145">
        <w:rPr>
          <w:rFonts w:eastAsia="Calibri" w:cs="Calibri"/>
          <w:sz w:val="32"/>
          <w:szCs w:val="32"/>
          <w:rtl/>
        </w:rPr>
        <w:t>قوله: ﴿</w:t>
      </w:r>
      <w:r w:rsidRPr="000B7145">
        <w:rPr>
          <w:rFonts w:eastAsia="Calibri" w:cs="Calibri"/>
          <w:b/>
          <w:bCs/>
          <w:color w:val="00B050"/>
          <w:sz w:val="32"/>
          <w:szCs w:val="32"/>
          <w:rtl/>
        </w:rPr>
        <w:t>وَأَنَّهُ عَلَى كُلِّ شَيْءٍ قَدِيرٌ</w:t>
      </w:r>
      <w:r>
        <w:rPr>
          <w:rFonts w:eastAsia="Calibri" w:cs="Calibri"/>
          <w:sz w:val="32"/>
          <w:szCs w:val="32"/>
          <w:rtl/>
        </w:rPr>
        <w:t>﴾</w:t>
      </w:r>
      <w:r>
        <w:rPr>
          <w:rStyle w:val="Slutkommentarsreferens"/>
          <w:rFonts w:eastAsia="Calibri" w:cs="Calibri"/>
          <w:sz w:val="32"/>
          <w:szCs w:val="32"/>
          <w:rtl/>
        </w:rPr>
        <w:endnoteReference w:id="44"/>
      </w:r>
      <w:r>
        <w:rPr>
          <w:rFonts w:eastAsia="Calibri" w:cs="Calibri" w:hint="cs"/>
          <w:sz w:val="32"/>
          <w:szCs w:val="32"/>
          <w:rtl/>
        </w:rPr>
        <w:t>.</w:t>
      </w:r>
    </w:p>
    <w:p w:rsidR="00F659A8" w:rsidRPr="000B7145" w:rsidRDefault="00F659A8" w:rsidP="000B7145">
      <w:pPr>
        <w:spacing w:line="240" w:lineRule="auto"/>
        <w:rPr>
          <w:rFonts w:eastAsia="Calibri" w:cstheme="minorHAnsi"/>
          <w:sz w:val="32"/>
          <w:szCs w:val="32"/>
          <w:rtl/>
        </w:rPr>
      </w:pPr>
      <w:r w:rsidRPr="000B7145">
        <w:rPr>
          <w:rFonts w:eastAsia="Calibri" w:cs="Calibri"/>
          <w:sz w:val="32"/>
          <w:szCs w:val="32"/>
          <w:rtl/>
        </w:rPr>
        <w:t xml:space="preserve">ولتقريب الفكرة، إذا رأينا إنسانًا استطاع أن يصنع شيئًا معقّدًا من مواد متفرقة، فإننا لا نستبعد قدرته على إعادة صنعه مرة أخرى، فكيف بالله تعالى الذي خلق </w:t>
      </w:r>
      <w:r w:rsidR="00603B1B">
        <w:rPr>
          <w:rFonts w:eastAsia="Calibri" w:cs="Calibri"/>
          <w:sz w:val="32"/>
          <w:szCs w:val="32"/>
          <w:rtl/>
        </w:rPr>
        <w:t>الإنسان</w:t>
      </w:r>
      <w:r w:rsidRPr="000B7145">
        <w:rPr>
          <w:rFonts w:eastAsia="Calibri" w:cs="Calibri"/>
          <w:sz w:val="32"/>
          <w:szCs w:val="32"/>
          <w:rtl/>
        </w:rPr>
        <w:t xml:space="preserve"> من لا شيء، ويعلم كل جزء فيه؟</w:t>
      </w:r>
    </w:p>
    <w:p w:rsidR="00F659A8" w:rsidRPr="000B7145" w:rsidRDefault="00F659A8" w:rsidP="000B7145">
      <w:pPr>
        <w:spacing w:line="240" w:lineRule="auto"/>
        <w:rPr>
          <w:rFonts w:eastAsia="Calibri" w:cstheme="minorHAnsi"/>
          <w:sz w:val="32"/>
          <w:szCs w:val="32"/>
          <w:rtl/>
        </w:rPr>
      </w:pPr>
    </w:p>
    <w:p w:rsidR="00F659A8" w:rsidRPr="000B7145" w:rsidRDefault="00F659A8" w:rsidP="000B7145">
      <w:pPr>
        <w:spacing w:line="240" w:lineRule="auto"/>
        <w:rPr>
          <w:rFonts w:eastAsia="Calibri" w:cstheme="minorHAnsi"/>
          <w:sz w:val="32"/>
          <w:szCs w:val="32"/>
          <w:rtl/>
        </w:rPr>
      </w:pPr>
      <w:r w:rsidRPr="000B7145">
        <w:rPr>
          <w:rFonts w:eastAsia="Calibri" w:cs="Calibri"/>
          <w:sz w:val="32"/>
          <w:szCs w:val="32"/>
          <w:rtl/>
        </w:rPr>
        <w:t xml:space="preserve">ولهذا يلفت القرآن نظر </w:t>
      </w:r>
      <w:r w:rsidR="00603B1B">
        <w:rPr>
          <w:rFonts w:eastAsia="Calibri" w:cs="Calibri"/>
          <w:sz w:val="32"/>
          <w:szCs w:val="32"/>
          <w:rtl/>
        </w:rPr>
        <w:t>الإنسان</w:t>
      </w:r>
      <w:r w:rsidR="0006629D">
        <w:rPr>
          <w:rFonts w:eastAsia="Calibri" w:cs="Calibri"/>
          <w:sz w:val="32"/>
          <w:szCs w:val="32"/>
          <w:rtl/>
        </w:rPr>
        <w:t xml:space="preserve"> إلى </w:t>
      </w:r>
      <w:r w:rsidRPr="000B7145">
        <w:rPr>
          <w:rFonts w:eastAsia="Calibri" w:cs="Calibri"/>
          <w:sz w:val="32"/>
          <w:szCs w:val="32"/>
          <w:rtl/>
        </w:rPr>
        <w:t>خلقه الأول، ليُدرك أن الإعادة ليست أمرًا مستبعدًا، قال تعالى</w:t>
      </w:r>
      <w:r w:rsidRPr="000B7145">
        <w:rPr>
          <w:rFonts w:eastAsia="Calibri" w:cs="Calibri" w:hint="cs"/>
          <w:sz w:val="32"/>
          <w:szCs w:val="32"/>
          <w:rtl/>
        </w:rPr>
        <w:t>:﴿</w:t>
      </w:r>
      <w:r>
        <w:rPr>
          <w:rFonts w:eastAsia="Calibri" w:cs="Calibri" w:hint="cs"/>
          <w:sz w:val="32"/>
          <w:szCs w:val="32"/>
          <w:rtl/>
        </w:rPr>
        <w:t xml:space="preserve"> </w:t>
      </w:r>
      <w:r w:rsidRPr="000B7145">
        <w:rPr>
          <w:rFonts w:eastAsia="Calibri" w:cs="Calibri"/>
          <w:b/>
          <w:bCs/>
          <w:color w:val="00B050"/>
          <w:sz w:val="32"/>
          <w:szCs w:val="32"/>
          <w:rtl/>
        </w:rPr>
        <w:t>وَلَقَدْ عَلِمْتُمُ النَّشْأَةَ الْأُولَى فَلَوْلَا تَذَكَّرُونَ</w:t>
      </w:r>
      <w:r w:rsidRPr="000B7145">
        <w:rPr>
          <w:rFonts w:eastAsia="Calibri" w:cs="Calibri" w:hint="cs"/>
          <w:color w:val="00B050"/>
          <w:sz w:val="32"/>
          <w:szCs w:val="32"/>
          <w:rtl/>
        </w:rPr>
        <w:t xml:space="preserve"> </w:t>
      </w:r>
      <w:r>
        <w:rPr>
          <w:rFonts w:eastAsia="Calibri" w:cs="Calibri"/>
          <w:sz w:val="32"/>
          <w:szCs w:val="32"/>
          <w:rtl/>
        </w:rPr>
        <w:t>﴾</w:t>
      </w:r>
      <w:r>
        <w:rPr>
          <w:rStyle w:val="Slutkommentarsreferens"/>
          <w:rFonts w:eastAsia="Calibri" w:cs="Calibri"/>
          <w:sz w:val="32"/>
          <w:szCs w:val="32"/>
          <w:rtl/>
        </w:rPr>
        <w:endnoteReference w:id="45"/>
      </w:r>
      <w:r w:rsidRPr="000B7145">
        <w:rPr>
          <w:rFonts w:eastAsia="Calibri" w:cs="Calibri"/>
          <w:sz w:val="32"/>
          <w:szCs w:val="32"/>
          <w:rtl/>
        </w:rPr>
        <w:t>، وقال تعالى</w:t>
      </w:r>
      <w:r w:rsidRPr="000B7145">
        <w:rPr>
          <w:rFonts w:eastAsia="Calibri" w:cs="Calibri" w:hint="cs"/>
          <w:sz w:val="32"/>
          <w:szCs w:val="32"/>
          <w:rtl/>
        </w:rPr>
        <w:t xml:space="preserve">:﴿ </w:t>
      </w:r>
      <w:r w:rsidRPr="000B7145">
        <w:rPr>
          <w:rFonts w:eastAsia="Calibri" w:cs="Calibri" w:hint="cs"/>
          <w:b/>
          <w:bCs/>
          <w:color w:val="00B050"/>
          <w:sz w:val="32"/>
          <w:szCs w:val="32"/>
          <w:rtl/>
        </w:rPr>
        <w:t>اللَّهُ</w:t>
      </w:r>
      <w:r w:rsidRPr="000B7145">
        <w:rPr>
          <w:rFonts w:eastAsia="Calibri" w:cs="Calibri"/>
          <w:b/>
          <w:bCs/>
          <w:color w:val="00B050"/>
          <w:sz w:val="32"/>
          <w:szCs w:val="32"/>
          <w:rtl/>
        </w:rPr>
        <w:t xml:space="preserve"> يَبْدَأُ الْخَلْقَ ثُمَّ يُعِيدُهُ</w:t>
      </w:r>
      <w:r w:rsidRPr="000B7145">
        <w:rPr>
          <w:rFonts w:eastAsia="Calibri" w:cs="Calibri" w:hint="cs"/>
          <w:color w:val="00B050"/>
          <w:sz w:val="32"/>
          <w:szCs w:val="32"/>
          <w:rtl/>
        </w:rPr>
        <w:t xml:space="preserve"> </w:t>
      </w:r>
      <w:r>
        <w:rPr>
          <w:rFonts w:eastAsia="Calibri" w:cs="Calibri"/>
          <w:sz w:val="32"/>
          <w:szCs w:val="32"/>
          <w:rtl/>
        </w:rPr>
        <w:t>﴾</w:t>
      </w:r>
      <w:r>
        <w:rPr>
          <w:rStyle w:val="Slutkommentarsreferens"/>
          <w:rFonts w:eastAsia="Calibri" w:cs="Calibri"/>
          <w:sz w:val="32"/>
          <w:szCs w:val="32"/>
          <w:rtl/>
        </w:rPr>
        <w:endnoteReference w:id="46"/>
      </w:r>
      <w:r>
        <w:rPr>
          <w:rFonts w:eastAsia="Calibri" w:cs="Calibri" w:hint="cs"/>
          <w:sz w:val="32"/>
          <w:szCs w:val="32"/>
          <w:rtl/>
        </w:rPr>
        <w:t>.</w:t>
      </w:r>
    </w:p>
    <w:p w:rsidR="00F659A8" w:rsidRPr="000B7145" w:rsidRDefault="00F659A8" w:rsidP="000B7145">
      <w:pPr>
        <w:spacing w:line="240" w:lineRule="auto"/>
        <w:rPr>
          <w:rFonts w:eastAsia="Calibri" w:cstheme="minorHAnsi"/>
          <w:sz w:val="32"/>
          <w:szCs w:val="32"/>
          <w:rtl/>
        </w:rPr>
      </w:pPr>
      <w:r w:rsidRPr="000B7145">
        <w:rPr>
          <w:rFonts w:eastAsia="Calibri" w:cs="Calibri"/>
          <w:sz w:val="32"/>
          <w:szCs w:val="32"/>
          <w:rtl/>
        </w:rPr>
        <w:t>ويؤكّد القرآن هذا المعنى بمثال قريب يراه الناس كل عام، وهو إحياء الأرض بعد موتها. فالأرض تكون يابسة لا حياة فيها، ثم ينزل عليها المطر، فتنبت النباتات وتعود خضراء، وكأن الحياة دبت فيها من جديد. وهذا المشهد الواضح أمام أعيننا يدل على قدرة الله على إحياء الموتى، قال تعالى</w:t>
      </w:r>
      <w:r w:rsidRPr="000B7145">
        <w:rPr>
          <w:rFonts w:eastAsia="Calibri" w:cs="Calibri" w:hint="cs"/>
          <w:sz w:val="32"/>
          <w:szCs w:val="32"/>
          <w:rtl/>
        </w:rPr>
        <w:t xml:space="preserve">:﴿ </w:t>
      </w:r>
      <w:r w:rsidRPr="000B7145">
        <w:rPr>
          <w:rFonts w:eastAsia="Calibri" w:cs="Calibri" w:hint="cs"/>
          <w:b/>
          <w:bCs/>
          <w:color w:val="00B050"/>
          <w:sz w:val="32"/>
          <w:szCs w:val="32"/>
          <w:rtl/>
        </w:rPr>
        <w:t>فَانْظُرْ</w:t>
      </w:r>
      <w:r w:rsidR="0006629D">
        <w:rPr>
          <w:rFonts w:eastAsia="Calibri" w:cs="Calibri"/>
          <w:b/>
          <w:bCs/>
          <w:color w:val="00B050"/>
          <w:sz w:val="32"/>
          <w:szCs w:val="32"/>
          <w:rtl/>
        </w:rPr>
        <w:t xml:space="preserve"> إلى </w:t>
      </w:r>
      <w:r w:rsidRPr="000B7145">
        <w:rPr>
          <w:rFonts w:eastAsia="Calibri" w:cs="Calibri"/>
          <w:b/>
          <w:bCs/>
          <w:color w:val="00B050"/>
          <w:sz w:val="32"/>
          <w:szCs w:val="32"/>
          <w:rtl/>
        </w:rPr>
        <w:t>آثَارِ رَحْمَتِ اللَّهِ كَيْفَ يُحْيِي الْأرْضَ بَعْدَ مَوْتِهَا إِنَّ ذَلِكَ لَمُحْيِي الْمَوْتَى</w:t>
      </w:r>
      <w:r w:rsidRPr="000B7145">
        <w:rPr>
          <w:rFonts w:eastAsia="Calibri" w:cs="Calibri" w:hint="cs"/>
          <w:color w:val="00B050"/>
          <w:sz w:val="32"/>
          <w:szCs w:val="32"/>
          <w:rtl/>
        </w:rPr>
        <w:t xml:space="preserve"> </w:t>
      </w:r>
      <w:r>
        <w:rPr>
          <w:rFonts w:eastAsia="Calibri" w:cs="Calibri"/>
          <w:sz w:val="32"/>
          <w:szCs w:val="32"/>
          <w:rtl/>
        </w:rPr>
        <w:t>﴾</w:t>
      </w:r>
      <w:r>
        <w:rPr>
          <w:rStyle w:val="Slutkommentarsreferens"/>
          <w:rFonts w:eastAsia="Calibri" w:cs="Calibri"/>
          <w:sz w:val="32"/>
          <w:szCs w:val="32"/>
          <w:rtl/>
        </w:rPr>
        <w:endnoteReference w:id="47"/>
      </w:r>
      <w:r>
        <w:rPr>
          <w:rFonts w:eastAsia="Calibri" w:cs="Calibri" w:hint="cs"/>
          <w:sz w:val="32"/>
          <w:szCs w:val="32"/>
          <w:rtl/>
        </w:rPr>
        <w:t xml:space="preserve">. </w:t>
      </w:r>
      <w:r w:rsidRPr="000B7145">
        <w:rPr>
          <w:rFonts w:eastAsia="Calibri" w:cs="Calibri"/>
          <w:sz w:val="32"/>
          <w:szCs w:val="32"/>
          <w:rtl/>
        </w:rPr>
        <w:t>فكما تعود الحياة</w:t>
      </w:r>
      <w:r w:rsidR="0006629D">
        <w:rPr>
          <w:rFonts w:eastAsia="Calibri" w:cs="Calibri"/>
          <w:sz w:val="32"/>
          <w:szCs w:val="32"/>
          <w:rtl/>
        </w:rPr>
        <w:t xml:space="preserve"> إلى </w:t>
      </w:r>
      <w:r w:rsidRPr="000B7145">
        <w:rPr>
          <w:rFonts w:eastAsia="Calibri" w:cs="Calibri"/>
          <w:sz w:val="32"/>
          <w:szCs w:val="32"/>
          <w:rtl/>
        </w:rPr>
        <w:t xml:space="preserve">الأرض الميتة، كذلك يعيد الله </w:t>
      </w:r>
      <w:r w:rsidR="00603B1B">
        <w:rPr>
          <w:rFonts w:eastAsia="Calibri" w:cs="Calibri"/>
          <w:sz w:val="32"/>
          <w:szCs w:val="32"/>
          <w:rtl/>
        </w:rPr>
        <w:t>الإنسان</w:t>
      </w:r>
      <w:r w:rsidRPr="000B7145">
        <w:rPr>
          <w:rFonts w:eastAsia="Calibri" w:cs="Calibri"/>
          <w:sz w:val="32"/>
          <w:szCs w:val="32"/>
          <w:rtl/>
        </w:rPr>
        <w:t xml:space="preserve"> بعد موته.</w:t>
      </w:r>
    </w:p>
    <w:p w:rsidR="00F659A8" w:rsidRPr="000B7145" w:rsidRDefault="00F659A8" w:rsidP="000B7145">
      <w:pPr>
        <w:spacing w:line="240" w:lineRule="auto"/>
        <w:rPr>
          <w:rFonts w:eastAsia="Calibri" w:cstheme="minorHAnsi"/>
          <w:sz w:val="32"/>
          <w:szCs w:val="32"/>
          <w:rtl/>
        </w:rPr>
      </w:pPr>
      <w:r w:rsidRPr="000B7145">
        <w:rPr>
          <w:rFonts w:eastAsia="Calibri" w:cs="Calibri"/>
          <w:sz w:val="32"/>
          <w:szCs w:val="32"/>
          <w:rtl/>
        </w:rPr>
        <w:t xml:space="preserve">ومن جهة أخرى، يذكّرنا القرآن بخلق السماوات والأرض، وهي أعظم من خلق </w:t>
      </w:r>
      <w:r w:rsidR="00603B1B">
        <w:rPr>
          <w:rFonts w:eastAsia="Calibri" w:cs="Calibri"/>
          <w:sz w:val="32"/>
          <w:szCs w:val="32"/>
          <w:rtl/>
        </w:rPr>
        <w:t>الإنسان</w:t>
      </w:r>
      <w:r w:rsidRPr="000B7145">
        <w:rPr>
          <w:rFonts w:eastAsia="Calibri" w:cs="Calibri"/>
          <w:sz w:val="32"/>
          <w:szCs w:val="32"/>
          <w:rtl/>
        </w:rPr>
        <w:t xml:space="preserve">، فإذا كان الله قد خلق هذا الكون الواسع بنظامه الدقيق، فكيف يُستبعد عليه أن يعيد </w:t>
      </w:r>
      <w:r w:rsidR="00603B1B">
        <w:rPr>
          <w:rFonts w:eastAsia="Calibri" w:cs="Calibri"/>
          <w:sz w:val="32"/>
          <w:szCs w:val="32"/>
          <w:rtl/>
        </w:rPr>
        <w:t>الإنسان</w:t>
      </w:r>
      <w:r w:rsidRPr="000B7145">
        <w:rPr>
          <w:rFonts w:eastAsia="Calibri" w:cs="Calibri"/>
          <w:sz w:val="32"/>
          <w:szCs w:val="32"/>
          <w:rtl/>
        </w:rPr>
        <w:t>؟ قال تعالى</w:t>
      </w:r>
      <w:r w:rsidRPr="000B7145">
        <w:rPr>
          <w:rFonts w:eastAsia="Calibri" w:cs="Calibri" w:hint="cs"/>
          <w:sz w:val="32"/>
          <w:szCs w:val="32"/>
          <w:rtl/>
        </w:rPr>
        <w:t xml:space="preserve">:﴿ </w:t>
      </w:r>
      <w:r w:rsidRPr="000B7145">
        <w:rPr>
          <w:rFonts w:eastAsia="Calibri" w:cs="Calibri" w:hint="cs"/>
          <w:b/>
          <w:bCs/>
          <w:color w:val="00B050"/>
          <w:sz w:val="32"/>
          <w:szCs w:val="32"/>
          <w:rtl/>
        </w:rPr>
        <w:t>لَخَلْقُ</w:t>
      </w:r>
      <w:r w:rsidRPr="000B7145">
        <w:rPr>
          <w:rFonts w:eastAsia="Calibri" w:cs="Calibri"/>
          <w:b/>
          <w:bCs/>
          <w:color w:val="00B050"/>
          <w:sz w:val="32"/>
          <w:szCs w:val="32"/>
          <w:rtl/>
        </w:rPr>
        <w:t xml:space="preserve"> السَّمَاوَاتِ وَالْأرْضِ أَكْبَرُ مِنْ خَلْقِ النَّاسِ</w:t>
      </w:r>
      <w:r w:rsidRPr="000B7145">
        <w:rPr>
          <w:rFonts w:eastAsia="Calibri" w:cs="Calibri" w:hint="cs"/>
          <w:color w:val="00B050"/>
          <w:sz w:val="32"/>
          <w:szCs w:val="32"/>
          <w:rtl/>
        </w:rPr>
        <w:t xml:space="preserve"> </w:t>
      </w:r>
      <w:r>
        <w:rPr>
          <w:rFonts w:eastAsia="Calibri" w:cs="Calibri"/>
          <w:sz w:val="32"/>
          <w:szCs w:val="32"/>
          <w:rtl/>
        </w:rPr>
        <w:t>﴾</w:t>
      </w:r>
      <w:r>
        <w:rPr>
          <w:rStyle w:val="Slutkommentarsreferens"/>
          <w:rFonts w:eastAsia="Calibri" w:cs="Calibri"/>
          <w:sz w:val="32"/>
          <w:szCs w:val="32"/>
          <w:rtl/>
        </w:rPr>
        <w:endnoteReference w:id="48"/>
      </w:r>
      <w:r>
        <w:rPr>
          <w:rFonts w:eastAsia="Calibri" w:cs="Calibri" w:hint="cs"/>
          <w:sz w:val="32"/>
          <w:szCs w:val="32"/>
          <w:rtl/>
        </w:rPr>
        <w:t xml:space="preserve">، </w:t>
      </w:r>
      <w:r w:rsidRPr="000B7145">
        <w:rPr>
          <w:rFonts w:eastAsia="Calibri" w:cs="Calibri"/>
          <w:sz w:val="32"/>
          <w:szCs w:val="32"/>
          <w:rtl/>
        </w:rPr>
        <w:t>وقال تعالى</w:t>
      </w:r>
      <w:r w:rsidRPr="000B7145">
        <w:rPr>
          <w:rFonts w:eastAsia="Calibri" w:cs="Calibri" w:hint="cs"/>
          <w:sz w:val="32"/>
          <w:szCs w:val="32"/>
          <w:rtl/>
        </w:rPr>
        <w:t xml:space="preserve">:﴿ </w:t>
      </w:r>
      <w:r w:rsidRPr="000B7145">
        <w:rPr>
          <w:rFonts w:eastAsia="Calibri" w:cs="Calibri" w:hint="cs"/>
          <w:b/>
          <w:bCs/>
          <w:color w:val="00B050"/>
          <w:sz w:val="32"/>
          <w:szCs w:val="32"/>
          <w:rtl/>
        </w:rPr>
        <w:t>أَوَلَيْسَ</w:t>
      </w:r>
      <w:r w:rsidRPr="000B7145">
        <w:rPr>
          <w:rFonts w:eastAsia="Calibri" w:cs="Calibri"/>
          <w:b/>
          <w:bCs/>
          <w:color w:val="00B050"/>
          <w:sz w:val="32"/>
          <w:szCs w:val="32"/>
          <w:rtl/>
        </w:rPr>
        <w:t xml:space="preserve"> الَّذِي خَلَقَ السَّمَاوَاتِ وَالْأرْضَ بِقَادِرٍ عَلَى أَنْ يَخْلُقَ مِثْلَهُمْ بَلَى</w:t>
      </w:r>
      <w:r>
        <w:rPr>
          <w:rFonts w:eastAsia="Calibri" w:cs="Calibri" w:hint="cs"/>
          <w:sz w:val="32"/>
          <w:szCs w:val="32"/>
          <w:rtl/>
        </w:rPr>
        <w:t xml:space="preserve"> </w:t>
      </w:r>
      <w:r>
        <w:rPr>
          <w:rFonts w:eastAsia="Calibri" w:cs="Calibri"/>
          <w:sz w:val="32"/>
          <w:szCs w:val="32"/>
          <w:rtl/>
        </w:rPr>
        <w:t>﴾</w:t>
      </w:r>
      <w:r>
        <w:rPr>
          <w:rStyle w:val="Slutkommentarsreferens"/>
          <w:rFonts w:eastAsia="Calibri" w:cs="Calibri"/>
          <w:sz w:val="32"/>
          <w:szCs w:val="32"/>
          <w:rtl/>
        </w:rPr>
        <w:endnoteReference w:id="49"/>
      </w:r>
      <w:r>
        <w:rPr>
          <w:rFonts w:eastAsia="Calibri" w:cs="Calibri" w:hint="cs"/>
          <w:sz w:val="32"/>
          <w:szCs w:val="32"/>
          <w:rtl/>
        </w:rPr>
        <w:t xml:space="preserve">. </w:t>
      </w:r>
    </w:p>
    <w:p w:rsidR="00F659A8" w:rsidRPr="000B7145" w:rsidRDefault="00F659A8" w:rsidP="000B7145">
      <w:pPr>
        <w:spacing w:line="240" w:lineRule="auto"/>
        <w:rPr>
          <w:rFonts w:eastAsia="Calibri" w:cstheme="minorHAnsi"/>
          <w:sz w:val="32"/>
          <w:szCs w:val="32"/>
          <w:rtl/>
        </w:rPr>
      </w:pPr>
      <w:r w:rsidRPr="000B7145">
        <w:rPr>
          <w:rFonts w:eastAsia="Calibri" w:cs="Calibri"/>
          <w:sz w:val="32"/>
          <w:szCs w:val="32"/>
          <w:rtl/>
        </w:rPr>
        <w:t>ولهذا فإن إنكار المعاد غالبًا يرجع</w:t>
      </w:r>
      <w:r w:rsidR="0006629D">
        <w:rPr>
          <w:rFonts w:eastAsia="Calibri" w:cs="Calibri"/>
          <w:sz w:val="32"/>
          <w:szCs w:val="32"/>
          <w:rtl/>
        </w:rPr>
        <w:t xml:space="preserve"> إلى </w:t>
      </w:r>
      <w:r w:rsidRPr="000B7145">
        <w:rPr>
          <w:rFonts w:eastAsia="Calibri" w:cs="Calibri"/>
          <w:sz w:val="32"/>
          <w:szCs w:val="32"/>
          <w:rtl/>
        </w:rPr>
        <w:t xml:space="preserve">استبعاد </w:t>
      </w:r>
      <w:r w:rsidR="00603B1B">
        <w:rPr>
          <w:rFonts w:eastAsia="Calibri" w:cs="Calibri"/>
          <w:sz w:val="32"/>
          <w:szCs w:val="32"/>
          <w:rtl/>
        </w:rPr>
        <w:t>الإنسان</w:t>
      </w:r>
      <w:r w:rsidRPr="000B7145">
        <w:rPr>
          <w:rFonts w:eastAsia="Calibri" w:cs="Calibri"/>
          <w:sz w:val="32"/>
          <w:szCs w:val="32"/>
          <w:rtl/>
        </w:rPr>
        <w:t xml:space="preserve"> لإعادة الأجساد بعد تفرّقها، لكن هذا الاستبعاد لا قيمة له أمام القدرة الإلهية المطلقة، لأن الله لا يعجزه شيء، ولا فرق عنده بين الخلق الأول والإعادة، قال تعالى</w:t>
      </w:r>
      <w:r w:rsidRPr="000B7145">
        <w:rPr>
          <w:rFonts w:eastAsia="Calibri" w:cs="Calibri" w:hint="cs"/>
          <w:sz w:val="32"/>
          <w:szCs w:val="32"/>
          <w:rtl/>
        </w:rPr>
        <w:t xml:space="preserve">:﴿ </w:t>
      </w:r>
      <w:r w:rsidRPr="000B7145">
        <w:rPr>
          <w:rFonts w:eastAsia="Calibri" w:cs="Calibri" w:hint="cs"/>
          <w:b/>
          <w:bCs/>
          <w:color w:val="00B050"/>
          <w:sz w:val="32"/>
          <w:szCs w:val="32"/>
          <w:rtl/>
        </w:rPr>
        <w:t>مَا</w:t>
      </w:r>
      <w:r w:rsidRPr="000B7145">
        <w:rPr>
          <w:rFonts w:eastAsia="Calibri" w:cs="Calibri"/>
          <w:b/>
          <w:bCs/>
          <w:color w:val="00B050"/>
          <w:sz w:val="32"/>
          <w:szCs w:val="32"/>
          <w:rtl/>
        </w:rPr>
        <w:t xml:space="preserve"> خَلْقُكُمْ وَلَا بَعْثُكُمْ إِلَّا كَنَفْسٍ وَاحِدَةٍ</w:t>
      </w:r>
      <w:r>
        <w:rPr>
          <w:rFonts w:eastAsia="Calibri" w:cs="Calibri" w:hint="cs"/>
          <w:sz w:val="32"/>
          <w:szCs w:val="32"/>
          <w:rtl/>
        </w:rPr>
        <w:t xml:space="preserve"> </w:t>
      </w:r>
      <w:r w:rsidRPr="000B7145">
        <w:rPr>
          <w:rFonts w:eastAsia="Calibri" w:cs="Calibri"/>
          <w:sz w:val="32"/>
          <w:szCs w:val="32"/>
          <w:rtl/>
        </w:rPr>
        <w:t>﴾</w:t>
      </w:r>
      <w:r>
        <w:rPr>
          <w:rStyle w:val="Slutkommentarsreferens"/>
          <w:rFonts w:eastAsia="Calibri" w:cs="Calibri"/>
          <w:sz w:val="32"/>
          <w:szCs w:val="32"/>
          <w:rtl/>
        </w:rPr>
        <w:endnoteReference w:id="50"/>
      </w:r>
      <w:r>
        <w:rPr>
          <w:rFonts w:eastAsia="Calibri" w:cs="Calibri" w:hint="cs"/>
          <w:sz w:val="32"/>
          <w:szCs w:val="32"/>
          <w:rtl/>
        </w:rPr>
        <w:t>.</w:t>
      </w:r>
      <w:r w:rsidRPr="000B7145">
        <w:rPr>
          <w:rFonts w:eastAsia="Calibri" w:cs="Calibri"/>
          <w:sz w:val="32"/>
          <w:szCs w:val="32"/>
          <w:rtl/>
        </w:rPr>
        <w:t xml:space="preserve"> </w:t>
      </w:r>
    </w:p>
    <w:p w:rsidR="00F659A8" w:rsidRDefault="00F659A8" w:rsidP="000B7145">
      <w:pPr>
        <w:spacing w:line="240" w:lineRule="auto"/>
        <w:rPr>
          <w:rFonts w:eastAsia="Calibri" w:cstheme="minorHAnsi"/>
          <w:sz w:val="32"/>
          <w:szCs w:val="32"/>
          <w:highlight w:val="yellow"/>
          <w:rtl/>
        </w:rPr>
      </w:pPr>
      <w:r w:rsidRPr="000B7145">
        <w:rPr>
          <w:rFonts w:eastAsia="Calibri" w:cs="Calibri"/>
          <w:sz w:val="32"/>
          <w:szCs w:val="32"/>
          <w:rtl/>
        </w:rPr>
        <w:t xml:space="preserve">والنتيجة: أن من قدر على الخلق أول مرة، وأحيا الأرض بعد موتها، وخلق السماوات والأرض، فهو قادر بلا شك على بعث </w:t>
      </w:r>
      <w:r w:rsidR="00603B1B">
        <w:rPr>
          <w:rFonts w:eastAsia="Calibri" w:cs="Calibri"/>
          <w:sz w:val="32"/>
          <w:szCs w:val="32"/>
          <w:rtl/>
        </w:rPr>
        <w:t>الإنسان</w:t>
      </w:r>
      <w:r w:rsidRPr="000B7145">
        <w:rPr>
          <w:rFonts w:eastAsia="Calibri" w:cs="Calibri"/>
          <w:sz w:val="32"/>
          <w:szCs w:val="32"/>
          <w:rtl/>
        </w:rPr>
        <w:t xml:space="preserve"> بعد الموت، وبذلك يثبت المعاد بدليل القدرة الإلهية.</w:t>
      </w:r>
    </w:p>
    <w:p w:rsidR="00F659A8" w:rsidRPr="00DB0223" w:rsidRDefault="00F659A8" w:rsidP="000B7145">
      <w:pPr>
        <w:spacing w:line="240" w:lineRule="auto"/>
        <w:rPr>
          <w:rFonts w:eastAsia="Calibri" w:cstheme="minorHAnsi"/>
          <w:sz w:val="32"/>
          <w:szCs w:val="32"/>
          <w:highlight w:val="yellow"/>
          <w:rtl/>
        </w:rPr>
      </w:pPr>
    </w:p>
    <w:p w:rsidR="00F659A8" w:rsidRPr="00F0641B" w:rsidRDefault="00603B1B" w:rsidP="00F0641B">
      <w:pPr>
        <w:spacing w:line="240" w:lineRule="auto"/>
        <w:rPr>
          <w:rFonts w:eastAsia="Calibri" w:cstheme="minorHAnsi"/>
          <w:sz w:val="32"/>
          <w:szCs w:val="32"/>
          <w:rtl/>
        </w:rPr>
      </w:pPr>
      <w:r>
        <w:rPr>
          <w:rFonts w:eastAsia="Calibri" w:cstheme="minorHAnsi" w:hint="cs"/>
          <w:sz w:val="32"/>
          <w:szCs w:val="32"/>
          <w:highlight w:val="green"/>
          <w:rtl/>
        </w:rPr>
        <w:t>المبحث الرابع</w:t>
      </w:r>
      <w:r w:rsidR="00F659A8" w:rsidRPr="00F0641B">
        <w:rPr>
          <w:rFonts w:eastAsia="Calibri" w:cstheme="minorHAnsi" w:hint="cs"/>
          <w:sz w:val="32"/>
          <w:szCs w:val="32"/>
          <w:highlight w:val="green"/>
          <w:rtl/>
        </w:rPr>
        <w:t xml:space="preserve">: </w:t>
      </w:r>
      <w:r w:rsidR="00F659A8" w:rsidRPr="00F0641B">
        <w:rPr>
          <w:rFonts w:eastAsia="Calibri" w:cs="Calibri"/>
          <w:sz w:val="32"/>
          <w:szCs w:val="32"/>
          <w:highlight w:val="green"/>
          <w:rtl/>
        </w:rPr>
        <w:t>المعاد ومنشأ إنكاره</w:t>
      </w:r>
    </w:p>
    <w:p w:rsidR="00F659A8" w:rsidRPr="008642A4" w:rsidRDefault="00F659A8" w:rsidP="008642A4">
      <w:pPr>
        <w:spacing w:line="240" w:lineRule="auto"/>
        <w:rPr>
          <w:rFonts w:cstheme="minorHAnsi"/>
          <w:sz w:val="32"/>
          <w:szCs w:val="32"/>
          <w:highlight w:val="yellow"/>
          <w:rtl/>
          <w:lang w:bidi="ar-LB"/>
        </w:rPr>
      </w:pPr>
      <w:r w:rsidRPr="008642A4">
        <w:rPr>
          <w:rFonts w:eastAsia="Calibri" w:cstheme="minorHAnsi" w:hint="cs"/>
          <w:sz w:val="32"/>
          <w:szCs w:val="32"/>
          <w:highlight w:val="yellow"/>
          <w:rtl/>
        </w:rPr>
        <w:t xml:space="preserve">المطلب الأول: </w:t>
      </w:r>
      <w:r w:rsidRPr="008642A4">
        <w:rPr>
          <w:rFonts w:cs="Calibri"/>
          <w:sz w:val="32"/>
          <w:szCs w:val="32"/>
          <w:highlight w:val="yellow"/>
          <w:rtl/>
          <w:lang w:bidi="ar-LB"/>
        </w:rPr>
        <w:t xml:space="preserve">جذور إنكار المعاد في فكر </w:t>
      </w:r>
      <w:r w:rsidR="00603B1B">
        <w:rPr>
          <w:rFonts w:cs="Calibri"/>
          <w:sz w:val="32"/>
          <w:szCs w:val="32"/>
          <w:highlight w:val="yellow"/>
          <w:rtl/>
          <w:lang w:bidi="ar-LB"/>
        </w:rPr>
        <w:t>الإنسان</w:t>
      </w:r>
    </w:p>
    <w:p w:rsidR="00F659A8" w:rsidRPr="006D1899" w:rsidRDefault="00F659A8" w:rsidP="00015810">
      <w:pPr>
        <w:spacing w:line="240" w:lineRule="auto"/>
        <w:rPr>
          <w:rFonts w:eastAsia="Calibri" w:cstheme="minorHAnsi"/>
          <w:sz w:val="32"/>
          <w:szCs w:val="32"/>
          <w:rtl/>
        </w:rPr>
      </w:pPr>
      <w:r w:rsidRPr="006D1899">
        <w:rPr>
          <w:rFonts w:eastAsia="Calibri" w:cs="Calibri"/>
          <w:sz w:val="32"/>
          <w:szCs w:val="32"/>
          <w:rtl/>
        </w:rPr>
        <w:t>من خلال التأمّل في آيات القرآن الكريم، نلاحظ أن جانبًا كبيرًا من دعوة الأنبياء وحواراتهم مع الناس كان يدور حول مسألة المعاد، بل يمكن القول إنهم بذلوا جهدًا كبيرًا في تثبيته في نفوس الناس، وذلك لأن كثيرًا من الناس كانوا يجدون صعوبة في قبوله، ويقابلونه بالإنكار والتشدد.</w:t>
      </w:r>
    </w:p>
    <w:p w:rsidR="00F659A8" w:rsidRPr="00CE4347" w:rsidRDefault="00F659A8" w:rsidP="00015810">
      <w:pPr>
        <w:spacing w:line="240" w:lineRule="auto"/>
        <w:rPr>
          <w:rFonts w:eastAsia="Calibri" w:cstheme="minorHAnsi"/>
          <w:color w:val="C00000"/>
          <w:sz w:val="32"/>
          <w:szCs w:val="32"/>
          <w:rtl/>
        </w:rPr>
      </w:pPr>
      <w:r w:rsidRPr="00CE4347">
        <w:rPr>
          <w:rFonts w:eastAsia="Calibri" w:cs="Calibri"/>
          <w:color w:val="C00000"/>
          <w:sz w:val="32"/>
          <w:szCs w:val="32"/>
          <w:rtl/>
        </w:rPr>
        <w:t>فلماذا كان هذا الرفض الشديد لمسألة المعاد؟</w:t>
      </w:r>
    </w:p>
    <w:p w:rsidR="00F659A8" w:rsidRPr="00CE4347" w:rsidRDefault="00F659A8" w:rsidP="00015810">
      <w:pPr>
        <w:spacing w:line="240" w:lineRule="auto"/>
        <w:rPr>
          <w:rFonts w:eastAsia="Calibri" w:cstheme="minorHAnsi"/>
          <w:sz w:val="32"/>
          <w:szCs w:val="32"/>
          <w:rtl/>
        </w:rPr>
      </w:pPr>
      <w:r w:rsidRPr="00CE4347">
        <w:rPr>
          <w:rFonts w:eastAsia="Calibri" w:cs="Calibri"/>
          <w:sz w:val="32"/>
          <w:szCs w:val="32"/>
          <w:rtl/>
        </w:rPr>
        <w:t>يمكن تبسيط الجواب في سببين رئيسيين:</w:t>
      </w:r>
    </w:p>
    <w:p w:rsidR="00F659A8" w:rsidRPr="00CE4347" w:rsidRDefault="00F659A8" w:rsidP="00015810">
      <w:pPr>
        <w:spacing w:line="240" w:lineRule="auto"/>
        <w:rPr>
          <w:rFonts w:eastAsia="Calibri" w:cs="Calibri"/>
          <w:sz w:val="32"/>
          <w:szCs w:val="32"/>
          <w:rtl/>
        </w:rPr>
      </w:pPr>
      <w:r w:rsidRPr="00CE4347">
        <w:rPr>
          <w:rFonts w:eastAsia="Calibri" w:cs="Calibri"/>
          <w:sz w:val="32"/>
          <w:szCs w:val="32"/>
          <w:rtl/>
        </w:rPr>
        <w:t xml:space="preserve">أولًا: إن من أسباب استبعاد بعض الناس للمعاد أن </w:t>
      </w:r>
      <w:r w:rsidR="00603B1B">
        <w:rPr>
          <w:rFonts w:eastAsia="Calibri" w:cs="Calibri"/>
          <w:sz w:val="32"/>
          <w:szCs w:val="32"/>
          <w:rtl/>
        </w:rPr>
        <w:t>الإنسان</w:t>
      </w:r>
      <w:r w:rsidRPr="00CE4347">
        <w:rPr>
          <w:rFonts w:eastAsia="Calibri" w:cs="Calibri"/>
          <w:sz w:val="32"/>
          <w:szCs w:val="32"/>
          <w:rtl/>
        </w:rPr>
        <w:t xml:space="preserve"> بطبيعته يميل</w:t>
      </w:r>
      <w:r w:rsidR="0006629D">
        <w:rPr>
          <w:rFonts w:eastAsia="Calibri" w:cs="Calibri"/>
          <w:sz w:val="32"/>
          <w:szCs w:val="32"/>
          <w:rtl/>
        </w:rPr>
        <w:t xml:space="preserve"> إلى </w:t>
      </w:r>
      <w:r w:rsidRPr="00CE4347">
        <w:rPr>
          <w:rFonts w:eastAsia="Calibri" w:cs="Calibri"/>
          <w:sz w:val="32"/>
          <w:szCs w:val="32"/>
          <w:rtl/>
        </w:rPr>
        <w:t>إنكار ما لا يراه بعينه، فيتصور أن ما لا يُحسّ ولا يُشاهد لا يمكن أن يكون موجودًا، وهذا تصور غير صحيح، لأن عدم الرؤية لا يعني عدم الوجود.</w:t>
      </w:r>
    </w:p>
    <w:p w:rsidR="00F659A8" w:rsidRPr="00CE4347" w:rsidRDefault="00F659A8" w:rsidP="00015810">
      <w:pPr>
        <w:spacing w:line="240" w:lineRule="auto"/>
        <w:rPr>
          <w:rFonts w:eastAsia="Calibri" w:cs="Calibri"/>
          <w:sz w:val="32"/>
          <w:szCs w:val="32"/>
          <w:rtl/>
        </w:rPr>
      </w:pPr>
      <w:r w:rsidRPr="00CE4347">
        <w:rPr>
          <w:rFonts w:eastAsia="Calibri" w:cs="Calibri"/>
          <w:sz w:val="32"/>
          <w:szCs w:val="32"/>
          <w:rtl/>
        </w:rPr>
        <w:t>ف</w:t>
      </w:r>
      <w:r w:rsidR="00603B1B">
        <w:rPr>
          <w:rFonts w:eastAsia="Calibri" w:cs="Calibri"/>
          <w:sz w:val="32"/>
          <w:szCs w:val="32"/>
          <w:rtl/>
        </w:rPr>
        <w:t>الإنسان</w:t>
      </w:r>
      <w:r w:rsidRPr="00CE4347">
        <w:rPr>
          <w:rFonts w:eastAsia="Calibri" w:cs="Calibri"/>
          <w:sz w:val="32"/>
          <w:szCs w:val="32"/>
          <w:rtl/>
        </w:rPr>
        <w:t xml:space="preserve"> في حياته اليومية يؤمن بكثير من الأمور التي لا يراها، ولكنه يصدق بها لوجود آثارها أو لقيام الدليل عليها. فهو يؤمن بالعقل مع أنه لا يراه، ويؤمن بالروح التي بها حياته، مع أنه لا يشاهدها، ويؤمن بالجاذبية التي تمسك الأشياء بالأرض، مع أنه لا يراها، بل يرى آثارها فقط. وكذلك يؤمن بوجود التيار الكهربائي، فلا أحد يرى الكهرباء بعينه، لكنه يوقن بوجودها عندما يرى آثارها.</w:t>
      </w:r>
    </w:p>
    <w:p w:rsidR="00F659A8" w:rsidRPr="00CE4347" w:rsidRDefault="00F659A8" w:rsidP="00015810">
      <w:pPr>
        <w:spacing w:line="240" w:lineRule="auto"/>
        <w:rPr>
          <w:rFonts w:eastAsia="Calibri" w:cs="Calibri"/>
          <w:sz w:val="32"/>
          <w:szCs w:val="32"/>
          <w:rtl/>
        </w:rPr>
      </w:pPr>
      <w:r w:rsidRPr="00CE4347">
        <w:rPr>
          <w:rFonts w:eastAsia="Calibri" w:cs="Calibri"/>
          <w:sz w:val="32"/>
          <w:szCs w:val="32"/>
          <w:rtl/>
        </w:rPr>
        <w:t xml:space="preserve">بل إن </w:t>
      </w:r>
      <w:r w:rsidR="00603B1B">
        <w:rPr>
          <w:rFonts w:eastAsia="Calibri" w:cs="Calibri"/>
          <w:sz w:val="32"/>
          <w:szCs w:val="32"/>
          <w:rtl/>
        </w:rPr>
        <w:t>الإنسان</w:t>
      </w:r>
      <w:r w:rsidRPr="00CE4347">
        <w:rPr>
          <w:rFonts w:eastAsia="Calibri" w:cs="Calibri"/>
          <w:sz w:val="32"/>
          <w:szCs w:val="32"/>
          <w:rtl/>
        </w:rPr>
        <w:t xml:space="preserve"> يؤمن بأمور لم يرها أصلًا، اعتمادًا على خبر الثقات، كإيمانه بوجود بلدان لم يزرها، أو أحداث تاريخية لم يشهدها، ومع ذلك لا يشك فيها.</w:t>
      </w:r>
    </w:p>
    <w:p w:rsidR="00F659A8" w:rsidRPr="00CE4347" w:rsidRDefault="00F659A8" w:rsidP="00015810">
      <w:pPr>
        <w:spacing w:line="240" w:lineRule="auto"/>
        <w:rPr>
          <w:rFonts w:eastAsia="Calibri" w:cs="Calibri"/>
          <w:sz w:val="32"/>
          <w:szCs w:val="32"/>
          <w:rtl/>
        </w:rPr>
      </w:pPr>
      <w:r w:rsidRPr="00CE4347">
        <w:rPr>
          <w:rFonts w:eastAsia="Calibri" w:cs="Calibri"/>
          <w:sz w:val="32"/>
          <w:szCs w:val="32"/>
          <w:rtl/>
        </w:rPr>
        <w:t xml:space="preserve">فإذا كان </w:t>
      </w:r>
      <w:r w:rsidR="00603B1B">
        <w:rPr>
          <w:rFonts w:eastAsia="Calibri" w:cs="Calibri"/>
          <w:sz w:val="32"/>
          <w:szCs w:val="32"/>
          <w:rtl/>
        </w:rPr>
        <w:t>الإنسان</w:t>
      </w:r>
      <w:r w:rsidRPr="00CE4347">
        <w:rPr>
          <w:rFonts w:eastAsia="Calibri" w:cs="Calibri"/>
          <w:sz w:val="32"/>
          <w:szCs w:val="32"/>
          <w:rtl/>
        </w:rPr>
        <w:t xml:space="preserve"> يقبل كل هذه الأمور مع أنه لا يراها، فلا يصح أن يجعل عدم رؤية المعاد سببًا لإنكاره، لأنه من الغيب الذي يُعرف بالدليل، لا بالمشاهدة.</w:t>
      </w:r>
    </w:p>
    <w:p w:rsidR="00F659A8" w:rsidRPr="00CE4347" w:rsidRDefault="00F659A8" w:rsidP="00015810">
      <w:pPr>
        <w:spacing w:line="240" w:lineRule="auto"/>
        <w:rPr>
          <w:rFonts w:eastAsia="Calibri" w:cs="Calibri"/>
          <w:sz w:val="32"/>
          <w:szCs w:val="32"/>
          <w:rtl/>
        </w:rPr>
      </w:pPr>
      <w:r w:rsidRPr="00CE4347">
        <w:rPr>
          <w:rFonts w:eastAsia="Calibri" w:cs="Calibri"/>
          <w:sz w:val="32"/>
          <w:szCs w:val="32"/>
          <w:rtl/>
        </w:rPr>
        <w:t>وقد تقدّم في المبحث السابق أننا أثبتنا المعاد بالأدلة العقلية الواضحة، التي تدل على إمكانه ووقوعه، فإذا ثبت ذلك بالعقل، وجاءت النصوص الشرعية تؤكده، لم يبقَ مجال لاستبعاده لمجرد أنه غير محسوس.</w:t>
      </w:r>
    </w:p>
    <w:p w:rsidR="00F659A8" w:rsidRDefault="00F659A8" w:rsidP="00015810">
      <w:pPr>
        <w:spacing w:line="240" w:lineRule="auto"/>
        <w:rPr>
          <w:rFonts w:eastAsia="Calibri" w:cs="Calibri"/>
          <w:sz w:val="32"/>
          <w:szCs w:val="32"/>
          <w:rtl/>
        </w:rPr>
      </w:pPr>
      <w:r w:rsidRPr="00CE4347">
        <w:rPr>
          <w:rFonts w:eastAsia="Calibri" w:cs="Calibri"/>
          <w:sz w:val="32"/>
          <w:szCs w:val="32"/>
          <w:rtl/>
        </w:rPr>
        <w:t>وعليه، فإن الغيب لا يُنكر لكونه غيبًا، بل يُقبل إذا قام عليه الدليل، وقد قام الدليل على المعاد، فكان الإيمان به هو الموقف الصحيح الذي ينسجم مع العقل والفطرة.</w:t>
      </w:r>
    </w:p>
    <w:p w:rsidR="00F659A8" w:rsidRPr="00CE4347" w:rsidRDefault="00F659A8" w:rsidP="00015810">
      <w:pPr>
        <w:spacing w:line="240" w:lineRule="auto"/>
        <w:rPr>
          <w:rFonts w:eastAsia="Calibri" w:cstheme="minorHAnsi"/>
          <w:sz w:val="32"/>
          <w:szCs w:val="32"/>
          <w:rtl/>
        </w:rPr>
      </w:pPr>
      <w:r w:rsidRPr="00CE4347">
        <w:rPr>
          <w:rFonts w:eastAsia="Calibri" w:cs="Calibri"/>
          <w:sz w:val="32"/>
          <w:szCs w:val="32"/>
          <w:rtl/>
        </w:rPr>
        <w:t>ثانيًا: وهو السبب الأهم، أن الإيمان بالمعاد يعني تحمّل المسؤولية، ف</w:t>
      </w:r>
      <w:r w:rsidR="00603B1B">
        <w:rPr>
          <w:rFonts w:eastAsia="Calibri" w:cs="Calibri"/>
          <w:sz w:val="32"/>
          <w:szCs w:val="32"/>
          <w:rtl/>
        </w:rPr>
        <w:t>الإنسان</w:t>
      </w:r>
      <w:r w:rsidRPr="00CE4347">
        <w:rPr>
          <w:rFonts w:eastAsia="Calibri" w:cs="Calibri"/>
          <w:sz w:val="32"/>
          <w:szCs w:val="32"/>
          <w:rtl/>
        </w:rPr>
        <w:t xml:space="preserve"> إذا آمن بأن هناك يومًا سيُحاسب فيه على كل أعماله، فإنه سيضطر</w:t>
      </w:r>
      <w:r w:rsidR="0006629D">
        <w:rPr>
          <w:rFonts w:eastAsia="Calibri" w:cs="Calibri"/>
          <w:sz w:val="32"/>
          <w:szCs w:val="32"/>
          <w:rtl/>
        </w:rPr>
        <w:t xml:space="preserve"> إلى </w:t>
      </w:r>
      <w:r w:rsidRPr="00CE4347">
        <w:rPr>
          <w:rFonts w:eastAsia="Calibri" w:cs="Calibri"/>
          <w:sz w:val="32"/>
          <w:szCs w:val="32"/>
          <w:rtl/>
        </w:rPr>
        <w:t>ضبط سلوكه، وترك الظلم، والابتعاد عن المعاصي. أما إذا أنكر المعاد، فإنه يشعر أنه حرّ بلا حساب، فينطلق وراء شهواته ورغباته دون قيد أو رادع.</w:t>
      </w:r>
    </w:p>
    <w:p w:rsidR="00F659A8" w:rsidRPr="00CE4347" w:rsidRDefault="00F659A8" w:rsidP="00015810">
      <w:pPr>
        <w:spacing w:line="240" w:lineRule="auto"/>
        <w:rPr>
          <w:rFonts w:eastAsia="Calibri" w:cstheme="minorHAnsi"/>
          <w:sz w:val="32"/>
          <w:szCs w:val="32"/>
          <w:rtl/>
        </w:rPr>
      </w:pPr>
      <w:r w:rsidRPr="00CE4347">
        <w:rPr>
          <w:rFonts w:eastAsia="Calibri" w:cs="Calibri"/>
          <w:sz w:val="32"/>
          <w:szCs w:val="32"/>
          <w:rtl/>
        </w:rPr>
        <w:t>ولهذا أشار القرآن الكريم</w:t>
      </w:r>
      <w:r w:rsidR="0006629D">
        <w:rPr>
          <w:rFonts w:eastAsia="Calibri" w:cs="Calibri"/>
          <w:sz w:val="32"/>
          <w:szCs w:val="32"/>
          <w:rtl/>
        </w:rPr>
        <w:t xml:space="preserve"> إلى </w:t>
      </w:r>
      <w:r w:rsidRPr="00CE4347">
        <w:rPr>
          <w:rFonts w:eastAsia="Calibri" w:cs="Calibri"/>
          <w:sz w:val="32"/>
          <w:szCs w:val="32"/>
          <w:rtl/>
        </w:rPr>
        <w:t>هذا المعنى بوضوح، فقال تعالى</w:t>
      </w:r>
      <w:r w:rsidRPr="00CE4347">
        <w:rPr>
          <w:rFonts w:eastAsia="Calibri" w:cs="Calibri" w:hint="cs"/>
          <w:sz w:val="32"/>
          <w:szCs w:val="32"/>
          <w:rtl/>
        </w:rPr>
        <w:t>:</w:t>
      </w:r>
      <w:r>
        <w:rPr>
          <w:rFonts w:eastAsia="Calibri" w:cstheme="minorHAnsi" w:hint="cs"/>
          <w:sz w:val="32"/>
          <w:szCs w:val="32"/>
          <w:rtl/>
        </w:rPr>
        <w:t>﴿</w:t>
      </w:r>
      <w:r>
        <w:rPr>
          <w:rFonts w:eastAsia="Calibri" w:cs="Calibri" w:hint="cs"/>
          <w:sz w:val="32"/>
          <w:szCs w:val="32"/>
          <w:rtl/>
        </w:rPr>
        <w:t xml:space="preserve"> </w:t>
      </w:r>
      <w:r w:rsidRPr="00CE4347">
        <w:rPr>
          <w:rFonts w:eastAsia="Calibri" w:cs="Calibri"/>
          <w:b/>
          <w:bCs/>
          <w:color w:val="00B050"/>
          <w:sz w:val="32"/>
          <w:szCs w:val="32"/>
          <w:rtl/>
        </w:rPr>
        <w:t xml:space="preserve">أَيَحْسَبُ </w:t>
      </w:r>
      <w:r w:rsidR="00603B1B">
        <w:rPr>
          <w:rFonts w:eastAsia="Calibri" w:cs="Calibri"/>
          <w:b/>
          <w:bCs/>
          <w:color w:val="00B050"/>
          <w:sz w:val="32"/>
          <w:szCs w:val="32"/>
          <w:rtl/>
        </w:rPr>
        <w:t>الإنسان</w:t>
      </w:r>
      <w:r w:rsidRPr="00CE4347">
        <w:rPr>
          <w:rFonts w:eastAsia="Calibri" w:cs="Calibri"/>
          <w:b/>
          <w:bCs/>
          <w:color w:val="00B050"/>
          <w:sz w:val="32"/>
          <w:szCs w:val="32"/>
          <w:rtl/>
        </w:rPr>
        <w:t xml:space="preserve"> أَلَّن نَجْمَعَ عِظَامَهُ * بَلَى قَادِرِينَ عَلَى أَن نُّسَوِّيَ بَنَانَهُ * بَلْ يُرِيدُ </w:t>
      </w:r>
      <w:r w:rsidR="00603B1B">
        <w:rPr>
          <w:rFonts w:eastAsia="Calibri" w:cs="Calibri"/>
          <w:b/>
          <w:bCs/>
          <w:color w:val="00B050"/>
          <w:sz w:val="32"/>
          <w:szCs w:val="32"/>
          <w:rtl/>
        </w:rPr>
        <w:t>الإنسان</w:t>
      </w:r>
      <w:r w:rsidRPr="00CE4347">
        <w:rPr>
          <w:rFonts w:eastAsia="Calibri" w:cs="Calibri"/>
          <w:b/>
          <w:bCs/>
          <w:color w:val="00B050"/>
          <w:sz w:val="32"/>
          <w:szCs w:val="32"/>
          <w:rtl/>
        </w:rPr>
        <w:t xml:space="preserve"> لِيَفْجُرَ أَمَامَهُ</w:t>
      </w:r>
      <w:r>
        <w:rPr>
          <w:rFonts w:eastAsia="Calibri" w:cs="Calibri" w:hint="cs"/>
          <w:sz w:val="32"/>
          <w:szCs w:val="32"/>
          <w:rtl/>
        </w:rPr>
        <w:t xml:space="preserve"> </w:t>
      </w:r>
      <w:r>
        <w:rPr>
          <w:rFonts w:eastAsia="Calibri" w:cs="Calibri"/>
          <w:sz w:val="32"/>
          <w:szCs w:val="32"/>
          <w:rtl/>
        </w:rPr>
        <w:t>﴾</w:t>
      </w:r>
      <w:r>
        <w:rPr>
          <w:rStyle w:val="Slutkommentarsreferens"/>
          <w:rFonts w:eastAsia="Calibri" w:cs="Calibri"/>
          <w:sz w:val="32"/>
          <w:szCs w:val="32"/>
          <w:rtl/>
        </w:rPr>
        <w:endnoteReference w:id="51"/>
      </w:r>
      <w:r>
        <w:rPr>
          <w:rFonts w:eastAsia="Calibri" w:cs="Calibri" w:hint="cs"/>
          <w:sz w:val="32"/>
          <w:szCs w:val="32"/>
          <w:rtl/>
        </w:rPr>
        <w:t>.</w:t>
      </w:r>
      <w:r>
        <w:rPr>
          <w:rStyle w:val="Slutkommentarsreferens"/>
          <w:rFonts w:eastAsia="Calibri" w:cstheme="minorHAnsi"/>
          <w:sz w:val="32"/>
          <w:szCs w:val="32"/>
          <w:rtl/>
        </w:rPr>
        <w:endnoteReference w:id="52"/>
      </w:r>
    </w:p>
    <w:p w:rsidR="00F659A8" w:rsidRPr="00CE4347" w:rsidRDefault="00F659A8" w:rsidP="00015810">
      <w:pPr>
        <w:spacing w:line="240" w:lineRule="auto"/>
        <w:rPr>
          <w:rFonts w:eastAsia="Calibri" w:cstheme="minorHAnsi"/>
          <w:sz w:val="32"/>
          <w:szCs w:val="32"/>
          <w:rtl/>
        </w:rPr>
      </w:pPr>
      <w:r w:rsidRPr="00CE4347">
        <w:rPr>
          <w:rFonts w:eastAsia="Calibri" w:cs="Calibri"/>
          <w:sz w:val="32"/>
          <w:szCs w:val="32"/>
          <w:rtl/>
        </w:rPr>
        <w:t xml:space="preserve">أي أن المشكلة ليست في عدم القدرة على الإيمان، بل في أن </w:t>
      </w:r>
      <w:r w:rsidR="00603B1B">
        <w:rPr>
          <w:rFonts w:eastAsia="Calibri" w:cs="Calibri"/>
          <w:sz w:val="32"/>
          <w:szCs w:val="32"/>
          <w:rtl/>
        </w:rPr>
        <w:t>الإنسان</w:t>
      </w:r>
      <w:r w:rsidRPr="00CE4347">
        <w:rPr>
          <w:rFonts w:eastAsia="Calibri" w:cs="Calibri"/>
          <w:sz w:val="32"/>
          <w:szCs w:val="32"/>
          <w:rtl/>
        </w:rPr>
        <w:t xml:space="preserve"> يريد أن يعيش بلا قيود، فيرفض المعاد حتى لا يُحاسب.</w:t>
      </w:r>
    </w:p>
    <w:p w:rsidR="00F659A8" w:rsidRPr="00DB0223" w:rsidRDefault="00F659A8" w:rsidP="00015810">
      <w:pPr>
        <w:spacing w:line="240" w:lineRule="auto"/>
        <w:rPr>
          <w:rFonts w:eastAsia="Calibri" w:cstheme="minorHAnsi"/>
          <w:sz w:val="32"/>
          <w:szCs w:val="32"/>
          <w:rtl/>
        </w:rPr>
      </w:pPr>
      <w:r w:rsidRPr="00CE4347">
        <w:rPr>
          <w:rFonts w:eastAsia="Calibri" w:cs="Calibri"/>
          <w:sz w:val="32"/>
          <w:szCs w:val="32"/>
          <w:rtl/>
        </w:rPr>
        <w:t xml:space="preserve">ومن هنا نفهم أن إنكار المعاد ليس دائمًا ناتجًا عن دليل علمي، بل كثيرًا ما يكون سببه رغبة </w:t>
      </w:r>
      <w:r w:rsidR="00603B1B">
        <w:rPr>
          <w:rFonts w:eastAsia="Calibri" w:cs="Calibri"/>
          <w:sz w:val="32"/>
          <w:szCs w:val="32"/>
          <w:rtl/>
        </w:rPr>
        <w:t>الإنسان</w:t>
      </w:r>
      <w:r w:rsidRPr="00CE4347">
        <w:rPr>
          <w:rFonts w:eastAsia="Calibri" w:cs="Calibri"/>
          <w:sz w:val="32"/>
          <w:szCs w:val="32"/>
          <w:rtl/>
        </w:rPr>
        <w:t xml:space="preserve"> في الهروب من المسؤولية.</w:t>
      </w:r>
    </w:p>
    <w:p w:rsidR="00F659A8" w:rsidRPr="00DB0223" w:rsidRDefault="00F659A8" w:rsidP="00F814B9">
      <w:pPr>
        <w:spacing w:line="240" w:lineRule="auto"/>
        <w:rPr>
          <w:rFonts w:eastAsia="Calibri" w:cstheme="minorHAnsi"/>
          <w:sz w:val="32"/>
          <w:szCs w:val="32"/>
          <w:rtl/>
        </w:rPr>
      </w:pPr>
    </w:p>
    <w:p w:rsidR="00F659A8" w:rsidRPr="008642A4" w:rsidRDefault="00F659A8" w:rsidP="008642A4">
      <w:pPr>
        <w:spacing w:line="240" w:lineRule="auto"/>
        <w:rPr>
          <w:rFonts w:eastAsia="Calibri" w:cstheme="minorHAnsi"/>
          <w:sz w:val="32"/>
          <w:szCs w:val="32"/>
          <w:rtl/>
          <w:lang w:bidi="ar-LB"/>
        </w:rPr>
      </w:pPr>
      <w:r w:rsidRPr="008642A4">
        <w:rPr>
          <w:rFonts w:eastAsia="Calibri" w:cstheme="minorHAnsi" w:hint="cs"/>
          <w:sz w:val="32"/>
          <w:szCs w:val="32"/>
          <w:highlight w:val="yellow"/>
          <w:rtl/>
          <w:lang w:bidi="ar-LB"/>
        </w:rPr>
        <w:t xml:space="preserve">المطلب الثاني: </w:t>
      </w:r>
      <w:r w:rsidRPr="008642A4">
        <w:rPr>
          <w:rFonts w:eastAsia="Calibri" w:cs="Calibri" w:hint="cs"/>
          <w:sz w:val="32"/>
          <w:szCs w:val="32"/>
          <w:highlight w:val="yellow"/>
          <w:rtl/>
          <w:lang w:bidi="ar-LB"/>
        </w:rPr>
        <w:t>تساؤلات وردود حول المعاد</w:t>
      </w:r>
    </w:p>
    <w:p w:rsidR="00F659A8" w:rsidRDefault="00F659A8" w:rsidP="003B58C1">
      <w:pPr>
        <w:spacing w:line="240" w:lineRule="auto"/>
        <w:rPr>
          <w:rFonts w:eastAsia="Calibri" w:cs="Calibri"/>
          <w:color w:val="C00000"/>
          <w:sz w:val="32"/>
          <w:szCs w:val="32"/>
          <w:rtl/>
        </w:rPr>
      </w:pPr>
      <w:r w:rsidRPr="001F73AC">
        <w:rPr>
          <w:rFonts w:eastAsia="Calibri" w:cs="Calibri"/>
          <w:sz w:val="32"/>
          <w:szCs w:val="32"/>
          <w:rtl/>
        </w:rPr>
        <w:t>فيما يرتبط بمسألة</w:t>
      </w:r>
      <w:r w:rsidR="003A588D">
        <w:rPr>
          <w:rFonts w:eastAsia="Calibri" w:cs="Calibri"/>
          <w:sz w:val="32"/>
          <w:szCs w:val="32"/>
          <w:rtl/>
        </w:rPr>
        <w:t xml:space="preserve"> المعاد، سنقف ـ بقدر ما يتّسع ل</w:t>
      </w:r>
      <w:r w:rsidR="003A588D">
        <w:rPr>
          <w:rFonts w:eastAsia="Calibri" w:cs="Calibri" w:hint="cs"/>
          <w:sz w:val="32"/>
          <w:szCs w:val="32"/>
          <w:rtl/>
        </w:rPr>
        <w:t>نا</w:t>
      </w:r>
      <w:r w:rsidRPr="001F73AC">
        <w:rPr>
          <w:rFonts w:eastAsia="Calibri" w:cs="Calibri"/>
          <w:sz w:val="32"/>
          <w:szCs w:val="32"/>
          <w:rtl/>
        </w:rPr>
        <w:t xml:space="preserve"> الوقت ـ عند سؤالين: أحدهما يطرحه المنكرون للمعاد، والآخر يردده المؤمنون به، لنبيّن من خلالهما حقيقة هذا الأصل وأبعاده.</w:t>
      </w:r>
    </w:p>
    <w:p w:rsidR="00F659A8" w:rsidRPr="001F73AC" w:rsidRDefault="00F659A8" w:rsidP="00F814B9">
      <w:pPr>
        <w:spacing w:line="240" w:lineRule="auto"/>
        <w:rPr>
          <w:rFonts w:eastAsia="Calibri" w:cs="Calibri"/>
          <w:sz w:val="32"/>
          <w:szCs w:val="32"/>
          <w:rtl/>
        </w:rPr>
      </w:pPr>
      <w:r w:rsidRPr="001F73AC">
        <w:rPr>
          <w:rFonts w:eastAsia="Calibri" w:cs="Calibri" w:hint="cs"/>
          <w:sz w:val="32"/>
          <w:szCs w:val="32"/>
          <w:rtl/>
        </w:rPr>
        <w:t>ف</w:t>
      </w:r>
      <w:r w:rsidRPr="001F73AC">
        <w:rPr>
          <w:rFonts w:eastAsia="Calibri" w:cs="Calibri"/>
          <w:sz w:val="32"/>
          <w:szCs w:val="32"/>
          <w:rtl/>
        </w:rPr>
        <w:t>من أسئلة منكري المعاد:</w:t>
      </w:r>
    </w:p>
    <w:p w:rsidR="00F659A8" w:rsidRDefault="00F659A8" w:rsidP="00F814B9">
      <w:pPr>
        <w:spacing w:line="240" w:lineRule="auto"/>
        <w:rPr>
          <w:rFonts w:eastAsia="Calibri" w:cstheme="minorHAnsi"/>
          <w:b/>
          <w:bCs/>
          <w:sz w:val="32"/>
          <w:szCs w:val="32"/>
          <w:rtl/>
        </w:rPr>
      </w:pPr>
      <w:r w:rsidRPr="007F59AA">
        <w:rPr>
          <w:rFonts w:eastAsia="Calibri" w:cs="Calibri"/>
          <w:color w:val="C00000"/>
          <w:sz w:val="32"/>
          <w:szCs w:val="32"/>
          <w:rtl/>
        </w:rPr>
        <w:t xml:space="preserve">كيف يُعاد </w:t>
      </w:r>
      <w:r w:rsidR="00603B1B">
        <w:rPr>
          <w:rFonts w:eastAsia="Calibri" w:cs="Calibri"/>
          <w:color w:val="C00000"/>
          <w:sz w:val="32"/>
          <w:szCs w:val="32"/>
          <w:rtl/>
        </w:rPr>
        <w:t>الإنسان</w:t>
      </w:r>
      <w:r w:rsidRPr="007F59AA">
        <w:rPr>
          <w:rFonts w:eastAsia="Calibri" w:cs="Calibri"/>
          <w:color w:val="C00000"/>
          <w:sz w:val="32"/>
          <w:szCs w:val="32"/>
          <w:rtl/>
        </w:rPr>
        <w:t xml:space="preserve"> بعد موته، وقد فني جسده وصار عدمًا، مع أن إعادة المعدوم محال، فكيف يكون هو نفس </w:t>
      </w:r>
      <w:r w:rsidR="00603B1B">
        <w:rPr>
          <w:rFonts w:eastAsia="Calibri" w:cs="Calibri"/>
          <w:color w:val="C00000"/>
          <w:sz w:val="32"/>
          <w:szCs w:val="32"/>
          <w:rtl/>
        </w:rPr>
        <w:t>الإنسان</w:t>
      </w:r>
      <w:r w:rsidRPr="007F59AA">
        <w:rPr>
          <w:rFonts w:eastAsia="Calibri" w:cs="Calibri"/>
          <w:color w:val="C00000"/>
          <w:sz w:val="32"/>
          <w:szCs w:val="32"/>
          <w:rtl/>
        </w:rPr>
        <w:t xml:space="preserve"> الأول؟</w:t>
      </w:r>
    </w:p>
    <w:p w:rsidR="00F659A8" w:rsidRDefault="00F659A8" w:rsidP="007F59AA">
      <w:pPr>
        <w:spacing w:line="240" w:lineRule="auto"/>
        <w:rPr>
          <w:rFonts w:eastAsia="Calibri" w:cstheme="minorHAnsi"/>
          <w:b/>
          <w:bCs/>
          <w:sz w:val="32"/>
          <w:szCs w:val="32"/>
          <w:rtl/>
        </w:rPr>
      </w:pPr>
    </w:p>
    <w:p w:rsidR="00F659A8" w:rsidRPr="008501F5" w:rsidRDefault="00F659A8" w:rsidP="007F59AA">
      <w:pPr>
        <w:spacing w:line="240" w:lineRule="auto"/>
        <w:rPr>
          <w:rFonts w:eastAsia="Calibri" w:cstheme="minorHAnsi"/>
          <w:b/>
          <w:bCs/>
          <w:sz w:val="32"/>
          <w:szCs w:val="32"/>
        </w:rPr>
      </w:pPr>
      <w:r w:rsidRPr="008501F5">
        <w:rPr>
          <w:rFonts w:eastAsia="Calibri" w:cstheme="minorHAnsi"/>
          <w:b/>
          <w:bCs/>
          <w:sz w:val="32"/>
          <w:szCs w:val="32"/>
          <w:rtl/>
        </w:rPr>
        <w:t>الجواب</w:t>
      </w:r>
    </w:p>
    <w:p w:rsidR="00F659A8" w:rsidRDefault="00F659A8" w:rsidP="007F59AA">
      <w:pPr>
        <w:spacing w:line="240" w:lineRule="auto"/>
        <w:rPr>
          <w:rFonts w:eastAsia="Calibri" w:cstheme="minorHAnsi"/>
          <w:sz w:val="32"/>
          <w:szCs w:val="32"/>
          <w:rtl/>
        </w:rPr>
      </w:pPr>
      <w:r w:rsidRPr="008501F5">
        <w:rPr>
          <w:rFonts w:eastAsia="Calibri" w:cstheme="minorHAnsi"/>
          <w:sz w:val="32"/>
          <w:szCs w:val="32"/>
          <w:rtl/>
        </w:rPr>
        <w:t xml:space="preserve">إن هذه الشبهة ناشئة من تصور غير دقيق لحقيقة المعاد، ومن قياس قدرة الله تعالى على قدرة </w:t>
      </w:r>
      <w:r w:rsidR="00603B1B">
        <w:rPr>
          <w:rFonts w:eastAsia="Calibri" w:cstheme="minorHAnsi"/>
          <w:sz w:val="32"/>
          <w:szCs w:val="32"/>
          <w:rtl/>
        </w:rPr>
        <w:t>الإنسان</w:t>
      </w:r>
      <w:r w:rsidRPr="008501F5">
        <w:rPr>
          <w:rFonts w:eastAsia="Calibri" w:cstheme="minorHAnsi"/>
          <w:sz w:val="32"/>
          <w:szCs w:val="32"/>
          <w:rtl/>
        </w:rPr>
        <w:t xml:space="preserve"> المحدودة، والجواب عنها يتضح من وجوه متعددة</w:t>
      </w:r>
      <w:r w:rsidRPr="008501F5">
        <w:rPr>
          <w:rFonts w:eastAsia="Calibri" w:cstheme="minorHAnsi"/>
          <w:sz w:val="32"/>
          <w:szCs w:val="32"/>
        </w:rPr>
        <w:t>:</w:t>
      </w:r>
    </w:p>
    <w:p w:rsidR="00F659A8" w:rsidRPr="008501F5" w:rsidRDefault="00F659A8" w:rsidP="007F59AA">
      <w:pPr>
        <w:spacing w:line="240" w:lineRule="auto"/>
        <w:rPr>
          <w:rFonts w:eastAsia="Calibri" w:cstheme="minorHAnsi"/>
          <w:sz w:val="32"/>
          <w:szCs w:val="32"/>
        </w:rPr>
      </w:pPr>
    </w:p>
    <w:p w:rsidR="00F659A8" w:rsidRPr="008501F5" w:rsidRDefault="00F659A8" w:rsidP="007F59AA">
      <w:pPr>
        <w:spacing w:line="240" w:lineRule="auto"/>
        <w:rPr>
          <w:rFonts w:eastAsia="Calibri" w:cstheme="minorHAnsi"/>
          <w:sz w:val="32"/>
          <w:szCs w:val="32"/>
          <w:rtl/>
        </w:rPr>
      </w:pPr>
      <w:r w:rsidRPr="008501F5">
        <w:rPr>
          <w:rFonts w:eastAsia="Calibri" w:cs="Calibri"/>
          <w:sz w:val="32"/>
          <w:szCs w:val="32"/>
          <w:rtl/>
        </w:rPr>
        <w:t xml:space="preserve">أولًا: إن المعاد ليس إعادةً للمعدوم، بل هو إعادة تركيب لما تفرّق من أجزاء البدن، فإن جسم </w:t>
      </w:r>
      <w:r w:rsidR="00603B1B">
        <w:rPr>
          <w:rFonts w:eastAsia="Calibri" w:cs="Calibri"/>
          <w:sz w:val="32"/>
          <w:szCs w:val="32"/>
          <w:rtl/>
        </w:rPr>
        <w:t>الإنسان</w:t>
      </w:r>
      <w:r w:rsidRPr="008501F5">
        <w:rPr>
          <w:rFonts w:eastAsia="Calibri" w:cs="Calibri"/>
          <w:sz w:val="32"/>
          <w:szCs w:val="32"/>
          <w:rtl/>
        </w:rPr>
        <w:t xml:space="preserve"> مركّب من ذرات وعناصر متعددة، وهذه الذرات لا تنعدم بالموت، بل تتحول من صورة</w:t>
      </w:r>
      <w:r w:rsidR="0006629D">
        <w:rPr>
          <w:rFonts w:eastAsia="Calibri" w:cs="Calibri"/>
          <w:sz w:val="32"/>
          <w:szCs w:val="32"/>
          <w:rtl/>
        </w:rPr>
        <w:t xml:space="preserve"> إلى </w:t>
      </w:r>
      <w:r w:rsidRPr="008501F5">
        <w:rPr>
          <w:rFonts w:eastAsia="Calibri" w:cs="Calibri"/>
          <w:sz w:val="32"/>
          <w:szCs w:val="32"/>
          <w:rtl/>
        </w:rPr>
        <w:t xml:space="preserve">صورة، وتبقى محفوظة في نظام الوجود، داخلة في علم الله تعالى، لا تخرج عنه لحظة واحدة. </w:t>
      </w:r>
    </w:p>
    <w:p w:rsidR="00F659A8" w:rsidRDefault="00F659A8" w:rsidP="000D14B2">
      <w:pPr>
        <w:spacing w:line="240" w:lineRule="auto"/>
        <w:rPr>
          <w:rFonts w:eastAsia="Calibri" w:cstheme="minorHAnsi"/>
          <w:sz w:val="32"/>
          <w:szCs w:val="32"/>
          <w:rtl/>
        </w:rPr>
      </w:pPr>
      <w:r>
        <w:rPr>
          <w:rFonts w:eastAsia="Calibri" w:cs="Calibri" w:hint="cs"/>
          <w:sz w:val="32"/>
          <w:szCs w:val="32"/>
          <w:rtl/>
        </w:rPr>
        <w:t xml:space="preserve">وقد </w:t>
      </w:r>
      <w:r w:rsidRPr="007057DB">
        <w:rPr>
          <w:rFonts w:eastAsia="Calibri" w:cs="Calibri"/>
          <w:sz w:val="32"/>
          <w:szCs w:val="32"/>
          <w:rtl/>
        </w:rPr>
        <w:t xml:space="preserve">ورد في أحاديث عن المعصومين بأن النطفة التي تولد منها </w:t>
      </w:r>
      <w:r w:rsidR="00603B1B">
        <w:rPr>
          <w:rFonts w:eastAsia="Calibri" w:cs="Calibri"/>
          <w:sz w:val="32"/>
          <w:szCs w:val="32"/>
          <w:rtl/>
        </w:rPr>
        <w:t>الإنسان</w:t>
      </w:r>
      <w:r w:rsidRPr="007057DB">
        <w:rPr>
          <w:rFonts w:eastAsia="Calibri" w:cs="Calibri"/>
          <w:sz w:val="32"/>
          <w:szCs w:val="32"/>
          <w:rtl/>
        </w:rPr>
        <w:t xml:space="preserve"> تبقى لوحدها في القبر حتى لو بليت العظام فهي لا تبلى بل تبقى محفوظة ولا تتأثر بالعوامل الطبيعة المؤدية</w:t>
      </w:r>
      <w:r w:rsidR="0006629D">
        <w:rPr>
          <w:rFonts w:eastAsia="Calibri" w:cs="Calibri"/>
          <w:sz w:val="32"/>
          <w:szCs w:val="32"/>
          <w:rtl/>
        </w:rPr>
        <w:t xml:space="preserve"> إلى </w:t>
      </w:r>
      <w:r w:rsidR="000D14B2">
        <w:rPr>
          <w:rFonts w:eastAsia="Calibri" w:cs="Calibri"/>
          <w:sz w:val="32"/>
          <w:szCs w:val="32"/>
          <w:rtl/>
        </w:rPr>
        <w:t>التحلل وا</w:t>
      </w:r>
      <w:r w:rsidR="000D14B2">
        <w:rPr>
          <w:rFonts w:eastAsia="Calibri" w:cs="Calibri" w:hint="cs"/>
          <w:sz w:val="32"/>
          <w:szCs w:val="32"/>
          <w:rtl/>
        </w:rPr>
        <w:t>لا</w:t>
      </w:r>
      <w:r w:rsidRPr="007057DB">
        <w:rPr>
          <w:rFonts w:eastAsia="Calibri" w:cs="Calibri"/>
          <w:sz w:val="32"/>
          <w:szCs w:val="32"/>
          <w:rtl/>
        </w:rPr>
        <w:t xml:space="preserve">ندثار.. فقد </w:t>
      </w:r>
      <w:r w:rsidR="0006629D">
        <w:rPr>
          <w:rFonts w:eastAsia="Calibri" w:cs="Calibri"/>
          <w:sz w:val="32"/>
          <w:szCs w:val="32"/>
          <w:rtl/>
        </w:rPr>
        <w:t xml:space="preserve">رُوي </w:t>
      </w:r>
      <w:r w:rsidRPr="007057DB">
        <w:rPr>
          <w:rFonts w:eastAsia="Calibri" w:cs="Calibri"/>
          <w:sz w:val="32"/>
          <w:szCs w:val="32"/>
          <w:rtl/>
        </w:rPr>
        <w:t xml:space="preserve">عن عمّار السّاباطىّ انّه قال: سئل ابو عبد الله صلوات الله عليه عن الميّت هل يبلى </w:t>
      </w:r>
      <w:r w:rsidRPr="007057DB">
        <w:rPr>
          <w:rFonts w:eastAsia="Calibri" w:cs="Calibri" w:hint="cs"/>
          <w:sz w:val="32"/>
          <w:szCs w:val="32"/>
          <w:rtl/>
        </w:rPr>
        <w:t>جسده؟</w:t>
      </w:r>
      <w:r w:rsidRPr="007057DB">
        <w:rPr>
          <w:rFonts w:eastAsia="Calibri" w:cs="Calibri"/>
          <w:sz w:val="32"/>
          <w:szCs w:val="32"/>
          <w:rtl/>
        </w:rPr>
        <w:t xml:space="preserve"> قال عليه </w:t>
      </w:r>
      <w:r w:rsidRPr="007057DB">
        <w:rPr>
          <w:rFonts w:eastAsia="Calibri" w:cs="Calibri" w:hint="cs"/>
          <w:sz w:val="32"/>
          <w:szCs w:val="32"/>
          <w:rtl/>
        </w:rPr>
        <w:t>السلام:</w:t>
      </w:r>
      <w:r>
        <w:rPr>
          <w:rFonts w:eastAsia="Calibri" w:cs="Calibri" w:hint="cs"/>
          <w:sz w:val="32"/>
          <w:szCs w:val="32"/>
          <w:rtl/>
        </w:rPr>
        <w:t xml:space="preserve"> "</w:t>
      </w:r>
      <w:r w:rsidRPr="007057DB">
        <w:rPr>
          <w:rFonts w:eastAsia="Calibri" w:cs="Calibri"/>
          <w:sz w:val="32"/>
          <w:szCs w:val="32"/>
          <w:rtl/>
        </w:rPr>
        <w:t xml:space="preserve"> نعم حتّى لا يبقى لحم </w:t>
      </w:r>
      <w:r w:rsidRPr="007057DB">
        <w:rPr>
          <w:rFonts w:eastAsia="Calibri" w:cs="Calibri" w:hint="cs"/>
          <w:sz w:val="32"/>
          <w:szCs w:val="32"/>
          <w:rtl/>
        </w:rPr>
        <w:t>ولا عظم</w:t>
      </w:r>
      <w:r w:rsidRPr="007057DB">
        <w:rPr>
          <w:rFonts w:eastAsia="Calibri" w:cs="Calibri"/>
          <w:sz w:val="32"/>
          <w:szCs w:val="32"/>
          <w:rtl/>
        </w:rPr>
        <w:t xml:space="preserve"> إلَّا طينته الَّتى خلق منها </w:t>
      </w:r>
      <w:r w:rsidR="000D14B2" w:rsidRPr="000D14B2">
        <w:rPr>
          <w:rFonts w:eastAsia="Calibri" w:cs="Calibri"/>
          <w:sz w:val="32"/>
          <w:szCs w:val="32"/>
          <w:rtl/>
        </w:rPr>
        <w:t>فإنّها لا تبلى، تبقى في القبر مستديرة حتّى يُخلق منها كما خُلق أوّل مرّة</w:t>
      </w:r>
      <w:r>
        <w:rPr>
          <w:rFonts w:eastAsia="Calibri" w:cs="Calibri" w:hint="cs"/>
          <w:sz w:val="32"/>
          <w:szCs w:val="32"/>
          <w:rtl/>
        </w:rPr>
        <w:t>"</w:t>
      </w:r>
      <w:r>
        <w:rPr>
          <w:rStyle w:val="Slutkommentarsreferens"/>
          <w:rFonts w:eastAsia="Calibri" w:cs="Calibri"/>
          <w:sz w:val="32"/>
          <w:szCs w:val="32"/>
          <w:rtl/>
        </w:rPr>
        <w:endnoteReference w:id="53"/>
      </w:r>
      <w:r>
        <w:rPr>
          <w:rFonts w:eastAsia="Calibri" w:cs="Calibri" w:hint="cs"/>
          <w:sz w:val="32"/>
          <w:szCs w:val="32"/>
          <w:rtl/>
        </w:rPr>
        <w:t>.</w:t>
      </w:r>
    </w:p>
    <w:p w:rsidR="00F659A8" w:rsidRDefault="00F659A8" w:rsidP="007F59AA">
      <w:pPr>
        <w:spacing w:line="240" w:lineRule="auto"/>
        <w:rPr>
          <w:rFonts w:eastAsia="Calibri" w:cstheme="minorHAnsi"/>
          <w:sz w:val="32"/>
          <w:szCs w:val="32"/>
          <w:rtl/>
        </w:rPr>
      </w:pPr>
      <w:r>
        <w:rPr>
          <w:rFonts w:eastAsia="Calibri" w:cs="Calibri" w:hint="cs"/>
          <w:sz w:val="32"/>
          <w:szCs w:val="32"/>
          <w:rtl/>
        </w:rPr>
        <w:t>(</w:t>
      </w:r>
      <w:r w:rsidRPr="00945325">
        <w:rPr>
          <w:rFonts w:eastAsia="Calibri" w:cs="Calibri"/>
          <w:sz w:val="32"/>
          <w:szCs w:val="32"/>
          <w:rtl/>
        </w:rPr>
        <w:t xml:space="preserve">ولعل المقصود من الطينة الأصلية في الرواية أن </w:t>
      </w:r>
      <w:r w:rsidR="00603B1B">
        <w:rPr>
          <w:rFonts w:eastAsia="Calibri" w:cs="Calibri"/>
          <w:sz w:val="32"/>
          <w:szCs w:val="32"/>
          <w:rtl/>
        </w:rPr>
        <w:t>الإنسان</w:t>
      </w:r>
      <w:r w:rsidRPr="00945325">
        <w:rPr>
          <w:rFonts w:eastAsia="Calibri" w:cs="Calibri"/>
          <w:sz w:val="32"/>
          <w:szCs w:val="32"/>
          <w:rtl/>
        </w:rPr>
        <w:t xml:space="preserve"> بعد خروج الروح منه يتحلل</w:t>
      </w:r>
      <w:r w:rsidR="0006629D">
        <w:rPr>
          <w:rFonts w:eastAsia="Calibri" w:cs="Calibri"/>
          <w:sz w:val="32"/>
          <w:szCs w:val="32"/>
          <w:rtl/>
        </w:rPr>
        <w:t xml:space="preserve"> إلى </w:t>
      </w:r>
      <w:r w:rsidRPr="00945325">
        <w:rPr>
          <w:rFonts w:eastAsia="Calibri" w:cs="Calibri"/>
          <w:sz w:val="32"/>
          <w:szCs w:val="32"/>
          <w:rtl/>
        </w:rPr>
        <w:t>أجزائه ال</w:t>
      </w:r>
      <w:r w:rsidR="003A588D">
        <w:rPr>
          <w:rFonts w:eastAsia="Calibri" w:cs="Calibri"/>
          <w:sz w:val="32"/>
          <w:szCs w:val="32"/>
          <w:rtl/>
        </w:rPr>
        <w:t>أصلية التي خلق منها ذلك الجسد ف</w:t>
      </w:r>
      <w:r w:rsidR="003A588D">
        <w:rPr>
          <w:rFonts w:eastAsia="Calibri" w:cs="Calibri" w:hint="cs"/>
          <w:sz w:val="32"/>
          <w:szCs w:val="32"/>
          <w:rtl/>
        </w:rPr>
        <w:t>إ</w:t>
      </w:r>
      <w:r w:rsidRPr="00945325">
        <w:rPr>
          <w:rFonts w:eastAsia="Calibri" w:cs="Calibri"/>
          <w:sz w:val="32"/>
          <w:szCs w:val="32"/>
          <w:rtl/>
        </w:rPr>
        <w:t>ن هذه العناصر لا تتحلل بل تبقى ومنها يعاد ذلك الجسد</w:t>
      </w:r>
      <w:r>
        <w:rPr>
          <w:rFonts w:eastAsia="Calibri" w:cs="Calibri" w:hint="cs"/>
          <w:sz w:val="32"/>
          <w:szCs w:val="32"/>
          <w:rtl/>
        </w:rPr>
        <w:t>)</w:t>
      </w:r>
      <w:r>
        <w:rPr>
          <w:rStyle w:val="Slutkommentarsreferens"/>
          <w:rFonts w:eastAsia="Calibri" w:cs="Calibri"/>
          <w:sz w:val="32"/>
          <w:szCs w:val="32"/>
          <w:rtl/>
        </w:rPr>
        <w:endnoteReference w:id="54"/>
      </w:r>
      <w:r w:rsidRPr="00945325">
        <w:rPr>
          <w:rFonts w:eastAsia="Calibri" w:cs="Calibri"/>
          <w:sz w:val="32"/>
          <w:szCs w:val="32"/>
          <w:rtl/>
        </w:rPr>
        <w:t>.</w:t>
      </w:r>
    </w:p>
    <w:p w:rsidR="00F659A8" w:rsidRPr="00945325" w:rsidRDefault="00F659A8" w:rsidP="006D60E7">
      <w:pPr>
        <w:spacing w:line="240" w:lineRule="auto"/>
        <w:rPr>
          <w:rFonts w:eastAsia="Calibri" w:cstheme="minorHAnsi"/>
          <w:sz w:val="32"/>
          <w:szCs w:val="32"/>
          <w:rtl/>
        </w:rPr>
      </w:pPr>
      <w:r>
        <w:rPr>
          <w:rFonts w:eastAsia="Calibri" w:cs="Calibri"/>
          <w:sz w:val="32"/>
          <w:szCs w:val="32"/>
          <w:rtl/>
        </w:rPr>
        <w:t xml:space="preserve">وقال الصادق </w:t>
      </w:r>
      <w:r w:rsidRPr="006D60E7">
        <w:rPr>
          <w:rFonts w:eastAsia="Calibri" w:cs="Calibri"/>
          <w:sz w:val="32"/>
          <w:szCs w:val="32"/>
          <w:rtl/>
        </w:rPr>
        <w:t>عليه السل</w:t>
      </w:r>
      <w:r>
        <w:rPr>
          <w:rFonts w:eastAsia="Calibri" w:cs="Calibri"/>
          <w:sz w:val="32"/>
          <w:szCs w:val="32"/>
          <w:rtl/>
        </w:rPr>
        <w:t>ام</w:t>
      </w:r>
      <w:r w:rsidRPr="006D60E7">
        <w:rPr>
          <w:rFonts w:eastAsia="Calibri" w:cs="Calibri"/>
          <w:sz w:val="32"/>
          <w:szCs w:val="32"/>
          <w:rtl/>
        </w:rPr>
        <w:t xml:space="preserve">: </w:t>
      </w:r>
      <w:r>
        <w:rPr>
          <w:rFonts w:eastAsia="Calibri" w:cs="Calibri" w:hint="cs"/>
          <w:sz w:val="32"/>
          <w:szCs w:val="32"/>
          <w:rtl/>
        </w:rPr>
        <w:t>"</w:t>
      </w:r>
      <w:r w:rsidRPr="006D60E7">
        <w:rPr>
          <w:rFonts w:eastAsia="Calibri" w:cs="Calibri"/>
          <w:sz w:val="32"/>
          <w:szCs w:val="32"/>
          <w:rtl/>
        </w:rPr>
        <w:t xml:space="preserve"> إذا</w:t>
      </w:r>
      <w:r>
        <w:rPr>
          <w:rFonts w:eastAsia="Calibri" w:cs="Calibri"/>
          <w:sz w:val="32"/>
          <w:szCs w:val="32"/>
          <w:rtl/>
        </w:rPr>
        <w:t xml:space="preserve"> أراد الله عز وجل أن يبعث الخلق</w:t>
      </w:r>
      <w:r w:rsidRPr="006D60E7">
        <w:rPr>
          <w:rFonts w:eastAsia="Calibri" w:cs="Calibri"/>
          <w:sz w:val="32"/>
          <w:szCs w:val="32"/>
          <w:rtl/>
        </w:rPr>
        <w:t>، أمطر السماء على الأرض أربعين صباحاً</w:t>
      </w:r>
      <w:r>
        <w:rPr>
          <w:rFonts w:eastAsia="Calibri" w:cs="Calibri"/>
          <w:sz w:val="32"/>
          <w:szCs w:val="32"/>
          <w:rtl/>
        </w:rPr>
        <w:t xml:space="preserve"> فاجتمعت الأوصال ونبتت اللحوم</w:t>
      </w:r>
      <w:r>
        <w:rPr>
          <w:rFonts w:eastAsia="Calibri" w:cs="Calibri" w:hint="cs"/>
          <w:sz w:val="32"/>
          <w:szCs w:val="32"/>
          <w:rtl/>
        </w:rPr>
        <w:t>"</w:t>
      </w:r>
      <w:r>
        <w:rPr>
          <w:rStyle w:val="Slutkommentarsreferens"/>
          <w:rFonts w:eastAsia="Calibri" w:cs="Calibri"/>
          <w:sz w:val="32"/>
          <w:szCs w:val="32"/>
          <w:rtl/>
        </w:rPr>
        <w:endnoteReference w:id="55"/>
      </w:r>
      <w:r w:rsidRPr="006D60E7">
        <w:rPr>
          <w:rFonts w:eastAsia="Calibri" w:cs="Calibri"/>
          <w:sz w:val="32"/>
          <w:szCs w:val="32"/>
          <w:rtl/>
        </w:rPr>
        <w:t xml:space="preserve">. </w:t>
      </w:r>
    </w:p>
    <w:p w:rsidR="00F659A8" w:rsidRPr="006D60E7" w:rsidRDefault="00F659A8" w:rsidP="006D60E7">
      <w:pPr>
        <w:spacing w:line="240" w:lineRule="auto"/>
        <w:rPr>
          <w:rFonts w:eastAsia="Calibri" w:cs="Calibri"/>
          <w:sz w:val="32"/>
          <w:szCs w:val="32"/>
          <w:rtl/>
        </w:rPr>
      </w:pPr>
      <w:r w:rsidRPr="006D60E7">
        <w:rPr>
          <w:rFonts w:eastAsia="Calibri" w:cs="Calibri"/>
          <w:sz w:val="32"/>
          <w:szCs w:val="32"/>
          <w:rtl/>
        </w:rPr>
        <w:t xml:space="preserve">وهذا المعنى يقرّب لنا صورة البعث، حيث لا ينعدم بدن </w:t>
      </w:r>
      <w:r w:rsidR="00603B1B">
        <w:rPr>
          <w:rFonts w:eastAsia="Calibri" w:cs="Calibri"/>
          <w:sz w:val="32"/>
          <w:szCs w:val="32"/>
          <w:rtl/>
        </w:rPr>
        <w:t>الإنسان</w:t>
      </w:r>
      <w:r w:rsidRPr="006D60E7">
        <w:rPr>
          <w:rFonts w:eastAsia="Calibri" w:cs="Calibri"/>
          <w:sz w:val="32"/>
          <w:szCs w:val="32"/>
          <w:rtl/>
        </w:rPr>
        <w:t xml:space="preserve"> تمامًا، بل يبقى منه أصل محفوظ، فإذا جاءت إرادة الله عاد إليه كما كان.</w:t>
      </w:r>
    </w:p>
    <w:p w:rsidR="00F659A8" w:rsidRDefault="00F659A8" w:rsidP="006D60E7">
      <w:pPr>
        <w:spacing w:line="240" w:lineRule="auto"/>
        <w:rPr>
          <w:rFonts w:eastAsia="Calibri" w:cstheme="minorHAnsi"/>
          <w:sz w:val="32"/>
          <w:szCs w:val="32"/>
          <w:rtl/>
        </w:rPr>
      </w:pPr>
      <w:r w:rsidRPr="006D60E7">
        <w:rPr>
          <w:rFonts w:eastAsia="Calibri" w:cs="Calibri"/>
          <w:sz w:val="32"/>
          <w:szCs w:val="32"/>
          <w:rtl/>
        </w:rPr>
        <w:t xml:space="preserve">ويمكن تشبيه ذلك بالبذرة التي تُدفن في الأرض، فتبدو كأنها انتهت، لكنها في الحقيقة تبقى محفوظة، فإذا نزل عليها الماء نبتت من جديد. فكذلك </w:t>
      </w:r>
      <w:r w:rsidR="00603B1B">
        <w:rPr>
          <w:rFonts w:eastAsia="Calibri" w:cs="Calibri"/>
          <w:sz w:val="32"/>
          <w:szCs w:val="32"/>
          <w:rtl/>
        </w:rPr>
        <w:t>الإنسان</w:t>
      </w:r>
      <w:r w:rsidRPr="006D60E7">
        <w:rPr>
          <w:rFonts w:eastAsia="Calibri" w:cs="Calibri"/>
          <w:sz w:val="32"/>
          <w:szCs w:val="32"/>
          <w:rtl/>
        </w:rPr>
        <w:t>، يُعاد بناء جسده من ذلك الأصل المحفوظ بقدرة الله تعالى.</w:t>
      </w:r>
    </w:p>
    <w:p w:rsidR="00F659A8" w:rsidRPr="008501F5" w:rsidRDefault="00F659A8" w:rsidP="006D60E7">
      <w:pPr>
        <w:spacing w:line="240" w:lineRule="auto"/>
        <w:rPr>
          <w:rFonts w:eastAsia="Calibri" w:cstheme="minorHAnsi"/>
          <w:sz w:val="32"/>
          <w:szCs w:val="32"/>
        </w:rPr>
      </w:pPr>
      <w:r w:rsidRPr="008501F5">
        <w:rPr>
          <w:rFonts w:eastAsia="Calibri" w:cstheme="minorHAnsi"/>
          <w:sz w:val="32"/>
          <w:szCs w:val="32"/>
          <w:rtl/>
        </w:rPr>
        <w:t xml:space="preserve">ثانيًا: إن </w:t>
      </w:r>
      <w:r w:rsidR="00603B1B">
        <w:rPr>
          <w:rFonts w:eastAsia="Calibri" w:cstheme="minorHAnsi"/>
          <w:sz w:val="32"/>
          <w:szCs w:val="32"/>
          <w:rtl/>
        </w:rPr>
        <w:t>الإنسان</w:t>
      </w:r>
      <w:r w:rsidRPr="008501F5">
        <w:rPr>
          <w:rFonts w:eastAsia="Calibri" w:cstheme="minorHAnsi"/>
          <w:sz w:val="32"/>
          <w:szCs w:val="32"/>
          <w:rtl/>
        </w:rPr>
        <w:t xml:space="preserve"> نفسه يمرّ في نشأته الأولى بما هو أعجب من ذلك، فإنه قبل وجوده كان أجزاءً متفرقة في عناصر الطبيعة، ثم اجتمعت هذه الأجزاء بقدرة الله تعالى عبر مراحل متعددة، فصارت نطفة، ثم علقة، ثم مضغة، حتى تكوّن منها إنسان كامل. بل إن هذه الأجزاء نفسها قد تفرّقت أكثر من مرة قبل أن تستقر في صورتها النهائية، ومع ذلك لم يكن في اجتماعها أدنى استحالة. فإذا كان الله تعالى قد جمع هذه الذرات المتفرقة أول مرة، فلا موجب لاستبعاد جمعها مرة أخرى، بل الإعادة أهون في نظر </w:t>
      </w:r>
      <w:r w:rsidR="00603B1B">
        <w:rPr>
          <w:rFonts w:eastAsia="Calibri" w:cstheme="minorHAnsi"/>
          <w:sz w:val="32"/>
          <w:szCs w:val="32"/>
          <w:rtl/>
        </w:rPr>
        <w:t>الإنسان</w:t>
      </w:r>
      <w:r w:rsidRPr="008501F5">
        <w:rPr>
          <w:rFonts w:eastAsia="Calibri" w:cstheme="minorHAnsi"/>
          <w:sz w:val="32"/>
          <w:szCs w:val="32"/>
          <w:rtl/>
        </w:rPr>
        <w:t xml:space="preserve"> من الابتداء، كما أشار القرآن الكريم</w:t>
      </w:r>
      <w:r w:rsidR="0006629D">
        <w:rPr>
          <w:rFonts w:eastAsia="Calibri" w:cstheme="minorHAnsi"/>
          <w:sz w:val="32"/>
          <w:szCs w:val="32"/>
          <w:rtl/>
        </w:rPr>
        <w:t xml:space="preserve"> إلى </w:t>
      </w:r>
      <w:r w:rsidRPr="008501F5">
        <w:rPr>
          <w:rFonts w:eastAsia="Calibri" w:cstheme="minorHAnsi"/>
          <w:sz w:val="32"/>
          <w:szCs w:val="32"/>
          <w:rtl/>
        </w:rPr>
        <w:t>ذلك بقوله</w:t>
      </w:r>
      <w:r w:rsidRPr="008501F5">
        <w:rPr>
          <w:rFonts w:eastAsia="Calibri" w:cstheme="minorHAnsi" w:hint="cs"/>
          <w:sz w:val="32"/>
          <w:szCs w:val="32"/>
          <w:rtl/>
        </w:rPr>
        <w:t xml:space="preserve">:﴿ </w:t>
      </w:r>
      <w:r w:rsidRPr="0028087A">
        <w:rPr>
          <w:rFonts w:eastAsia="Calibri" w:cstheme="minorHAnsi" w:hint="cs"/>
          <w:b/>
          <w:bCs/>
          <w:color w:val="00B050"/>
          <w:sz w:val="32"/>
          <w:szCs w:val="32"/>
          <w:rtl/>
        </w:rPr>
        <w:t>وَلَقَدْ</w:t>
      </w:r>
      <w:r w:rsidRPr="0028087A">
        <w:rPr>
          <w:rFonts w:eastAsia="Calibri" w:cstheme="minorHAnsi"/>
          <w:b/>
          <w:bCs/>
          <w:color w:val="00B050"/>
          <w:sz w:val="32"/>
          <w:szCs w:val="32"/>
          <w:rtl/>
        </w:rPr>
        <w:t xml:space="preserve"> عَلِمْتُمُ النَّشْأَةَ الْأُولَى فَلَوْلَا تَذَكَّرُونَ</w:t>
      </w:r>
      <w:r w:rsidRPr="0028087A">
        <w:rPr>
          <w:rFonts w:eastAsia="Calibri" w:cstheme="minorHAnsi" w:hint="cs"/>
          <w:b/>
          <w:bCs/>
          <w:color w:val="00B050"/>
          <w:sz w:val="32"/>
          <w:szCs w:val="32"/>
          <w:rtl/>
        </w:rPr>
        <w:t xml:space="preserve"> </w:t>
      </w:r>
      <w:r>
        <w:rPr>
          <w:rFonts w:eastAsia="Calibri" w:cstheme="minorHAnsi"/>
          <w:sz w:val="32"/>
          <w:szCs w:val="32"/>
          <w:rtl/>
        </w:rPr>
        <w:t>﴾</w:t>
      </w:r>
      <w:r>
        <w:rPr>
          <w:rStyle w:val="Slutkommentarsreferens"/>
          <w:rFonts w:eastAsia="Calibri" w:cstheme="minorHAnsi"/>
          <w:sz w:val="32"/>
          <w:szCs w:val="32"/>
          <w:rtl/>
        </w:rPr>
        <w:endnoteReference w:id="56"/>
      </w:r>
      <w:r>
        <w:rPr>
          <w:rFonts w:eastAsia="Calibri" w:cstheme="minorHAnsi" w:hint="cs"/>
          <w:sz w:val="32"/>
          <w:szCs w:val="32"/>
          <w:rtl/>
        </w:rPr>
        <w:t xml:space="preserve">. </w:t>
      </w:r>
    </w:p>
    <w:p w:rsidR="00F659A8" w:rsidRDefault="00F659A8" w:rsidP="007F59AA">
      <w:pPr>
        <w:spacing w:line="240" w:lineRule="auto"/>
        <w:rPr>
          <w:rFonts w:eastAsia="Calibri" w:cstheme="minorHAnsi"/>
          <w:sz w:val="32"/>
          <w:szCs w:val="32"/>
          <w:rtl/>
        </w:rPr>
      </w:pPr>
      <w:r w:rsidRPr="008501F5">
        <w:rPr>
          <w:rFonts w:eastAsia="Calibri" w:cstheme="minorHAnsi"/>
          <w:sz w:val="32"/>
          <w:szCs w:val="32"/>
          <w:rtl/>
        </w:rPr>
        <w:t>ثالثًا: إن استبعاد إعادة الأجزاء المتفرقة ناشئ من الغفلة عن سعة العلم والقدرة الإلهية، فإن الله تعالى محيط بكل شيء علمًا، لا تغيب عنه ذرة في الأرض ولا في السماء، قال تعالى</w:t>
      </w:r>
      <w:r w:rsidRPr="008501F5">
        <w:rPr>
          <w:rFonts w:eastAsia="Calibri" w:cstheme="minorHAnsi" w:hint="cs"/>
          <w:sz w:val="32"/>
          <w:szCs w:val="32"/>
          <w:rtl/>
        </w:rPr>
        <w:t xml:space="preserve">:﴿ </w:t>
      </w:r>
      <w:r w:rsidRPr="0028087A">
        <w:rPr>
          <w:rFonts w:eastAsia="Calibri" w:cstheme="minorHAnsi" w:hint="cs"/>
          <w:b/>
          <w:bCs/>
          <w:color w:val="00B050"/>
          <w:sz w:val="32"/>
          <w:szCs w:val="32"/>
          <w:rtl/>
        </w:rPr>
        <w:t>أَحَاطَ</w:t>
      </w:r>
      <w:r w:rsidRPr="0028087A">
        <w:rPr>
          <w:rFonts w:eastAsia="Calibri" w:cstheme="minorHAnsi"/>
          <w:b/>
          <w:bCs/>
          <w:color w:val="00B050"/>
          <w:sz w:val="32"/>
          <w:szCs w:val="32"/>
          <w:rtl/>
        </w:rPr>
        <w:t xml:space="preserve"> بِكُلِّ شَيْءٍ عِلْمًا</w:t>
      </w:r>
      <w:r w:rsidRPr="0028087A">
        <w:rPr>
          <w:rFonts w:eastAsia="Calibri" w:cstheme="minorHAnsi" w:hint="cs"/>
          <w:color w:val="00B050"/>
          <w:sz w:val="32"/>
          <w:szCs w:val="32"/>
          <w:rtl/>
        </w:rPr>
        <w:t xml:space="preserve"> </w:t>
      </w:r>
      <w:r>
        <w:rPr>
          <w:rFonts w:eastAsia="Calibri" w:cstheme="minorHAnsi"/>
          <w:sz w:val="32"/>
          <w:szCs w:val="32"/>
          <w:rtl/>
        </w:rPr>
        <w:t>﴾</w:t>
      </w:r>
      <w:r>
        <w:rPr>
          <w:rStyle w:val="Slutkommentarsreferens"/>
          <w:rFonts w:eastAsia="Calibri" w:cstheme="minorHAnsi"/>
          <w:sz w:val="32"/>
          <w:szCs w:val="32"/>
          <w:rtl/>
        </w:rPr>
        <w:endnoteReference w:id="57"/>
      </w:r>
      <w:r w:rsidRPr="008501F5">
        <w:rPr>
          <w:rFonts w:eastAsia="Calibri" w:cstheme="minorHAnsi"/>
          <w:sz w:val="32"/>
          <w:szCs w:val="32"/>
          <w:rtl/>
        </w:rPr>
        <w:t>، كما أن قدرته مطلقة لا يعجزها شيء، فجمع هذه الذرات مهما تفرقت وتبدلت ليس أمرًا صعبًا بالنسبة إليه، بل هو داخل تحت قدرته المطلقة التي لا حد لها</w:t>
      </w:r>
      <w:r w:rsidRPr="008501F5">
        <w:rPr>
          <w:rFonts w:eastAsia="Calibri" w:cstheme="minorHAnsi"/>
          <w:sz w:val="32"/>
          <w:szCs w:val="32"/>
        </w:rPr>
        <w:t>.</w:t>
      </w:r>
    </w:p>
    <w:p w:rsidR="00F659A8" w:rsidRDefault="00F659A8" w:rsidP="007F59AA">
      <w:pPr>
        <w:spacing w:line="240" w:lineRule="auto"/>
        <w:rPr>
          <w:rFonts w:eastAsia="Calibri" w:cstheme="minorHAnsi"/>
          <w:sz w:val="32"/>
          <w:szCs w:val="32"/>
          <w:rtl/>
        </w:rPr>
      </w:pPr>
      <w:r w:rsidRPr="008501F5">
        <w:rPr>
          <w:rFonts w:eastAsia="Calibri" w:cstheme="minorHAnsi"/>
          <w:sz w:val="32"/>
          <w:szCs w:val="32"/>
          <w:rtl/>
        </w:rPr>
        <w:t>رابعًا: إن وقوع الشيء في الخارج أقوى دليل على إمكانه، وقد أخبر القرآن الكريم بوقوع إحياء الموتى في موارد متعددة، منها</w:t>
      </w:r>
      <w:r>
        <w:rPr>
          <w:rFonts w:eastAsia="Calibri" w:cstheme="minorHAnsi" w:hint="cs"/>
          <w:sz w:val="32"/>
          <w:szCs w:val="32"/>
          <w:rtl/>
        </w:rPr>
        <w:t>:</w:t>
      </w:r>
    </w:p>
    <w:p w:rsidR="00F659A8" w:rsidRDefault="00F659A8" w:rsidP="007F59AA">
      <w:pPr>
        <w:spacing w:line="240" w:lineRule="auto"/>
        <w:rPr>
          <w:rFonts w:eastAsia="Calibri" w:cstheme="minorHAnsi"/>
          <w:sz w:val="32"/>
          <w:szCs w:val="32"/>
          <w:rtl/>
        </w:rPr>
      </w:pPr>
    </w:p>
    <w:p w:rsidR="00F659A8" w:rsidRPr="007F59AA" w:rsidRDefault="00F659A8" w:rsidP="00DB0223">
      <w:pPr>
        <w:spacing w:line="240" w:lineRule="auto"/>
        <w:rPr>
          <w:rFonts w:eastAsia="Calibri" w:cstheme="minorHAnsi"/>
          <w:sz w:val="32"/>
          <w:szCs w:val="32"/>
        </w:rPr>
      </w:pPr>
      <w:r w:rsidRPr="007F59AA">
        <w:rPr>
          <w:rFonts w:eastAsia="Calibri" w:cstheme="minorHAnsi" w:hint="cs"/>
          <w:sz w:val="32"/>
          <w:szCs w:val="32"/>
          <w:rtl/>
        </w:rPr>
        <w:t>@</w:t>
      </w:r>
      <w:r w:rsidRPr="007F59AA">
        <w:rPr>
          <w:rFonts w:eastAsia="Calibri" w:cstheme="minorHAnsi"/>
          <w:sz w:val="32"/>
          <w:szCs w:val="32"/>
          <w:rtl/>
        </w:rPr>
        <w:t xml:space="preserve"> قصة أصحاب الكهف </w:t>
      </w:r>
    </w:p>
    <w:p w:rsidR="00F659A8" w:rsidRPr="007F59AA" w:rsidRDefault="00F659A8" w:rsidP="0028087A">
      <w:pPr>
        <w:spacing w:line="240" w:lineRule="auto"/>
        <w:rPr>
          <w:rFonts w:eastAsia="Calibri" w:cstheme="minorHAnsi"/>
          <w:sz w:val="32"/>
          <w:szCs w:val="32"/>
        </w:rPr>
      </w:pPr>
      <w:r w:rsidRPr="007F59AA">
        <w:rPr>
          <w:rFonts w:eastAsia="Calibri" w:cstheme="minorHAnsi"/>
          <w:sz w:val="32"/>
          <w:szCs w:val="32"/>
          <w:rtl/>
        </w:rPr>
        <w:t>قال تعالى</w:t>
      </w:r>
      <w:r w:rsidRPr="007F59AA">
        <w:rPr>
          <w:rFonts w:eastAsia="Calibri" w:cstheme="minorHAnsi"/>
          <w:sz w:val="32"/>
          <w:szCs w:val="32"/>
        </w:rPr>
        <w:t>:</w:t>
      </w:r>
      <w:r w:rsidRPr="007F59AA">
        <w:rPr>
          <w:rFonts w:eastAsia="Calibri" w:cstheme="minorHAnsi"/>
          <w:sz w:val="32"/>
          <w:szCs w:val="32"/>
          <w:rtl/>
        </w:rPr>
        <w:t xml:space="preserve">﴿ </w:t>
      </w:r>
      <w:r w:rsidRPr="0028087A">
        <w:rPr>
          <w:rFonts w:eastAsia="Calibri" w:cstheme="minorHAnsi"/>
          <w:b/>
          <w:bCs/>
          <w:color w:val="00B050"/>
          <w:sz w:val="32"/>
          <w:szCs w:val="32"/>
          <w:rtl/>
        </w:rPr>
        <w:t>إِذْ أَوَى الْفِتْيَةُ</w:t>
      </w:r>
      <w:r w:rsidR="0006629D">
        <w:rPr>
          <w:rFonts w:eastAsia="Calibri" w:cstheme="minorHAnsi"/>
          <w:b/>
          <w:bCs/>
          <w:color w:val="00B050"/>
          <w:sz w:val="32"/>
          <w:szCs w:val="32"/>
          <w:rtl/>
        </w:rPr>
        <w:t xml:space="preserve"> إلى </w:t>
      </w:r>
      <w:r w:rsidRPr="0028087A">
        <w:rPr>
          <w:rFonts w:eastAsia="Calibri" w:cstheme="minorHAnsi"/>
          <w:b/>
          <w:bCs/>
          <w:color w:val="00B050"/>
          <w:sz w:val="32"/>
          <w:szCs w:val="32"/>
          <w:rtl/>
        </w:rPr>
        <w:t>الْكَهْفِ فَقَالُوا رَبَّنَا آتِنَا مِن لَّدُنكَ رَحْمَةً وَهَيِّئْ لَنَا مِنْ أَمْرِنَا رَشَدًا (10) فَضَرَبْنَا عَلَىٰ آذَانِهِمْ فِي الْكَهْفِ سِنِينَ عَدَدًا (11) ثُمَّ بَعَثْنَاهُمْ لِنَعْلَمَ أَيُّ الْحِزْبَيْنِ أَحْصَىٰ لِمَا لَبِثُوا أَمَدًا</w:t>
      </w:r>
      <w:r w:rsidRPr="007F59AA">
        <w:rPr>
          <w:rFonts w:eastAsia="Calibri" w:cstheme="minorHAnsi"/>
          <w:sz w:val="32"/>
          <w:szCs w:val="32"/>
          <w:rtl/>
        </w:rPr>
        <w:t>﴾</w:t>
      </w:r>
      <w:r>
        <w:rPr>
          <w:rStyle w:val="Slutkommentarsreferens"/>
          <w:rFonts w:eastAsia="Calibri" w:cstheme="minorHAnsi"/>
          <w:sz w:val="32"/>
          <w:szCs w:val="32"/>
          <w:rtl/>
        </w:rPr>
        <w:endnoteReference w:id="58"/>
      </w:r>
      <w:r>
        <w:rPr>
          <w:rFonts w:eastAsia="Calibri" w:cstheme="minorHAnsi" w:hint="cs"/>
          <w:sz w:val="32"/>
          <w:szCs w:val="32"/>
          <w:rtl/>
        </w:rPr>
        <w:t>.</w:t>
      </w:r>
    </w:p>
    <w:p w:rsidR="00F659A8" w:rsidRPr="007F59AA" w:rsidRDefault="00F659A8" w:rsidP="0028087A">
      <w:pPr>
        <w:spacing w:line="240" w:lineRule="auto"/>
        <w:rPr>
          <w:rFonts w:eastAsia="Calibri" w:cstheme="minorHAnsi"/>
          <w:sz w:val="32"/>
          <w:szCs w:val="32"/>
        </w:rPr>
      </w:pPr>
      <w:r w:rsidRPr="007F59AA">
        <w:rPr>
          <w:rFonts w:eastAsia="Calibri" w:cstheme="minorHAnsi"/>
          <w:sz w:val="32"/>
          <w:szCs w:val="32"/>
          <w:rtl/>
        </w:rPr>
        <w:t>لقد نام أصحاب الكهف سنوات طويلة تجاوزت القرون، ثم استيقظوا وكأنهم لم يناموا إلا ساعات قليلة</w:t>
      </w:r>
      <w:r w:rsidRPr="007F59AA">
        <w:rPr>
          <w:rFonts w:eastAsia="Calibri" w:cstheme="minorHAnsi"/>
          <w:sz w:val="32"/>
          <w:szCs w:val="32"/>
        </w:rPr>
        <w:t>.</w:t>
      </w:r>
      <w:r w:rsidRPr="007F59AA">
        <w:rPr>
          <w:rFonts w:eastAsia="Calibri" w:cstheme="minorHAnsi"/>
          <w:sz w:val="32"/>
          <w:szCs w:val="32"/>
        </w:rPr>
        <w:br/>
      </w:r>
      <w:r w:rsidRPr="007F59AA">
        <w:rPr>
          <w:rFonts w:eastAsia="Calibri" w:cstheme="minorHAnsi"/>
          <w:sz w:val="32"/>
          <w:szCs w:val="32"/>
          <w:rtl/>
        </w:rPr>
        <w:t xml:space="preserve">هذا المشهد يضع </w:t>
      </w:r>
      <w:r w:rsidR="00603B1B">
        <w:rPr>
          <w:rFonts w:eastAsia="Calibri" w:cstheme="minorHAnsi"/>
          <w:sz w:val="32"/>
          <w:szCs w:val="32"/>
          <w:rtl/>
        </w:rPr>
        <w:t>الإنسان</w:t>
      </w:r>
      <w:r w:rsidRPr="007F59AA">
        <w:rPr>
          <w:rFonts w:eastAsia="Calibri" w:cstheme="minorHAnsi"/>
          <w:sz w:val="32"/>
          <w:szCs w:val="32"/>
          <w:rtl/>
        </w:rPr>
        <w:t xml:space="preserve"> أمام حقيقة عميقة: أن الانتقال من حال</w:t>
      </w:r>
      <w:r w:rsidR="0006629D">
        <w:rPr>
          <w:rFonts w:eastAsia="Calibri" w:cstheme="minorHAnsi"/>
          <w:sz w:val="32"/>
          <w:szCs w:val="32"/>
          <w:rtl/>
        </w:rPr>
        <w:t xml:space="preserve"> إلى </w:t>
      </w:r>
      <w:r w:rsidRPr="007F59AA">
        <w:rPr>
          <w:rFonts w:eastAsia="Calibri" w:cstheme="minorHAnsi"/>
          <w:sz w:val="32"/>
          <w:szCs w:val="32"/>
          <w:rtl/>
        </w:rPr>
        <w:t>حال بعد انقطاع طويل ليس أمر</w:t>
      </w:r>
      <w:r w:rsidR="003A588D">
        <w:rPr>
          <w:rFonts w:eastAsia="Calibri" w:cstheme="minorHAnsi" w:hint="cs"/>
          <w:sz w:val="32"/>
          <w:szCs w:val="32"/>
          <w:rtl/>
        </w:rPr>
        <w:t>ً</w:t>
      </w:r>
      <w:r w:rsidRPr="007F59AA">
        <w:rPr>
          <w:rFonts w:eastAsia="Calibri" w:cstheme="minorHAnsi"/>
          <w:sz w:val="32"/>
          <w:szCs w:val="32"/>
          <w:rtl/>
        </w:rPr>
        <w:t>ا مستحيلاً</w:t>
      </w:r>
      <w:r w:rsidRPr="007F59AA">
        <w:rPr>
          <w:rFonts w:eastAsia="Calibri" w:cstheme="minorHAnsi"/>
          <w:sz w:val="32"/>
          <w:szCs w:val="32"/>
        </w:rPr>
        <w:t>.</w:t>
      </w:r>
      <w:r>
        <w:rPr>
          <w:rFonts w:eastAsia="Calibri" w:cstheme="minorHAnsi" w:hint="cs"/>
          <w:sz w:val="32"/>
          <w:szCs w:val="32"/>
          <w:rtl/>
        </w:rPr>
        <w:t xml:space="preserve"> </w:t>
      </w:r>
      <w:r w:rsidRPr="007F59AA">
        <w:rPr>
          <w:rFonts w:eastAsia="Calibri" w:cstheme="minorHAnsi"/>
          <w:sz w:val="32"/>
          <w:szCs w:val="32"/>
          <w:rtl/>
        </w:rPr>
        <w:t>ف</w:t>
      </w:r>
      <w:r w:rsidR="00603B1B">
        <w:rPr>
          <w:rFonts w:eastAsia="Calibri" w:cstheme="minorHAnsi"/>
          <w:sz w:val="32"/>
          <w:szCs w:val="32"/>
          <w:rtl/>
        </w:rPr>
        <w:t>الإنسان</w:t>
      </w:r>
      <w:r w:rsidRPr="007F59AA">
        <w:rPr>
          <w:rFonts w:eastAsia="Calibri" w:cstheme="minorHAnsi"/>
          <w:sz w:val="32"/>
          <w:szCs w:val="32"/>
          <w:rtl/>
        </w:rPr>
        <w:t xml:space="preserve"> الذي ينام ثم يستيقظ بعد زمن طويل، هو صورة مصغّرة عن الموت والبعث</w:t>
      </w:r>
      <w:r w:rsidRPr="007F59AA">
        <w:rPr>
          <w:rFonts w:eastAsia="Calibri" w:cstheme="minorHAnsi"/>
          <w:sz w:val="32"/>
          <w:szCs w:val="32"/>
        </w:rPr>
        <w:t>.</w:t>
      </w:r>
      <w:r w:rsidRPr="007F59AA">
        <w:rPr>
          <w:rFonts w:eastAsia="Calibri" w:cstheme="minorHAnsi"/>
          <w:sz w:val="32"/>
          <w:szCs w:val="32"/>
        </w:rPr>
        <w:br/>
      </w:r>
      <w:r w:rsidRPr="007F59AA">
        <w:rPr>
          <w:rFonts w:eastAsia="Calibri" w:cstheme="minorHAnsi"/>
          <w:sz w:val="32"/>
          <w:szCs w:val="32"/>
          <w:rtl/>
        </w:rPr>
        <w:t xml:space="preserve">ومن هنا جاء التعقيب القرآني الصريح:﴿ </w:t>
      </w:r>
      <w:r w:rsidRPr="0028087A">
        <w:rPr>
          <w:rFonts w:eastAsia="Calibri" w:cstheme="minorHAnsi"/>
          <w:b/>
          <w:bCs/>
          <w:color w:val="00B050"/>
          <w:sz w:val="32"/>
          <w:szCs w:val="32"/>
          <w:rtl/>
        </w:rPr>
        <w:t>لِيَعْلَمُوا أَنَّ وَعْدَ اللَّهِ حَقٌّ</w:t>
      </w:r>
      <w:r>
        <w:rPr>
          <w:rFonts w:eastAsia="Calibri" w:cstheme="minorHAnsi" w:hint="cs"/>
          <w:sz w:val="32"/>
          <w:szCs w:val="32"/>
          <w:rtl/>
        </w:rPr>
        <w:t xml:space="preserve"> </w:t>
      </w:r>
      <w:r w:rsidRPr="007F59AA">
        <w:rPr>
          <w:rFonts w:eastAsia="Calibri" w:cstheme="minorHAnsi"/>
          <w:sz w:val="32"/>
          <w:szCs w:val="32"/>
          <w:rtl/>
        </w:rPr>
        <w:t>﴾</w:t>
      </w:r>
      <w:r w:rsidRPr="007F59AA">
        <w:rPr>
          <w:rStyle w:val="Slutkommentarsreferens"/>
          <w:rFonts w:eastAsia="Calibri" w:cstheme="minorHAnsi"/>
          <w:sz w:val="32"/>
          <w:szCs w:val="32"/>
          <w:rtl/>
        </w:rPr>
        <w:endnoteReference w:id="59"/>
      </w:r>
      <w:r w:rsidRPr="007F59AA">
        <w:rPr>
          <w:rFonts w:eastAsia="Calibri" w:cstheme="minorHAnsi"/>
          <w:sz w:val="32"/>
          <w:szCs w:val="32"/>
          <w:rtl/>
        </w:rPr>
        <w:t>، أي أن هذه القصة ليست مجرد حادثة تاريخية، بل دليل على حقيقة القيامة</w:t>
      </w:r>
      <w:r w:rsidRPr="007F59AA">
        <w:rPr>
          <w:rFonts w:eastAsia="Calibri" w:cstheme="minorHAnsi"/>
          <w:sz w:val="32"/>
          <w:szCs w:val="32"/>
        </w:rPr>
        <w:t>.</w:t>
      </w:r>
    </w:p>
    <w:p w:rsidR="00F659A8" w:rsidRPr="007F59AA" w:rsidRDefault="00F659A8" w:rsidP="00DB0223">
      <w:pPr>
        <w:spacing w:line="240" w:lineRule="auto"/>
        <w:rPr>
          <w:rFonts w:eastAsia="Calibri" w:cstheme="minorHAnsi"/>
          <w:sz w:val="32"/>
          <w:szCs w:val="32"/>
          <w:rtl/>
        </w:rPr>
      </w:pPr>
    </w:p>
    <w:p w:rsidR="00F659A8" w:rsidRPr="007F59AA" w:rsidRDefault="00F659A8" w:rsidP="00DB0223">
      <w:pPr>
        <w:spacing w:line="240" w:lineRule="auto"/>
        <w:rPr>
          <w:rFonts w:eastAsia="Calibri" w:cstheme="minorHAnsi"/>
          <w:sz w:val="32"/>
          <w:szCs w:val="32"/>
        </w:rPr>
      </w:pPr>
      <w:r w:rsidRPr="007F59AA">
        <w:rPr>
          <w:rFonts w:eastAsia="Calibri" w:cstheme="minorHAnsi" w:hint="cs"/>
          <w:sz w:val="32"/>
          <w:szCs w:val="32"/>
          <w:rtl/>
        </w:rPr>
        <w:t>@</w:t>
      </w:r>
      <w:r w:rsidRPr="007F59AA">
        <w:rPr>
          <w:rFonts w:eastAsia="Calibri" w:cstheme="minorHAnsi"/>
          <w:sz w:val="32"/>
          <w:szCs w:val="32"/>
          <w:rtl/>
        </w:rPr>
        <w:t xml:space="preserve"> قصة النبي حزقيل </w:t>
      </w:r>
    </w:p>
    <w:p w:rsidR="00F659A8" w:rsidRPr="007F59AA" w:rsidRDefault="00F659A8" w:rsidP="00DB0223">
      <w:pPr>
        <w:spacing w:line="240" w:lineRule="auto"/>
        <w:rPr>
          <w:rFonts w:eastAsia="Calibri" w:cstheme="minorHAnsi"/>
          <w:sz w:val="32"/>
          <w:szCs w:val="32"/>
        </w:rPr>
      </w:pPr>
      <w:r w:rsidRPr="007F59AA">
        <w:rPr>
          <w:rFonts w:eastAsia="Calibri" w:cstheme="minorHAnsi"/>
          <w:sz w:val="32"/>
          <w:szCs w:val="32"/>
          <w:rtl/>
        </w:rPr>
        <w:t>قال تعالى</w:t>
      </w:r>
      <w:r w:rsidRPr="007F59AA">
        <w:rPr>
          <w:rFonts w:eastAsia="Calibri" w:cstheme="minorHAnsi"/>
          <w:sz w:val="32"/>
          <w:szCs w:val="32"/>
        </w:rPr>
        <w:t>:</w:t>
      </w:r>
      <w:r w:rsidRPr="007F59AA">
        <w:rPr>
          <w:rFonts w:eastAsia="Calibri" w:cstheme="minorHAnsi"/>
          <w:sz w:val="32"/>
          <w:szCs w:val="32"/>
          <w:rtl/>
        </w:rPr>
        <w:t xml:space="preserve"> ﴿</w:t>
      </w:r>
      <w:r w:rsidRPr="007F59AA">
        <w:rPr>
          <w:rFonts w:cstheme="minorHAnsi"/>
          <w:sz w:val="32"/>
          <w:szCs w:val="32"/>
          <w:rtl/>
        </w:rPr>
        <w:t xml:space="preserve"> </w:t>
      </w:r>
      <w:r w:rsidRPr="0028087A">
        <w:rPr>
          <w:rFonts w:eastAsia="Calibri" w:cstheme="minorHAnsi"/>
          <w:b/>
          <w:bCs/>
          <w:color w:val="00B050"/>
          <w:sz w:val="32"/>
          <w:szCs w:val="32"/>
          <w:rtl/>
        </w:rPr>
        <w:t>أَوْ كَالَّذِي مَرَّ عَلَىٰ قَرْيَةٍ وَهِيَ خَاوِيَةٌ عَلَىٰ عُرُوشِهَا قَالَ أَنَّىٰ يُحْيِي هَٰذِهِ اللَّهُ بَعْدَ مَوْتِهَا ۖ فَأَمَاتَهُ اللَّهُ مِائَةَ عَامٍ ثُمَّ بَعَثَهُ ۖ قَالَ كَمْ لَبِثْتَ ۖ قَالَ لَبِثْتُ يَوْمًا أَوْ بَعْضَ يَوْمٍ ۖ قَالَ بَل لَّبِثْتَ مِائَةَ عَامٍ فَانظُرْ إِلَىٰ طَعَامِكَ وَشَرَابِكَ لَمْ يَتَسَنَّهْ ۖ وَانظُرْ إِلَىٰ حِمَارِكَ وَلِنَجْعَلَكَ آيَةً لِّلنَّاسِ ۖ وَانظُرْ</w:t>
      </w:r>
      <w:r w:rsidR="0006629D">
        <w:rPr>
          <w:rFonts w:eastAsia="Calibri" w:cstheme="minorHAnsi"/>
          <w:b/>
          <w:bCs/>
          <w:color w:val="00B050"/>
          <w:sz w:val="32"/>
          <w:szCs w:val="32"/>
          <w:rtl/>
        </w:rPr>
        <w:t xml:space="preserve"> إلى </w:t>
      </w:r>
      <w:r w:rsidRPr="0028087A">
        <w:rPr>
          <w:rFonts w:eastAsia="Calibri" w:cstheme="minorHAnsi"/>
          <w:b/>
          <w:bCs/>
          <w:color w:val="00B050"/>
          <w:sz w:val="32"/>
          <w:szCs w:val="32"/>
          <w:rtl/>
        </w:rPr>
        <w:t>الْعِظَامِ كَيْفَ نُنشِزُهَا ثُمَّ نَكْسُوهَا لَحْمًا ۚ فَلَمَّا تَبَيَّنَ لَهُ قَالَ أَعْلَمُ أَنَّ اللَّهَ عَلَىٰ كُلِّ شَيْءٍ قَدِيرٌ</w:t>
      </w:r>
      <w:r w:rsidRPr="0028087A">
        <w:rPr>
          <w:rFonts w:eastAsia="Calibri" w:cstheme="minorHAnsi"/>
          <w:color w:val="00B050"/>
          <w:sz w:val="32"/>
          <w:szCs w:val="32"/>
          <w:rtl/>
        </w:rPr>
        <w:t xml:space="preserve"> </w:t>
      </w:r>
      <w:r w:rsidRPr="007F59AA">
        <w:rPr>
          <w:rFonts w:eastAsia="Calibri" w:cstheme="minorHAnsi"/>
          <w:sz w:val="32"/>
          <w:szCs w:val="32"/>
          <w:rtl/>
        </w:rPr>
        <w:t>﴾</w:t>
      </w:r>
      <w:r w:rsidRPr="007F59AA">
        <w:rPr>
          <w:rStyle w:val="Slutkommentarsreferens"/>
          <w:rFonts w:eastAsia="Calibri" w:cstheme="minorHAnsi"/>
          <w:sz w:val="32"/>
          <w:szCs w:val="32"/>
          <w:rtl/>
        </w:rPr>
        <w:endnoteReference w:id="60"/>
      </w:r>
      <w:r w:rsidRPr="007F59AA">
        <w:rPr>
          <w:rFonts w:eastAsia="Calibri" w:cstheme="minorHAnsi"/>
          <w:sz w:val="32"/>
          <w:szCs w:val="32"/>
          <w:rtl/>
        </w:rPr>
        <w:t xml:space="preserve">. </w:t>
      </w:r>
    </w:p>
    <w:p w:rsidR="00F659A8" w:rsidRPr="007F59AA" w:rsidRDefault="00F659A8" w:rsidP="0028087A">
      <w:pPr>
        <w:spacing w:line="240" w:lineRule="auto"/>
        <w:rPr>
          <w:rFonts w:eastAsia="Calibri" w:cstheme="minorHAnsi"/>
          <w:sz w:val="32"/>
          <w:szCs w:val="32"/>
        </w:rPr>
      </w:pPr>
      <w:r w:rsidRPr="007F59AA">
        <w:rPr>
          <w:rFonts w:eastAsia="Calibri" w:cstheme="minorHAnsi"/>
          <w:sz w:val="32"/>
          <w:szCs w:val="32"/>
          <w:rtl/>
        </w:rPr>
        <w:t>هذا الرجل تعجّب من إحياء الموتى حين رأى عظا</w:t>
      </w:r>
      <w:r w:rsidR="003A588D">
        <w:rPr>
          <w:rFonts w:eastAsia="Calibri" w:cstheme="minorHAnsi"/>
          <w:sz w:val="32"/>
          <w:szCs w:val="32"/>
          <w:rtl/>
        </w:rPr>
        <w:t>م</w:t>
      </w:r>
      <w:r w:rsidR="003A588D">
        <w:rPr>
          <w:rFonts w:eastAsia="Calibri" w:cstheme="minorHAnsi" w:hint="cs"/>
          <w:sz w:val="32"/>
          <w:szCs w:val="32"/>
          <w:rtl/>
        </w:rPr>
        <w:t>ً</w:t>
      </w:r>
      <w:r w:rsidR="003A588D">
        <w:rPr>
          <w:rFonts w:eastAsia="Calibri" w:cstheme="minorHAnsi"/>
          <w:sz w:val="32"/>
          <w:szCs w:val="32"/>
          <w:rtl/>
        </w:rPr>
        <w:t>ا</w:t>
      </w:r>
      <w:r w:rsidRPr="007F59AA">
        <w:rPr>
          <w:rFonts w:eastAsia="Calibri" w:cstheme="minorHAnsi"/>
          <w:sz w:val="32"/>
          <w:szCs w:val="32"/>
          <w:rtl/>
        </w:rPr>
        <w:t xml:space="preserve"> متفرقة، فأراد الله أن يجيبه بالفعل لا بالقول فقط</w:t>
      </w:r>
      <w:r w:rsidRPr="007F59AA">
        <w:rPr>
          <w:rFonts w:eastAsia="Calibri" w:cstheme="minorHAnsi"/>
          <w:sz w:val="32"/>
          <w:szCs w:val="32"/>
        </w:rPr>
        <w:t>.</w:t>
      </w:r>
      <w:r>
        <w:rPr>
          <w:rFonts w:eastAsia="Calibri" w:cstheme="minorHAnsi" w:hint="cs"/>
          <w:sz w:val="32"/>
          <w:szCs w:val="32"/>
          <w:rtl/>
        </w:rPr>
        <w:t xml:space="preserve"> </w:t>
      </w:r>
      <w:r w:rsidR="003A588D">
        <w:rPr>
          <w:rFonts w:eastAsia="Calibri" w:cstheme="minorHAnsi"/>
          <w:sz w:val="32"/>
          <w:szCs w:val="32"/>
          <w:rtl/>
        </w:rPr>
        <w:t>فأماته م</w:t>
      </w:r>
      <w:r w:rsidR="003A588D">
        <w:rPr>
          <w:rFonts w:eastAsia="Calibri" w:cstheme="minorHAnsi" w:hint="cs"/>
          <w:sz w:val="32"/>
          <w:szCs w:val="32"/>
          <w:rtl/>
        </w:rPr>
        <w:t>ائ</w:t>
      </w:r>
      <w:r w:rsidRPr="007F59AA">
        <w:rPr>
          <w:rFonts w:eastAsia="Calibri" w:cstheme="minorHAnsi"/>
          <w:sz w:val="32"/>
          <w:szCs w:val="32"/>
          <w:rtl/>
        </w:rPr>
        <w:t>ة سنة، ثم أحياه، وأراه بعينه كيف تُجمع العظام المتناثرة، ثم تُكسى باللحم، فتعود حيّة كما كانت</w:t>
      </w:r>
      <w:r w:rsidRPr="007F59AA">
        <w:rPr>
          <w:rFonts w:eastAsia="Calibri" w:cstheme="minorHAnsi"/>
          <w:sz w:val="32"/>
          <w:szCs w:val="32"/>
        </w:rPr>
        <w:t>.</w:t>
      </w:r>
    </w:p>
    <w:p w:rsidR="00F659A8" w:rsidRPr="007F59AA" w:rsidRDefault="00F659A8" w:rsidP="0028087A">
      <w:pPr>
        <w:spacing w:line="240" w:lineRule="auto"/>
        <w:rPr>
          <w:rFonts w:eastAsia="Calibri" w:cstheme="minorHAnsi"/>
          <w:sz w:val="32"/>
          <w:szCs w:val="32"/>
        </w:rPr>
      </w:pPr>
      <w:r w:rsidRPr="007F59AA">
        <w:rPr>
          <w:rFonts w:eastAsia="Calibri" w:cstheme="minorHAnsi"/>
          <w:sz w:val="32"/>
          <w:szCs w:val="32"/>
          <w:rtl/>
        </w:rPr>
        <w:t>وهنا يتحول الشك</w:t>
      </w:r>
      <w:r w:rsidR="0006629D">
        <w:rPr>
          <w:rFonts w:eastAsia="Calibri" w:cstheme="minorHAnsi"/>
          <w:sz w:val="32"/>
          <w:szCs w:val="32"/>
          <w:rtl/>
        </w:rPr>
        <w:t xml:space="preserve"> إلى </w:t>
      </w:r>
      <w:r w:rsidRPr="007F59AA">
        <w:rPr>
          <w:rFonts w:eastAsia="Calibri" w:cstheme="minorHAnsi"/>
          <w:sz w:val="32"/>
          <w:szCs w:val="32"/>
          <w:rtl/>
        </w:rPr>
        <w:t>يقين عملي؛ لأن القضية لم تعد فكرة ذهنية، بل مشاهدة حسّية</w:t>
      </w:r>
      <w:r w:rsidRPr="007F59AA">
        <w:rPr>
          <w:rFonts w:eastAsia="Calibri" w:cstheme="minorHAnsi"/>
          <w:sz w:val="32"/>
          <w:szCs w:val="32"/>
        </w:rPr>
        <w:t>.</w:t>
      </w:r>
      <w:r>
        <w:rPr>
          <w:rFonts w:eastAsia="Calibri" w:cstheme="minorHAnsi" w:hint="cs"/>
          <w:sz w:val="32"/>
          <w:szCs w:val="32"/>
          <w:rtl/>
        </w:rPr>
        <w:t xml:space="preserve"> </w:t>
      </w:r>
      <w:r w:rsidRPr="007F59AA">
        <w:rPr>
          <w:rFonts w:eastAsia="Calibri" w:cstheme="minorHAnsi"/>
          <w:sz w:val="32"/>
          <w:szCs w:val="32"/>
          <w:rtl/>
        </w:rPr>
        <w:t>فالذي جمع هذه العظام بعد تفرقها، قادر بلا شك على جمع الناس يوم القيامة</w:t>
      </w:r>
      <w:r w:rsidRPr="007F59AA">
        <w:rPr>
          <w:rFonts w:eastAsia="Calibri" w:cstheme="minorHAnsi"/>
          <w:sz w:val="32"/>
          <w:szCs w:val="32"/>
        </w:rPr>
        <w:t>.</w:t>
      </w:r>
    </w:p>
    <w:p w:rsidR="00F659A8" w:rsidRPr="007F59AA" w:rsidRDefault="00F659A8" w:rsidP="00DB0223">
      <w:pPr>
        <w:spacing w:line="240" w:lineRule="auto"/>
        <w:rPr>
          <w:rFonts w:eastAsia="Calibri" w:cstheme="minorHAnsi"/>
          <w:sz w:val="32"/>
          <w:szCs w:val="32"/>
          <w:rtl/>
        </w:rPr>
      </w:pPr>
    </w:p>
    <w:p w:rsidR="00F659A8" w:rsidRPr="007F59AA" w:rsidRDefault="00F659A8" w:rsidP="00DB0223">
      <w:pPr>
        <w:spacing w:line="240" w:lineRule="auto"/>
        <w:rPr>
          <w:rFonts w:eastAsia="Calibri" w:cstheme="minorHAnsi"/>
          <w:sz w:val="32"/>
          <w:szCs w:val="32"/>
        </w:rPr>
      </w:pPr>
      <w:r w:rsidRPr="007F59AA">
        <w:rPr>
          <w:rFonts w:eastAsia="Calibri" w:cstheme="minorHAnsi" w:hint="cs"/>
          <w:sz w:val="32"/>
          <w:szCs w:val="32"/>
          <w:rtl/>
        </w:rPr>
        <w:t>@</w:t>
      </w:r>
      <w:r w:rsidRPr="007F59AA">
        <w:rPr>
          <w:rFonts w:eastAsia="Calibri" w:cstheme="minorHAnsi"/>
          <w:sz w:val="32"/>
          <w:szCs w:val="32"/>
          <w:rtl/>
        </w:rPr>
        <w:t xml:space="preserve"> قصة</w:t>
      </w:r>
      <w:r>
        <w:rPr>
          <w:rFonts w:eastAsia="Calibri" w:cstheme="minorHAnsi" w:hint="cs"/>
          <w:sz w:val="32"/>
          <w:szCs w:val="32"/>
          <w:rtl/>
        </w:rPr>
        <w:t xml:space="preserve"> النبي</w:t>
      </w:r>
      <w:r w:rsidRPr="007F59AA">
        <w:rPr>
          <w:rFonts w:eastAsia="Calibri" w:cstheme="minorHAnsi"/>
          <w:sz w:val="32"/>
          <w:szCs w:val="32"/>
          <w:rtl/>
        </w:rPr>
        <w:t xml:space="preserve"> إبراهيم عليه السلام </w:t>
      </w:r>
    </w:p>
    <w:p w:rsidR="00F659A8" w:rsidRPr="007F59AA" w:rsidRDefault="00F659A8" w:rsidP="00DB0223">
      <w:pPr>
        <w:spacing w:line="240" w:lineRule="auto"/>
        <w:rPr>
          <w:rFonts w:eastAsia="Calibri" w:cstheme="minorHAnsi"/>
          <w:sz w:val="32"/>
          <w:szCs w:val="32"/>
        </w:rPr>
      </w:pPr>
      <w:r w:rsidRPr="007F59AA">
        <w:rPr>
          <w:rFonts w:eastAsia="Calibri" w:cstheme="minorHAnsi"/>
          <w:sz w:val="32"/>
          <w:szCs w:val="32"/>
          <w:rtl/>
        </w:rPr>
        <w:t>قال تعالى</w:t>
      </w:r>
      <w:r w:rsidRPr="007F59AA">
        <w:rPr>
          <w:rFonts w:eastAsia="Calibri" w:cstheme="minorHAnsi"/>
          <w:sz w:val="32"/>
          <w:szCs w:val="32"/>
        </w:rPr>
        <w:t>:</w:t>
      </w:r>
      <w:r w:rsidRPr="007F59AA">
        <w:rPr>
          <w:rFonts w:eastAsia="Calibri" w:cstheme="minorHAnsi"/>
          <w:sz w:val="32"/>
          <w:szCs w:val="32"/>
          <w:rtl/>
        </w:rPr>
        <w:t>﴿</w:t>
      </w:r>
      <w:r w:rsidRPr="007F59AA">
        <w:rPr>
          <w:rFonts w:cstheme="minorHAnsi"/>
          <w:sz w:val="32"/>
          <w:szCs w:val="32"/>
          <w:rtl/>
        </w:rPr>
        <w:t xml:space="preserve"> </w:t>
      </w:r>
      <w:r w:rsidRPr="0028087A">
        <w:rPr>
          <w:rFonts w:eastAsia="Calibri" w:cstheme="minorHAnsi"/>
          <w:b/>
          <w:bCs/>
          <w:color w:val="00B050"/>
          <w:sz w:val="32"/>
          <w:szCs w:val="32"/>
          <w:rtl/>
        </w:rPr>
        <w:t>وَإِذْ قَالَ إِبْرَاهِيمُ رَبِّ أَرِنِي كَيْفَ تُحْيِي الْمَوْتَىٰ ۖ قَالَ أَوَلَمْ تُؤْمِن ۖ قَالَ بَلَىٰ وَلَٰكِن لِّيَطْمَئِنَّ قَلْبِي ۖ قَالَ فَخُذْ أَرْبَعَةً مِّنَ الطَّيْرِ فَصُرْهُنَّ إِلَيْكَ ثُمَّ اجْعَلْ عَلَىٰ كُلِّ جَبَلٍ مِّنْهُنَّ جُزْءًا ثُمَّ ادْعُهُنَّ يَأْتِينَكَ سَعْيًا ۚ وَاعْلَمْ أَنَّ اللَّهَ عَزِيزٌ حَكِيمٌ</w:t>
      </w:r>
      <w:r w:rsidRPr="0028087A">
        <w:rPr>
          <w:rFonts w:eastAsia="Calibri" w:cstheme="minorHAnsi"/>
          <w:color w:val="00B050"/>
          <w:sz w:val="32"/>
          <w:szCs w:val="32"/>
          <w:rtl/>
        </w:rPr>
        <w:t xml:space="preserve"> </w:t>
      </w:r>
      <w:r w:rsidRPr="007F59AA">
        <w:rPr>
          <w:rFonts w:eastAsia="Calibri" w:cstheme="minorHAnsi"/>
          <w:sz w:val="32"/>
          <w:szCs w:val="32"/>
          <w:rtl/>
        </w:rPr>
        <w:t>﴾</w:t>
      </w:r>
      <w:r w:rsidRPr="007F59AA">
        <w:rPr>
          <w:rStyle w:val="Slutkommentarsreferens"/>
          <w:rFonts w:eastAsia="Calibri" w:cstheme="minorHAnsi"/>
          <w:sz w:val="32"/>
          <w:szCs w:val="32"/>
          <w:rtl/>
        </w:rPr>
        <w:endnoteReference w:id="61"/>
      </w:r>
      <w:r w:rsidRPr="007F59AA">
        <w:rPr>
          <w:rFonts w:eastAsia="Calibri" w:cstheme="minorHAnsi"/>
          <w:sz w:val="32"/>
          <w:szCs w:val="32"/>
          <w:rtl/>
        </w:rPr>
        <w:t>.</w:t>
      </w:r>
    </w:p>
    <w:p w:rsidR="00F659A8" w:rsidRPr="007F59AA" w:rsidRDefault="00F659A8" w:rsidP="00DB0223">
      <w:pPr>
        <w:spacing w:line="240" w:lineRule="auto"/>
        <w:rPr>
          <w:rFonts w:eastAsia="Calibri" w:cstheme="minorHAnsi"/>
          <w:sz w:val="32"/>
          <w:szCs w:val="32"/>
        </w:rPr>
      </w:pPr>
      <w:r w:rsidRPr="007F59AA">
        <w:rPr>
          <w:rFonts w:eastAsia="Calibri" w:cstheme="minorHAnsi"/>
          <w:sz w:val="32"/>
          <w:szCs w:val="32"/>
          <w:rtl/>
        </w:rPr>
        <w:t>طلب إبراهيم عليه السلام أن يشاهد كيف</w:t>
      </w:r>
      <w:r w:rsidR="003A588D">
        <w:rPr>
          <w:rFonts w:eastAsia="Calibri" w:cstheme="minorHAnsi"/>
          <w:sz w:val="32"/>
          <w:szCs w:val="32"/>
          <w:rtl/>
        </w:rPr>
        <w:t>ية إحياء الموتى ليزداد اطمئنان</w:t>
      </w:r>
      <w:r w:rsidR="003A588D">
        <w:rPr>
          <w:rFonts w:eastAsia="Calibri" w:cstheme="minorHAnsi" w:hint="cs"/>
          <w:sz w:val="32"/>
          <w:szCs w:val="32"/>
          <w:rtl/>
        </w:rPr>
        <w:t>ً</w:t>
      </w:r>
      <w:r w:rsidR="003A588D">
        <w:rPr>
          <w:rFonts w:eastAsia="Calibri" w:cstheme="minorHAnsi"/>
          <w:sz w:val="32"/>
          <w:szCs w:val="32"/>
          <w:rtl/>
        </w:rPr>
        <w:t>ا</w:t>
      </w:r>
      <w:r w:rsidRPr="007F59AA">
        <w:rPr>
          <w:rFonts w:eastAsia="Calibri" w:cstheme="minorHAnsi"/>
          <w:sz w:val="32"/>
          <w:szCs w:val="32"/>
          <w:rtl/>
        </w:rPr>
        <w:t>،</w:t>
      </w:r>
      <w:r w:rsidRPr="007F59AA">
        <w:rPr>
          <w:rFonts w:eastAsia="Calibri" w:cstheme="minorHAnsi"/>
          <w:sz w:val="32"/>
          <w:szCs w:val="32"/>
        </w:rPr>
        <w:t xml:space="preserve"> </w:t>
      </w:r>
      <w:r w:rsidRPr="007F59AA">
        <w:rPr>
          <w:rFonts w:eastAsia="Calibri" w:cstheme="minorHAnsi"/>
          <w:sz w:val="32"/>
          <w:szCs w:val="32"/>
          <w:rtl/>
        </w:rPr>
        <w:t>فأمره الله أن يذبح الطيور ويُفرّق أجزاءها على الجبال، ثم يدعوها، فعادت حيّة مجتمعة</w:t>
      </w:r>
      <w:r w:rsidRPr="007F59AA">
        <w:rPr>
          <w:rFonts w:eastAsia="Calibri" w:cstheme="minorHAnsi"/>
          <w:sz w:val="32"/>
          <w:szCs w:val="32"/>
        </w:rPr>
        <w:t>.</w:t>
      </w:r>
    </w:p>
    <w:p w:rsidR="00F659A8" w:rsidRPr="007F59AA" w:rsidRDefault="00F659A8" w:rsidP="00DB0223">
      <w:pPr>
        <w:spacing w:line="240" w:lineRule="auto"/>
        <w:rPr>
          <w:rFonts w:eastAsia="Calibri" w:cstheme="minorHAnsi"/>
          <w:sz w:val="32"/>
          <w:szCs w:val="32"/>
        </w:rPr>
      </w:pPr>
      <w:r w:rsidRPr="007F59AA">
        <w:rPr>
          <w:rFonts w:eastAsia="Calibri" w:cstheme="minorHAnsi"/>
          <w:sz w:val="32"/>
          <w:szCs w:val="32"/>
          <w:rtl/>
        </w:rPr>
        <w:t>هذه القصة تزيل أعظم شبهة في المعاد، وهي: تفرّق الأجزاء</w:t>
      </w:r>
      <w:r w:rsidRPr="007F59AA">
        <w:rPr>
          <w:rFonts w:eastAsia="Calibri" w:cstheme="minorHAnsi"/>
          <w:sz w:val="32"/>
          <w:szCs w:val="32"/>
        </w:rPr>
        <w:t>.</w:t>
      </w:r>
      <w:r w:rsidRPr="007F59AA">
        <w:rPr>
          <w:rFonts w:eastAsia="Calibri" w:cstheme="minorHAnsi"/>
          <w:sz w:val="32"/>
          <w:szCs w:val="32"/>
        </w:rPr>
        <w:br/>
      </w:r>
      <w:r w:rsidRPr="007F59AA">
        <w:rPr>
          <w:rFonts w:eastAsia="Calibri" w:cstheme="minorHAnsi"/>
          <w:sz w:val="32"/>
          <w:szCs w:val="32"/>
          <w:rtl/>
        </w:rPr>
        <w:t>فالقرآن يبيّن أن تفرّق الجسد لا يمنع من إعادته، لأن الذي خلقه أول مرة، قادر على جمعه مرة أخرى مهما تفرّق</w:t>
      </w:r>
      <w:r w:rsidRPr="007F59AA">
        <w:rPr>
          <w:rFonts w:eastAsia="Calibri" w:cstheme="minorHAnsi"/>
          <w:sz w:val="32"/>
          <w:szCs w:val="32"/>
        </w:rPr>
        <w:t>.</w:t>
      </w:r>
    </w:p>
    <w:p w:rsidR="00F659A8" w:rsidRPr="007F59AA" w:rsidRDefault="00F659A8" w:rsidP="00DB0223">
      <w:pPr>
        <w:spacing w:line="240" w:lineRule="auto"/>
        <w:rPr>
          <w:rFonts w:eastAsia="Calibri" w:cstheme="minorHAnsi"/>
          <w:sz w:val="32"/>
          <w:szCs w:val="32"/>
          <w:rtl/>
        </w:rPr>
      </w:pPr>
    </w:p>
    <w:p w:rsidR="00F659A8" w:rsidRPr="007F59AA" w:rsidRDefault="00F659A8" w:rsidP="00DB0223">
      <w:pPr>
        <w:spacing w:line="240" w:lineRule="auto"/>
        <w:rPr>
          <w:rFonts w:eastAsia="Calibri" w:cstheme="minorHAnsi"/>
          <w:sz w:val="32"/>
          <w:szCs w:val="32"/>
        </w:rPr>
      </w:pPr>
      <w:r w:rsidRPr="007F59AA">
        <w:rPr>
          <w:rFonts w:eastAsia="Calibri" w:cstheme="minorHAnsi" w:hint="cs"/>
          <w:sz w:val="32"/>
          <w:szCs w:val="32"/>
          <w:rtl/>
        </w:rPr>
        <w:t>@</w:t>
      </w:r>
      <w:r w:rsidRPr="007F59AA">
        <w:rPr>
          <w:rFonts w:eastAsia="Calibri" w:cstheme="minorHAnsi"/>
          <w:sz w:val="32"/>
          <w:szCs w:val="32"/>
          <w:rtl/>
        </w:rPr>
        <w:t xml:space="preserve"> معجزة عيسى عليه السلام </w:t>
      </w:r>
    </w:p>
    <w:p w:rsidR="00F659A8" w:rsidRPr="00DB0223" w:rsidRDefault="00F659A8" w:rsidP="00DB0223">
      <w:pPr>
        <w:spacing w:line="240" w:lineRule="auto"/>
        <w:rPr>
          <w:rFonts w:eastAsia="Calibri" w:cstheme="minorHAnsi"/>
          <w:sz w:val="32"/>
          <w:szCs w:val="32"/>
        </w:rPr>
      </w:pPr>
      <w:r w:rsidRPr="00DB0223">
        <w:rPr>
          <w:rFonts w:eastAsia="Calibri" w:cstheme="minorHAnsi"/>
          <w:sz w:val="32"/>
          <w:szCs w:val="32"/>
          <w:rtl/>
        </w:rPr>
        <w:t>قال تعالى</w:t>
      </w:r>
      <w:r w:rsidRPr="00DB0223">
        <w:rPr>
          <w:rFonts w:eastAsia="Calibri" w:cstheme="minorHAnsi"/>
          <w:sz w:val="32"/>
          <w:szCs w:val="32"/>
        </w:rPr>
        <w:t>:</w:t>
      </w:r>
      <w:r w:rsidRPr="00DB0223">
        <w:rPr>
          <w:rFonts w:eastAsia="Calibri" w:cstheme="minorHAnsi"/>
          <w:sz w:val="32"/>
          <w:szCs w:val="32"/>
          <w:rtl/>
        </w:rPr>
        <w:t xml:space="preserve">﴿ </w:t>
      </w:r>
      <w:r w:rsidRPr="0028087A">
        <w:rPr>
          <w:rFonts w:eastAsia="Calibri" w:cstheme="minorHAnsi"/>
          <w:b/>
          <w:bCs/>
          <w:color w:val="00B050"/>
          <w:sz w:val="32"/>
          <w:szCs w:val="32"/>
          <w:rtl/>
        </w:rPr>
        <w:t>وَأُحْيِي الْمَوْتَى بِإِذْنِ اللَّهِ</w:t>
      </w:r>
      <w:r w:rsidRPr="0028087A">
        <w:rPr>
          <w:rFonts w:eastAsia="Calibri" w:cstheme="minorHAnsi"/>
          <w:color w:val="00B050"/>
          <w:sz w:val="32"/>
          <w:szCs w:val="32"/>
          <w:rtl/>
        </w:rPr>
        <w:t xml:space="preserve"> </w:t>
      </w:r>
      <w:r w:rsidRPr="00DB0223">
        <w:rPr>
          <w:rFonts w:eastAsia="Calibri" w:cstheme="minorHAnsi"/>
          <w:sz w:val="32"/>
          <w:szCs w:val="32"/>
          <w:rtl/>
        </w:rPr>
        <w:t>﴾</w:t>
      </w:r>
      <w:r w:rsidRPr="00DB0223">
        <w:rPr>
          <w:rStyle w:val="Slutkommentarsreferens"/>
          <w:rFonts w:eastAsia="Calibri" w:cstheme="minorHAnsi"/>
          <w:sz w:val="32"/>
          <w:szCs w:val="32"/>
          <w:rtl/>
        </w:rPr>
        <w:endnoteReference w:id="62"/>
      </w:r>
      <w:r w:rsidRPr="00DB0223">
        <w:rPr>
          <w:rFonts w:eastAsia="Calibri" w:cstheme="minorHAnsi"/>
          <w:sz w:val="32"/>
          <w:szCs w:val="32"/>
          <w:rtl/>
        </w:rPr>
        <w:t>. لقد أجرى الله على يد عيسى عليه السلام إحياء الموتى أما</w:t>
      </w:r>
      <w:r w:rsidR="003A588D">
        <w:rPr>
          <w:rFonts w:eastAsia="Calibri" w:cstheme="minorHAnsi"/>
          <w:sz w:val="32"/>
          <w:szCs w:val="32"/>
          <w:rtl/>
        </w:rPr>
        <w:t>م الناس، ليكون ذلك دليلاً عملي</w:t>
      </w:r>
      <w:r w:rsidR="003A588D">
        <w:rPr>
          <w:rFonts w:eastAsia="Calibri" w:cstheme="minorHAnsi" w:hint="cs"/>
          <w:sz w:val="32"/>
          <w:szCs w:val="32"/>
          <w:rtl/>
        </w:rPr>
        <w:t>ً</w:t>
      </w:r>
      <w:r w:rsidR="003A588D">
        <w:rPr>
          <w:rFonts w:eastAsia="Calibri" w:cstheme="minorHAnsi"/>
          <w:sz w:val="32"/>
          <w:szCs w:val="32"/>
          <w:rtl/>
        </w:rPr>
        <w:t>ا</w:t>
      </w:r>
      <w:r w:rsidRPr="00DB0223">
        <w:rPr>
          <w:rFonts w:eastAsia="Calibri" w:cstheme="minorHAnsi"/>
          <w:sz w:val="32"/>
          <w:szCs w:val="32"/>
          <w:rtl/>
        </w:rPr>
        <w:t xml:space="preserve"> يشاهده الجميع</w:t>
      </w:r>
      <w:r w:rsidRPr="00DB0223">
        <w:rPr>
          <w:rFonts w:eastAsia="Calibri" w:cstheme="minorHAnsi"/>
          <w:sz w:val="32"/>
          <w:szCs w:val="32"/>
        </w:rPr>
        <w:t>.</w:t>
      </w:r>
      <w:r w:rsidRPr="00DB0223">
        <w:rPr>
          <w:rFonts w:eastAsia="Calibri" w:cstheme="minorHAnsi"/>
          <w:sz w:val="32"/>
          <w:szCs w:val="32"/>
        </w:rPr>
        <w:br/>
      </w:r>
      <w:r w:rsidRPr="00DB0223">
        <w:rPr>
          <w:rFonts w:eastAsia="Calibri" w:cstheme="minorHAnsi"/>
          <w:sz w:val="32"/>
          <w:szCs w:val="32"/>
          <w:rtl/>
        </w:rPr>
        <w:t>فإذا كان الإحياء قد وقع فعلاً في هذه الدنيا، وعلى مرأى من الناس، فكيف يُستبعد وقوعه يوم القيامة؟</w:t>
      </w:r>
    </w:p>
    <w:p w:rsidR="00F659A8" w:rsidRPr="00DB0223" w:rsidRDefault="00F659A8" w:rsidP="00DB0223">
      <w:pPr>
        <w:spacing w:line="240" w:lineRule="auto"/>
        <w:rPr>
          <w:rFonts w:eastAsia="Calibri" w:cstheme="minorHAnsi"/>
          <w:sz w:val="32"/>
          <w:szCs w:val="32"/>
        </w:rPr>
      </w:pPr>
      <w:r w:rsidRPr="00DB0223">
        <w:rPr>
          <w:rFonts w:eastAsia="Calibri" w:cstheme="minorHAnsi"/>
          <w:sz w:val="32"/>
          <w:szCs w:val="32"/>
          <w:rtl/>
        </w:rPr>
        <w:t>إن وقوع الشيء مرة واحدة يكفي لإثبات إمكانه، فكيف إذا تكرر في أكثر من موضع؟</w:t>
      </w:r>
    </w:p>
    <w:p w:rsidR="00F659A8" w:rsidRPr="00DB0223" w:rsidRDefault="00F659A8" w:rsidP="00DB0223">
      <w:pPr>
        <w:spacing w:line="240" w:lineRule="auto"/>
        <w:rPr>
          <w:rFonts w:eastAsia="Calibri" w:cstheme="minorHAnsi"/>
          <w:sz w:val="32"/>
          <w:szCs w:val="32"/>
          <w:rtl/>
        </w:rPr>
      </w:pPr>
    </w:p>
    <w:p w:rsidR="00F659A8" w:rsidRPr="00DB0223" w:rsidRDefault="00F659A8" w:rsidP="007F59AA">
      <w:pPr>
        <w:spacing w:line="240" w:lineRule="auto"/>
        <w:rPr>
          <w:rFonts w:eastAsia="Calibri" w:cstheme="minorHAnsi"/>
          <w:sz w:val="32"/>
          <w:szCs w:val="32"/>
        </w:rPr>
      </w:pPr>
      <w:r w:rsidRPr="008501F5">
        <w:rPr>
          <w:rFonts w:eastAsia="Calibri" w:cstheme="minorHAnsi"/>
          <w:sz w:val="32"/>
          <w:szCs w:val="32"/>
          <w:rtl/>
        </w:rPr>
        <w:t>وخلاصة الجواب:</w:t>
      </w:r>
      <w:r w:rsidRPr="002F4916">
        <w:rPr>
          <w:rFonts w:eastAsia="Calibri" w:cstheme="minorHAnsi"/>
          <w:sz w:val="32"/>
          <w:szCs w:val="32"/>
          <w:rtl/>
        </w:rPr>
        <w:t xml:space="preserve"> </w:t>
      </w:r>
      <w:r>
        <w:rPr>
          <w:rFonts w:eastAsia="Calibri" w:cstheme="minorHAnsi" w:hint="cs"/>
          <w:sz w:val="32"/>
          <w:szCs w:val="32"/>
          <w:rtl/>
        </w:rPr>
        <w:t xml:space="preserve">إنّ </w:t>
      </w:r>
      <w:r w:rsidRPr="00DB0223">
        <w:rPr>
          <w:rFonts w:eastAsia="Calibri" w:cstheme="minorHAnsi"/>
          <w:sz w:val="32"/>
          <w:szCs w:val="32"/>
          <w:rtl/>
        </w:rPr>
        <w:t>هذه النماذج القرآنية ترسم لنا حقيقة واضحة</w:t>
      </w:r>
      <w:r>
        <w:rPr>
          <w:rFonts w:eastAsia="Calibri" w:cstheme="minorHAnsi"/>
          <w:sz w:val="32"/>
          <w:szCs w:val="32"/>
        </w:rPr>
        <w:t xml:space="preserve"> </w:t>
      </w:r>
      <w:r>
        <w:rPr>
          <w:rFonts w:eastAsia="Calibri" w:cstheme="minorHAnsi" w:hint="cs"/>
          <w:sz w:val="32"/>
          <w:szCs w:val="32"/>
          <w:rtl/>
        </w:rPr>
        <w:t xml:space="preserve">وهي </w:t>
      </w:r>
      <w:r w:rsidR="003A588D">
        <w:rPr>
          <w:rFonts w:eastAsia="Calibri" w:cstheme="minorHAnsi"/>
          <w:sz w:val="32"/>
          <w:szCs w:val="32"/>
          <w:rtl/>
        </w:rPr>
        <w:t>أن إحياء الموتى ليس أمر</w:t>
      </w:r>
      <w:r w:rsidR="003A588D">
        <w:rPr>
          <w:rFonts w:eastAsia="Calibri" w:cstheme="minorHAnsi" w:hint="cs"/>
          <w:sz w:val="32"/>
          <w:szCs w:val="32"/>
          <w:rtl/>
        </w:rPr>
        <w:t>ً</w:t>
      </w:r>
      <w:r w:rsidR="003A588D">
        <w:rPr>
          <w:rFonts w:eastAsia="Calibri" w:cstheme="minorHAnsi"/>
          <w:sz w:val="32"/>
          <w:szCs w:val="32"/>
          <w:rtl/>
        </w:rPr>
        <w:t>ا غريب</w:t>
      </w:r>
      <w:r w:rsidR="003A588D">
        <w:rPr>
          <w:rFonts w:eastAsia="Calibri" w:cstheme="minorHAnsi" w:hint="cs"/>
          <w:sz w:val="32"/>
          <w:szCs w:val="32"/>
          <w:rtl/>
        </w:rPr>
        <w:t>ً</w:t>
      </w:r>
      <w:r w:rsidR="003A588D">
        <w:rPr>
          <w:rFonts w:eastAsia="Calibri" w:cstheme="minorHAnsi"/>
          <w:sz w:val="32"/>
          <w:szCs w:val="32"/>
          <w:rtl/>
        </w:rPr>
        <w:t>ا</w:t>
      </w:r>
      <w:r w:rsidRPr="00DB0223">
        <w:rPr>
          <w:rFonts w:eastAsia="Calibri" w:cstheme="minorHAnsi"/>
          <w:sz w:val="32"/>
          <w:szCs w:val="32"/>
          <w:rtl/>
        </w:rPr>
        <w:t xml:space="preserve"> ولا مستحيلاً، بل هو واقع قد تحقّق في الدنيا مراراً</w:t>
      </w:r>
      <w:r w:rsidRPr="00DB0223">
        <w:rPr>
          <w:rFonts w:eastAsia="Calibri" w:cstheme="minorHAnsi"/>
          <w:sz w:val="32"/>
          <w:szCs w:val="32"/>
        </w:rPr>
        <w:t>.</w:t>
      </w:r>
    </w:p>
    <w:p w:rsidR="00F659A8" w:rsidRPr="008501F5" w:rsidRDefault="00F659A8" w:rsidP="007F59AA">
      <w:pPr>
        <w:spacing w:line="240" w:lineRule="auto"/>
        <w:rPr>
          <w:rFonts w:eastAsia="Calibri" w:cstheme="minorHAnsi"/>
          <w:sz w:val="32"/>
          <w:szCs w:val="32"/>
        </w:rPr>
      </w:pPr>
      <w:r>
        <w:rPr>
          <w:rFonts w:eastAsia="Calibri" w:cstheme="minorHAnsi" w:hint="cs"/>
          <w:sz w:val="32"/>
          <w:szCs w:val="32"/>
          <w:rtl/>
        </w:rPr>
        <w:t>و</w:t>
      </w:r>
      <w:r w:rsidRPr="008501F5">
        <w:rPr>
          <w:rFonts w:eastAsia="Calibri" w:cstheme="minorHAnsi"/>
          <w:sz w:val="32"/>
          <w:szCs w:val="32"/>
          <w:rtl/>
        </w:rPr>
        <w:t>أن المعاد ليس إعادةً للمعدوم كما يتوهمون، بل هو إعادة تنظيم لما هو موجود، وجمع لما تفرّق، وقد ثبت إمكان ذلك عقلًا ووقوعه خارجًا، مع قيام الدليل على سعة علم الله تعالى وقدرته، فلا يبقى مجال لاستبعاد البعث أو إنكاره</w:t>
      </w:r>
      <w:r w:rsidRPr="008501F5">
        <w:rPr>
          <w:rFonts w:eastAsia="Calibri" w:cstheme="minorHAnsi"/>
          <w:sz w:val="32"/>
          <w:szCs w:val="32"/>
        </w:rPr>
        <w:t>.</w:t>
      </w:r>
    </w:p>
    <w:p w:rsidR="00F659A8" w:rsidRPr="00DB0223" w:rsidRDefault="00F659A8" w:rsidP="00672FBA">
      <w:pPr>
        <w:spacing w:line="240" w:lineRule="auto"/>
        <w:rPr>
          <w:rFonts w:eastAsia="Calibri" w:cstheme="minorHAnsi"/>
          <w:sz w:val="32"/>
          <w:szCs w:val="32"/>
          <w:rtl/>
        </w:rPr>
      </w:pPr>
      <w:r w:rsidRPr="00DB0223">
        <w:rPr>
          <w:rFonts w:eastAsia="Calibri" w:cstheme="minorHAnsi"/>
          <w:sz w:val="32"/>
          <w:szCs w:val="32"/>
          <w:rtl/>
        </w:rPr>
        <w:t>@@</w:t>
      </w:r>
    </w:p>
    <w:p w:rsidR="00F659A8" w:rsidRDefault="00F659A8" w:rsidP="00DB0223">
      <w:pPr>
        <w:spacing w:line="240" w:lineRule="auto"/>
        <w:rPr>
          <w:rFonts w:cstheme="minorHAnsi"/>
          <w:sz w:val="32"/>
          <w:szCs w:val="32"/>
          <w:rtl/>
        </w:rPr>
      </w:pPr>
      <w:r>
        <w:rPr>
          <w:rFonts w:cstheme="minorHAnsi" w:hint="cs"/>
          <w:sz w:val="32"/>
          <w:szCs w:val="32"/>
          <w:rtl/>
        </w:rPr>
        <w:t>السؤال الثاني:</w:t>
      </w:r>
    </w:p>
    <w:p w:rsidR="00F659A8" w:rsidRPr="003B58C1" w:rsidRDefault="00F659A8" w:rsidP="00521004">
      <w:pPr>
        <w:spacing w:line="240" w:lineRule="auto"/>
        <w:rPr>
          <w:rFonts w:cstheme="minorHAnsi"/>
          <w:color w:val="C00000"/>
          <w:sz w:val="32"/>
          <w:szCs w:val="32"/>
          <w:rtl/>
        </w:rPr>
      </w:pPr>
      <w:r w:rsidRPr="003B58C1">
        <w:rPr>
          <w:rFonts w:cs="Calibri"/>
          <w:color w:val="C00000"/>
          <w:sz w:val="32"/>
          <w:szCs w:val="32"/>
          <w:rtl/>
        </w:rPr>
        <w:t xml:space="preserve">ما هو </w:t>
      </w:r>
      <w:r w:rsidRPr="00521004">
        <w:rPr>
          <w:rFonts w:cs="Calibri"/>
          <w:color w:val="C00000"/>
          <w:sz w:val="32"/>
          <w:szCs w:val="32"/>
          <w:rtl/>
        </w:rPr>
        <w:t xml:space="preserve">مصير الأطفال يوم القيامة؟ </w:t>
      </w:r>
      <w:r w:rsidRPr="00521004">
        <w:rPr>
          <w:rFonts w:eastAsia="Calibri" w:cstheme="minorHAnsi"/>
          <w:color w:val="C00000"/>
          <w:sz w:val="32"/>
          <w:szCs w:val="32"/>
          <w:rtl/>
        </w:rPr>
        <w:t>هل يُحاسبون كما يُحاسب الكبار، أم تشملهم رحمة الله</w:t>
      </w:r>
      <w:r w:rsidRPr="00521004">
        <w:rPr>
          <w:rFonts w:eastAsia="Calibri" w:cstheme="minorHAnsi" w:hint="cs"/>
          <w:color w:val="C00000"/>
          <w:sz w:val="32"/>
          <w:szCs w:val="32"/>
          <w:rtl/>
        </w:rPr>
        <w:t xml:space="preserve"> ف</w:t>
      </w:r>
      <w:r w:rsidRPr="00521004">
        <w:rPr>
          <w:rFonts w:cs="Calibri"/>
          <w:color w:val="C00000"/>
          <w:sz w:val="32"/>
          <w:szCs w:val="32"/>
          <w:rtl/>
        </w:rPr>
        <w:t xml:space="preserve">يدخلون الجنة بدون حساب؟ </w:t>
      </w:r>
    </w:p>
    <w:p w:rsidR="00F659A8" w:rsidRPr="009C19BF" w:rsidRDefault="00F659A8" w:rsidP="00521004">
      <w:pPr>
        <w:spacing w:line="240" w:lineRule="auto"/>
        <w:rPr>
          <w:rFonts w:eastAsia="Calibri" w:cstheme="minorHAnsi"/>
          <w:sz w:val="32"/>
          <w:szCs w:val="32"/>
        </w:rPr>
      </w:pPr>
      <w:r w:rsidRPr="009C19BF">
        <w:rPr>
          <w:rFonts w:eastAsia="Calibri" w:cstheme="minorHAnsi"/>
          <w:sz w:val="32"/>
          <w:szCs w:val="32"/>
          <w:rtl/>
        </w:rPr>
        <w:t>الجواب</w:t>
      </w:r>
      <w:r w:rsidRPr="009C19BF">
        <w:rPr>
          <w:rFonts w:eastAsia="Calibri" w:cstheme="minorHAnsi"/>
          <w:sz w:val="32"/>
          <w:szCs w:val="32"/>
        </w:rPr>
        <w:t>:</w:t>
      </w:r>
      <w:r w:rsidRPr="009C19BF">
        <w:rPr>
          <w:rFonts w:eastAsia="Calibri" w:cstheme="minorHAnsi"/>
          <w:sz w:val="32"/>
          <w:szCs w:val="32"/>
        </w:rPr>
        <w:br/>
      </w:r>
      <w:r w:rsidRPr="009C19BF">
        <w:rPr>
          <w:rFonts w:eastAsia="Calibri" w:cstheme="minorHAnsi"/>
          <w:sz w:val="32"/>
          <w:szCs w:val="32"/>
          <w:rtl/>
        </w:rPr>
        <w:t>فيما يرتبط بأطفال المؤمنين، اتفق علماء الإمامية على أنهم في رحمة الله، وأنهم يُلحقون بآبائهم المؤمنين في الجنة. وقد استُدلّ على ذلك بقوله تعالى</w:t>
      </w:r>
      <w:r w:rsidRPr="0028087A">
        <w:rPr>
          <w:rFonts w:eastAsia="Calibri" w:cstheme="minorHAnsi"/>
          <w:b/>
          <w:bCs/>
          <w:color w:val="00B050"/>
          <w:sz w:val="32"/>
          <w:szCs w:val="32"/>
        </w:rPr>
        <w:t>:</w:t>
      </w:r>
      <w:r w:rsidRPr="0028087A">
        <w:rPr>
          <w:rFonts w:eastAsia="Calibri" w:cstheme="minorHAnsi"/>
          <w:b/>
          <w:bCs/>
          <w:color w:val="00B050"/>
          <w:sz w:val="32"/>
          <w:szCs w:val="32"/>
          <w:rtl/>
        </w:rPr>
        <w:t>﴿</w:t>
      </w:r>
      <w:r w:rsidRPr="0028087A">
        <w:rPr>
          <w:rFonts w:eastAsia="Calibri" w:cstheme="minorHAnsi"/>
          <w:b/>
          <w:bCs/>
          <w:color w:val="00B050"/>
          <w:sz w:val="32"/>
          <w:szCs w:val="32"/>
        </w:rPr>
        <w:t xml:space="preserve"> </w:t>
      </w:r>
      <w:r w:rsidRPr="0028087A">
        <w:rPr>
          <w:rFonts w:eastAsia="Calibri" w:cstheme="minorHAnsi"/>
          <w:b/>
          <w:bCs/>
          <w:color w:val="00B050"/>
          <w:sz w:val="32"/>
          <w:szCs w:val="32"/>
          <w:rtl/>
        </w:rPr>
        <w:t>وَالَّذِينَ آمَنُوا وَاتَّبَعَتْهُمْ ذُرِّيَّتُهُم بِإِيمَانٍ أَلْحَقْنَا بِهِمْ ذُرِّيَّتَهُمْ</w:t>
      </w:r>
      <w:r w:rsidRPr="0028087A">
        <w:rPr>
          <w:rFonts w:eastAsia="Calibri" w:cstheme="minorHAnsi" w:hint="cs"/>
          <w:b/>
          <w:bCs/>
          <w:color w:val="00B050"/>
          <w:sz w:val="32"/>
          <w:szCs w:val="32"/>
          <w:rtl/>
        </w:rPr>
        <w:t xml:space="preserve"> </w:t>
      </w:r>
      <w:r>
        <w:rPr>
          <w:rFonts w:eastAsia="Calibri" w:cstheme="minorHAnsi"/>
          <w:sz w:val="32"/>
          <w:szCs w:val="32"/>
          <w:rtl/>
        </w:rPr>
        <w:t>﴾</w:t>
      </w:r>
      <w:r>
        <w:rPr>
          <w:rStyle w:val="Slutkommentarsreferens"/>
          <w:rFonts w:cs="Calibri"/>
          <w:sz w:val="32"/>
          <w:szCs w:val="32"/>
          <w:rtl/>
        </w:rPr>
        <w:endnoteReference w:id="63"/>
      </w:r>
      <w:r w:rsidRPr="009C19BF">
        <w:rPr>
          <w:rFonts w:eastAsia="Calibri" w:cstheme="minorHAnsi"/>
          <w:sz w:val="32"/>
          <w:szCs w:val="32"/>
          <w:rtl/>
        </w:rPr>
        <w:t>، حيث تُحمل الذرية على إطلاقها، فتشمل الصغار والكبار، ويؤيده ما ورد في الروايات عن أهل البيت عليهم السلام</w:t>
      </w:r>
      <w:r>
        <w:rPr>
          <w:rStyle w:val="Slutkommentarsreferens"/>
          <w:rFonts w:cs="Calibri"/>
          <w:sz w:val="32"/>
          <w:szCs w:val="32"/>
          <w:rtl/>
        </w:rPr>
        <w:endnoteReference w:id="64"/>
      </w:r>
      <w:r w:rsidRPr="009C19BF">
        <w:rPr>
          <w:rFonts w:eastAsia="Calibri" w:cstheme="minorHAnsi"/>
          <w:sz w:val="32"/>
          <w:szCs w:val="32"/>
        </w:rPr>
        <w:t>.</w:t>
      </w:r>
      <w:r>
        <w:rPr>
          <w:rStyle w:val="Slutkommentarsreferens"/>
          <w:rFonts w:cs="Calibri"/>
          <w:sz w:val="32"/>
          <w:szCs w:val="32"/>
          <w:rtl/>
        </w:rPr>
        <w:endnoteReference w:id="65"/>
      </w:r>
    </w:p>
    <w:p w:rsidR="00F659A8" w:rsidRPr="009C19BF" w:rsidRDefault="00F659A8" w:rsidP="00521004">
      <w:pPr>
        <w:spacing w:line="240" w:lineRule="auto"/>
        <w:rPr>
          <w:rFonts w:eastAsia="Calibri" w:cstheme="minorHAnsi"/>
          <w:sz w:val="32"/>
          <w:szCs w:val="32"/>
        </w:rPr>
      </w:pPr>
      <w:r w:rsidRPr="009C19BF">
        <w:rPr>
          <w:rFonts w:eastAsia="Calibri" w:cstheme="minorHAnsi"/>
          <w:sz w:val="32"/>
          <w:szCs w:val="32"/>
          <w:rtl/>
        </w:rPr>
        <w:t>كما دلّت بعض الروايات على أن هؤلاء الأطفال يُراعَون بعناية خاصة، ويُربَّون تربيةً ربانية</w:t>
      </w:r>
      <w:r w:rsidR="0006629D">
        <w:rPr>
          <w:rFonts w:eastAsia="Calibri" w:cstheme="minorHAnsi"/>
          <w:sz w:val="32"/>
          <w:szCs w:val="32"/>
          <w:rtl/>
        </w:rPr>
        <w:t xml:space="preserve"> إلى </w:t>
      </w:r>
      <w:r w:rsidRPr="009C19BF">
        <w:rPr>
          <w:rFonts w:eastAsia="Calibri" w:cstheme="minorHAnsi"/>
          <w:sz w:val="32"/>
          <w:szCs w:val="32"/>
          <w:rtl/>
        </w:rPr>
        <w:t>أن يلتحقوا بآبائهم، سواء في البرزخ أو يوم القيامة</w:t>
      </w:r>
      <w:r w:rsidRPr="009C19BF">
        <w:rPr>
          <w:rFonts w:eastAsia="Calibri" w:cstheme="minorHAnsi"/>
          <w:sz w:val="32"/>
          <w:szCs w:val="32"/>
        </w:rPr>
        <w:t>.</w:t>
      </w:r>
    </w:p>
    <w:p w:rsidR="00F659A8" w:rsidRPr="009C19BF" w:rsidRDefault="00F659A8" w:rsidP="00521004">
      <w:pPr>
        <w:spacing w:line="240" w:lineRule="auto"/>
        <w:rPr>
          <w:rFonts w:eastAsia="Calibri" w:cstheme="minorHAnsi"/>
          <w:sz w:val="32"/>
          <w:szCs w:val="32"/>
        </w:rPr>
      </w:pPr>
      <w:r w:rsidRPr="009C19BF">
        <w:rPr>
          <w:rFonts w:eastAsia="Calibri" w:cstheme="minorHAnsi"/>
          <w:sz w:val="32"/>
          <w:szCs w:val="32"/>
          <w:rtl/>
        </w:rPr>
        <w:t>وأما من يتكفّل برعايتهم، فقد وردت روايات على نحوين</w:t>
      </w:r>
      <w:r w:rsidRPr="009C19BF">
        <w:rPr>
          <w:rFonts w:eastAsia="Calibri" w:cstheme="minorHAnsi"/>
          <w:sz w:val="32"/>
          <w:szCs w:val="32"/>
        </w:rPr>
        <w:t>:</w:t>
      </w:r>
      <w:r w:rsidRPr="009C19BF">
        <w:rPr>
          <w:rFonts w:eastAsia="Calibri" w:cstheme="minorHAnsi"/>
          <w:sz w:val="32"/>
          <w:szCs w:val="32"/>
        </w:rPr>
        <w:br/>
      </w:r>
      <w:r w:rsidR="00D32066">
        <w:rPr>
          <w:rFonts w:eastAsia="Calibri" w:cstheme="minorHAnsi"/>
          <w:sz w:val="32"/>
          <w:szCs w:val="32"/>
          <w:rtl/>
        </w:rPr>
        <w:t>فمنها ما يدل</w:t>
      </w:r>
      <w:r w:rsidRPr="009C19BF">
        <w:rPr>
          <w:rFonts w:eastAsia="Calibri" w:cstheme="minorHAnsi"/>
          <w:sz w:val="32"/>
          <w:szCs w:val="32"/>
          <w:rtl/>
        </w:rPr>
        <w:t xml:space="preserve"> على أن إبراهيم عليه السلام يتكفّل بهم، وتشاركه في ذلك سارة </w:t>
      </w:r>
      <w:r>
        <w:rPr>
          <w:rFonts w:eastAsia="Calibri" w:cstheme="minorHAnsi"/>
          <w:sz w:val="32"/>
          <w:szCs w:val="32"/>
          <w:rtl/>
        </w:rPr>
        <w:t>عليها السلام</w:t>
      </w:r>
      <w:r>
        <w:rPr>
          <w:rFonts w:eastAsia="Calibri" w:cstheme="minorHAnsi" w:hint="cs"/>
          <w:sz w:val="32"/>
          <w:szCs w:val="32"/>
          <w:rtl/>
        </w:rPr>
        <w:t>.</w:t>
      </w:r>
      <w:r w:rsidRPr="009C19BF">
        <w:rPr>
          <w:rFonts w:eastAsia="Calibri" w:cstheme="minorHAnsi"/>
          <w:sz w:val="32"/>
          <w:szCs w:val="32"/>
        </w:rPr>
        <w:br/>
      </w:r>
      <w:r w:rsidRPr="009C19BF">
        <w:rPr>
          <w:rFonts w:eastAsia="Calibri" w:cstheme="minorHAnsi"/>
          <w:sz w:val="32"/>
          <w:szCs w:val="32"/>
          <w:rtl/>
        </w:rPr>
        <w:t>ومنها ما يشير</w:t>
      </w:r>
      <w:r w:rsidR="0006629D">
        <w:rPr>
          <w:rFonts w:eastAsia="Calibri" w:cstheme="minorHAnsi"/>
          <w:sz w:val="32"/>
          <w:szCs w:val="32"/>
          <w:rtl/>
        </w:rPr>
        <w:t xml:space="preserve"> إلى </w:t>
      </w:r>
      <w:r w:rsidRPr="009C19BF">
        <w:rPr>
          <w:rFonts w:eastAsia="Calibri" w:cstheme="minorHAnsi"/>
          <w:sz w:val="32"/>
          <w:szCs w:val="32"/>
          <w:rtl/>
        </w:rPr>
        <w:t>أن هذه الرعاية تكون بإشراف فاطمة الزهراء عليها السلام</w:t>
      </w:r>
      <w:r w:rsidRPr="009C19BF">
        <w:rPr>
          <w:rFonts w:eastAsia="Calibri" w:cstheme="minorHAnsi"/>
          <w:sz w:val="32"/>
          <w:szCs w:val="32"/>
        </w:rPr>
        <w:t>.</w:t>
      </w:r>
      <w:r w:rsidRPr="009C19BF">
        <w:rPr>
          <w:rFonts w:eastAsia="Calibri" w:cstheme="minorHAnsi"/>
          <w:sz w:val="32"/>
          <w:szCs w:val="32"/>
        </w:rPr>
        <w:br/>
      </w:r>
      <w:r w:rsidRPr="009C19BF">
        <w:rPr>
          <w:rFonts w:eastAsia="Calibri" w:cstheme="minorHAnsi"/>
          <w:sz w:val="32"/>
          <w:szCs w:val="32"/>
          <w:rtl/>
        </w:rPr>
        <w:t>وقد جمع العلماء بين هذه الروايات، بأن تكون الرعاية موزعة، أو يكون الإشراف لفاطمة عليها السلام، مع قيام غيرها بمهمة التربية</w:t>
      </w:r>
      <w:r>
        <w:rPr>
          <w:rStyle w:val="Slutkommentarsreferens"/>
          <w:rFonts w:cstheme="minorHAnsi"/>
          <w:sz w:val="32"/>
          <w:szCs w:val="32"/>
          <w:rtl/>
        </w:rPr>
        <w:endnoteReference w:id="66"/>
      </w:r>
      <w:r w:rsidRPr="009C19BF">
        <w:rPr>
          <w:rFonts w:eastAsia="Calibri" w:cstheme="minorHAnsi"/>
          <w:sz w:val="32"/>
          <w:szCs w:val="32"/>
        </w:rPr>
        <w:t>.</w:t>
      </w:r>
    </w:p>
    <w:p w:rsidR="00F659A8" w:rsidRDefault="00F659A8" w:rsidP="00521004">
      <w:pPr>
        <w:spacing w:line="240" w:lineRule="auto"/>
        <w:rPr>
          <w:rFonts w:eastAsia="Calibri" w:cstheme="minorHAnsi"/>
          <w:sz w:val="32"/>
          <w:szCs w:val="32"/>
          <w:rtl/>
        </w:rPr>
      </w:pPr>
    </w:p>
    <w:p w:rsidR="00F659A8" w:rsidRDefault="00F659A8" w:rsidP="00FB3BEA">
      <w:pPr>
        <w:spacing w:line="240" w:lineRule="auto"/>
        <w:rPr>
          <w:rFonts w:cs="Calibri"/>
          <w:sz w:val="32"/>
          <w:szCs w:val="32"/>
          <w:rtl/>
        </w:rPr>
      </w:pPr>
      <w:r w:rsidRPr="006D5020">
        <w:rPr>
          <w:rFonts w:eastAsia="Calibri" w:cs="Calibri"/>
          <w:sz w:val="32"/>
          <w:szCs w:val="32"/>
          <w:rtl/>
        </w:rPr>
        <w:t>ومن أصدق الشواهد التي تُقرّب هذا المعنى</w:t>
      </w:r>
      <w:r w:rsidR="0006629D">
        <w:rPr>
          <w:rFonts w:eastAsia="Calibri" w:cs="Calibri"/>
          <w:sz w:val="32"/>
          <w:szCs w:val="32"/>
          <w:rtl/>
        </w:rPr>
        <w:t xml:space="preserve"> إلى </w:t>
      </w:r>
      <w:r w:rsidRPr="006D5020">
        <w:rPr>
          <w:rFonts w:eastAsia="Calibri" w:cs="Calibri"/>
          <w:sz w:val="32"/>
          <w:szCs w:val="32"/>
          <w:rtl/>
        </w:rPr>
        <w:t xml:space="preserve">القلوب، ما وقع عند وفاة إبراهيم بن محمد صلى الله عليه وآله، </w:t>
      </w:r>
      <w:r w:rsidRPr="00FB3BEA">
        <w:rPr>
          <w:rFonts w:eastAsia="Calibri" w:cs="Calibri"/>
          <w:sz w:val="32"/>
          <w:szCs w:val="32"/>
          <w:rtl/>
        </w:rPr>
        <w:t>من زوجته مارية القبطية</w:t>
      </w:r>
      <w:r>
        <w:rPr>
          <w:rFonts w:eastAsia="Calibri" w:cs="Calibri" w:hint="cs"/>
          <w:sz w:val="32"/>
          <w:szCs w:val="32"/>
          <w:rtl/>
        </w:rPr>
        <w:t xml:space="preserve">. </w:t>
      </w:r>
      <w:r w:rsidRPr="006D5020">
        <w:rPr>
          <w:rFonts w:eastAsia="Calibri" w:cs="Calibri"/>
          <w:sz w:val="32"/>
          <w:szCs w:val="32"/>
          <w:rtl/>
        </w:rPr>
        <w:t>حيث توفّي في اليوم الثامن عشر من شهر رجب، وقيل في آخر يوم من شهر شوال في السنة العاشرة للهجرة</w:t>
      </w:r>
      <w:r>
        <w:rPr>
          <w:rStyle w:val="Slutkommentarsreferens"/>
          <w:rFonts w:eastAsia="Calibri" w:cs="Calibri"/>
          <w:sz w:val="32"/>
          <w:szCs w:val="32"/>
          <w:rtl/>
        </w:rPr>
        <w:endnoteReference w:id="67"/>
      </w:r>
      <w:r w:rsidRPr="006D5020">
        <w:rPr>
          <w:rFonts w:eastAsia="Calibri" w:cs="Calibri"/>
          <w:sz w:val="32"/>
          <w:szCs w:val="32"/>
          <w:rtl/>
        </w:rPr>
        <w:t>، وكان عمره سنةً وعشرة أشهر.</w:t>
      </w:r>
    </w:p>
    <w:p w:rsidR="00F659A8" w:rsidRPr="00585332" w:rsidRDefault="00F659A8" w:rsidP="00521004">
      <w:pPr>
        <w:spacing w:line="240" w:lineRule="auto"/>
        <w:rPr>
          <w:rFonts w:cstheme="minorHAnsi"/>
          <w:sz w:val="32"/>
          <w:szCs w:val="32"/>
          <w:rtl/>
        </w:rPr>
      </w:pPr>
      <w:r>
        <w:rPr>
          <w:rFonts w:cs="Calibri" w:hint="cs"/>
          <w:sz w:val="32"/>
          <w:szCs w:val="32"/>
          <w:rtl/>
        </w:rPr>
        <w:t xml:space="preserve">فقد </w:t>
      </w:r>
      <w:r w:rsidR="0006629D">
        <w:rPr>
          <w:rFonts w:cs="Calibri" w:hint="cs"/>
          <w:sz w:val="32"/>
          <w:szCs w:val="32"/>
          <w:rtl/>
        </w:rPr>
        <w:t xml:space="preserve">رُوي </w:t>
      </w:r>
      <w:r w:rsidRPr="00585332">
        <w:rPr>
          <w:rFonts w:cs="Calibri"/>
          <w:sz w:val="32"/>
          <w:szCs w:val="32"/>
          <w:rtl/>
        </w:rPr>
        <w:t xml:space="preserve">عن أسماء بنت يزيد، </w:t>
      </w:r>
      <w:r>
        <w:rPr>
          <w:rFonts w:cs="Calibri" w:hint="cs"/>
          <w:sz w:val="32"/>
          <w:szCs w:val="32"/>
          <w:rtl/>
        </w:rPr>
        <w:t xml:space="preserve">أنها </w:t>
      </w:r>
      <w:r w:rsidRPr="00585332">
        <w:rPr>
          <w:rFonts w:cs="Calibri"/>
          <w:sz w:val="32"/>
          <w:szCs w:val="32"/>
          <w:rtl/>
        </w:rPr>
        <w:t>قالت: لمّا توفّي ابن رسول الله صلى الله عليه وآله إبراهيم، بكى رسول الله صلى الله عليه وآله، فقال له المعزّى: أنت أحقّ من عظّم الله حقّه، فقال رسول الله صلى الله عليه وآله: تدمع العين ويحزن القلب، ولا نقول ما يسخط الربّ، ولولا أنّه وعد حقّ، وموعود جامع، وأنّ الآخر للأوّل تابع، لوجدنا عليك يا إبراهيم أفضل ممّا وجدناه، وإنّا بك لمحزنون</w:t>
      </w:r>
      <w:r>
        <w:rPr>
          <w:rStyle w:val="Slutkommentarsreferens"/>
          <w:rFonts w:cs="Calibri"/>
          <w:sz w:val="32"/>
          <w:szCs w:val="32"/>
          <w:rtl/>
        </w:rPr>
        <w:endnoteReference w:id="68"/>
      </w:r>
      <w:r w:rsidRPr="00585332">
        <w:rPr>
          <w:rFonts w:cs="Calibri"/>
          <w:sz w:val="32"/>
          <w:szCs w:val="32"/>
          <w:rtl/>
        </w:rPr>
        <w:t xml:space="preserve">. </w:t>
      </w:r>
    </w:p>
    <w:p w:rsidR="00F659A8" w:rsidRPr="009C19BF" w:rsidRDefault="00F659A8" w:rsidP="00521004">
      <w:pPr>
        <w:spacing w:line="240" w:lineRule="auto"/>
        <w:rPr>
          <w:rFonts w:eastAsia="Calibri" w:cstheme="minorHAnsi"/>
          <w:sz w:val="32"/>
          <w:szCs w:val="32"/>
        </w:rPr>
      </w:pPr>
      <w:r w:rsidRPr="009C19BF">
        <w:rPr>
          <w:rFonts w:eastAsia="Calibri" w:cstheme="minorHAnsi"/>
          <w:sz w:val="32"/>
          <w:szCs w:val="32"/>
          <w:rtl/>
        </w:rPr>
        <w:t>فهنا يظهر بوضوح أن الإيمان بالمعاد لا يمنع الحزن، لكنه يضبطه ويمنحه أفقًا أوسع، لأن المؤمن يعلم أن الفراق ليس نهاية، بل هو انتقال</w:t>
      </w:r>
      <w:r w:rsidR="0006629D">
        <w:rPr>
          <w:rFonts w:eastAsia="Calibri" w:cstheme="minorHAnsi"/>
          <w:sz w:val="32"/>
          <w:szCs w:val="32"/>
          <w:rtl/>
        </w:rPr>
        <w:t xml:space="preserve"> إلى </w:t>
      </w:r>
      <w:r w:rsidRPr="009C19BF">
        <w:rPr>
          <w:rFonts w:eastAsia="Calibri" w:cstheme="minorHAnsi"/>
          <w:sz w:val="32"/>
          <w:szCs w:val="32"/>
          <w:rtl/>
        </w:rPr>
        <w:t>رحمة الله</w:t>
      </w:r>
      <w:r w:rsidRPr="009C19BF">
        <w:rPr>
          <w:rFonts w:eastAsia="Calibri" w:cstheme="minorHAnsi"/>
          <w:sz w:val="32"/>
          <w:szCs w:val="32"/>
        </w:rPr>
        <w:t>.</w:t>
      </w:r>
    </w:p>
    <w:p w:rsidR="00F659A8" w:rsidRDefault="00F659A8" w:rsidP="00521004">
      <w:pPr>
        <w:spacing w:line="240" w:lineRule="auto"/>
        <w:rPr>
          <w:rFonts w:eastAsia="Calibri" w:cstheme="minorHAnsi"/>
          <w:sz w:val="32"/>
          <w:szCs w:val="32"/>
          <w:rtl/>
        </w:rPr>
      </w:pPr>
    </w:p>
    <w:p w:rsidR="00F659A8" w:rsidRPr="00585332" w:rsidRDefault="00F659A8" w:rsidP="00521004">
      <w:pPr>
        <w:spacing w:line="240" w:lineRule="auto"/>
        <w:rPr>
          <w:rFonts w:cstheme="minorHAnsi"/>
          <w:sz w:val="32"/>
          <w:szCs w:val="32"/>
          <w:rtl/>
        </w:rPr>
      </w:pPr>
      <w:r>
        <w:rPr>
          <w:rFonts w:eastAsia="Calibri" w:cstheme="minorHAnsi" w:hint="cs"/>
          <w:sz w:val="32"/>
          <w:szCs w:val="32"/>
          <w:rtl/>
        </w:rPr>
        <w:t>و</w:t>
      </w:r>
      <w:r w:rsidR="0006629D">
        <w:rPr>
          <w:rFonts w:eastAsia="Calibri" w:cstheme="minorHAnsi" w:hint="cs"/>
          <w:sz w:val="32"/>
          <w:szCs w:val="32"/>
          <w:rtl/>
        </w:rPr>
        <w:t xml:space="preserve">رُوي </w:t>
      </w:r>
      <w:r>
        <w:rPr>
          <w:rFonts w:eastAsia="Calibri" w:cstheme="minorHAnsi" w:hint="cs"/>
          <w:sz w:val="32"/>
          <w:szCs w:val="32"/>
          <w:rtl/>
        </w:rPr>
        <w:t xml:space="preserve">أيضًا </w:t>
      </w:r>
      <w:r w:rsidRPr="00585332">
        <w:rPr>
          <w:rFonts w:cs="Calibri"/>
          <w:sz w:val="32"/>
          <w:szCs w:val="32"/>
          <w:rtl/>
        </w:rPr>
        <w:t>عن ابن عبّاس قال: كنتُ عند النبي صلى الله عليه وآله وعلى فخذه الأيسر ابنه إبراهيم، وعلى فخذه الأيمن الحسين بن علي عليهما السلام، وهو تارةً يقبّل هذا، وتارةً يقبّل هذا، إذ هبط جبرائيل بوحي من ربّ العالمين، فلمّا سُرِّي عنه قال صلى الله عليه وآله: أتاني جبرائيل من ربّي فقال: يا محمّد إنّ ربّك يقرأُ عليك السلام ويقول: لستُ أجمعهما لك، فافْدِ أحدهما بصاحبه. فنظر النبي صلى الله عليه وآله</w:t>
      </w:r>
      <w:r w:rsidR="0006629D">
        <w:rPr>
          <w:rFonts w:cs="Calibri"/>
          <w:sz w:val="32"/>
          <w:szCs w:val="32"/>
          <w:rtl/>
        </w:rPr>
        <w:t xml:space="preserve"> إلى </w:t>
      </w:r>
      <w:r w:rsidRPr="00585332">
        <w:rPr>
          <w:rFonts w:cs="Calibri"/>
          <w:sz w:val="32"/>
          <w:szCs w:val="32"/>
          <w:rtl/>
        </w:rPr>
        <w:t>إبراهيم فبكى، ونظر</w:t>
      </w:r>
      <w:r w:rsidR="0006629D">
        <w:rPr>
          <w:rFonts w:cs="Calibri"/>
          <w:sz w:val="32"/>
          <w:szCs w:val="32"/>
          <w:rtl/>
        </w:rPr>
        <w:t xml:space="preserve"> إلى </w:t>
      </w:r>
      <w:r w:rsidRPr="00585332">
        <w:rPr>
          <w:rFonts w:cs="Calibri"/>
          <w:sz w:val="32"/>
          <w:szCs w:val="32"/>
          <w:rtl/>
        </w:rPr>
        <w:t>الحسين فبكى، وقال: "إنّ إبراهيم أُمّه أمةٌ ومتى مات لم يحزن عليه غيري، وأمّ الحسين فاطمةٌ، وأبوه علي</w:t>
      </w:r>
      <w:r>
        <w:rPr>
          <w:rFonts w:cs="Calibri" w:hint="cs"/>
          <w:sz w:val="32"/>
          <w:szCs w:val="32"/>
          <w:rtl/>
        </w:rPr>
        <w:t>ّ</w:t>
      </w:r>
      <w:r w:rsidRPr="00585332">
        <w:rPr>
          <w:rFonts w:cs="Calibri"/>
          <w:sz w:val="32"/>
          <w:szCs w:val="32"/>
          <w:rtl/>
        </w:rPr>
        <w:t xml:space="preserve"> ابن عمّي لحمي ودمي، ومتى مات حزنت ابنتي وحزن ابن عمّي وحزنتُ أنا عليه، وأنا أوثر حزني على حزنهم"، قال: فقبض بعد ثلاث.</w:t>
      </w:r>
    </w:p>
    <w:p w:rsidR="00F659A8" w:rsidRPr="00585332" w:rsidRDefault="00F659A8" w:rsidP="00521004">
      <w:pPr>
        <w:spacing w:line="240" w:lineRule="auto"/>
        <w:rPr>
          <w:rFonts w:cstheme="minorHAnsi"/>
          <w:sz w:val="32"/>
          <w:szCs w:val="32"/>
          <w:rtl/>
        </w:rPr>
      </w:pPr>
      <w:r w:rsidRPr="00585332">
        <w:rPr>
          <w:rFonts w:cs="Calibri"/>
          <w:sz w:val="32"/>
          <w:szCs w:val="32"/>
          <w:rtl/>
        </w:rPr>
        <w:t>فكان النبي صلى الله عليه وآله إذا رأى الحسين قبّله وضمّه</w:t>
      </w:r>
      <w:r w:rsidR="0006629D">
        <w:rPr>
          <w:rFonts w:cs="Calibri"/>
          <w:sz w:val="32"/>
          <w:szCs w:val="32"/>
          <w:rtl/>
        </w:rPr>
        <w:t xml:space="preserve"> إلى </w:t>
      </w:r>
      <w:r w:rsidRPr="00585332">
        <w:rPr>
          <w:rFonts w:cs="Calibri"/>
          <w:sz w:val="32"/>
          <w:szCs w:val="32"/>
          <w:rtl/>
        </w:rPr>
        <w:t>صدره، ورشف ثناياه وقال‏ صلى الله عليه وآله: "فديتُ من فَديتُه بابني إبراه</w:t>
      </w:r>
      <w:r>
        <w:rPr>
          <w:rFonts w:cs="Calibri"/>
          <w:sz w:val="32"/>
          <w:szCs w:val="32"/>
          <w:rtl/>
        </w:rPr>
        <w:t>يم"</w:t>
      </w:r>
      <w:r>
        <w:rPr>
          <w:rStyle w:val="Slutkommentarsreferens"/>
          <w:rFonts w:cs="Calibri"/>
          <w:sz w:val="32"/>
          <w:szCs w:val="32"/>
          <w:rtl/>
        </w:rPr>
        <w:endnoteReference w:id="69"/>
      </w:r>
      <w:r>
        <w:rPr>
          <w:rFonts w:cs="Calibri"/>
          <w:sz w:val="32"/>
          <w:szCs w:val="32"/>
          <w:rtl/>
        </w:rPr>
        <w:t xml:space="preserve">. </w:t>
      </w:r>
    </w:p>
    <w:p w:rsidR="00F659A8" w:rsidRDefault="00F659A8" w:rsidP="00AA763D">
      <w:pPr>
        <w:spacing w:line="240" w:lineRule="auto"/>
        <w:rPr>
          <w:rFonts w:eastAsia="Calibri" w:cs="Calibri"/>
          <w:sz w:val="32"/>
          <w:szCs w:val="32"/>
          <w:rtl/>
        </w:rPr>
      </w:pPr>
    </w:p>
    <w:p w:rsidR="00F659A8" w:rsidRPr="009C19BF" w:rsidRDefault="00F659A8" w:rsidP="00AA763D">
      <w:pPr>
        <w:spacing w:line="240" w:lineRule="auto"/>
        <w:rPr>
          <w:rFonts w:eastAsia="Calibri" w:cstheme="minorHAnsi"/>
          <w:sz w:val="32"/>
          <w:szCs w:val="32"/>
          <w:rtl/>
        </w:rPr>
      </w:pPr>
      <w:r>
        <w:rPr>
          <w:rFonts w:eastAsia="Calibri" w:cs="Calibri" w:hint="cs"/>
          <w:sz w:val="32"/>
          <w:szCs w:val="32"/>
          <w:rtl/>
        </w:rPr>
        <w:t>إنّ</w:t>
      </w:r>
      <w:r w:rsidRPr="00AA763D">
        <w:rPr>
          <w:rFonts w:eastAsia="Calibri" w:cs="Calibri"/>
          <w:sz w:val="32"/>
          <w:szCs w:val="32"/>
          <w:rtl/>
        </w:rPr>
        <w:t xml:space="preserve"> النبي صلى الله عليه وآله </w:t>
      </w:r>
      <w:r>
        <w:rPr>
          <w:rFonts w:eastAsia="Calibri" w:cs="Calibri" w:hint="cs"/>
          <w:sz w:val="32"/>
          <w:szCs w:val="32"/>
          <w:rtl/>
        </w:rPr>
        <w:t xml:space="preserve">قد </w:t>
      </w:r>
      <w:r w:rsidRPr="00AA763D">
        <w:rPr>
          <w:rFonts w:eastAsia="Calibri" w:cs="Calibri"/>
          <w:sz w:val="32"/>
          <w:szCs w:val="32"/>
          <w:rtl/>
        </w:rPr>
        <w:t>اختار ما يرضي الله، وآثر بقاء ال</w:t>
      </w:r>
      <w:r>
        <w:rPr>
          <w:rFonts w:eastAsia="Calibri" w:cs="Calibri"/>
          <w:sz w:val="32"/>
          <w:szCs w:val="32"/>
          <w:rtl/>
        </w:rPr>
        <w:t>حسين لما له من دور في حفظ الدين</w:t>
      </w:r>
      <w:r>
        <w:rPr>
          <w:rFonts w:eastAsia="Calibri" w:cs="Calibri" w:hint="cs"/>
          <w:sz w:val="32"/>
          <w:szCs w:val="32"/>
          <w:rtl/>
        </w:rPr>
        <w:t xml:space="preserve">... </w:t>
      </w:r>
      <w:r w:rsidRPr="00AA763D">
        <w:rPr>
          <w:rFonts w:eastAsia="Calibri" w:cs="Calibri"/>
          <w:sz w:val="32"/>
          <w:szCs w:val="32"/>
          <w:rtl/>
        </w:rPr>
        <w:t>فإذا كان النبي صلى الله عليه وآله قد</w:t>
      </w:r>
      <w:r>
        <w:rPr>
          <w:rFonts w:eastAsia="Calibri" w:cs="Calibri"/>
          <w:sz w:val="32"/>
          <w:szCs w:val="32"/>
          <w:rtl/>
        </w:rPr>
        <w:t xml:space="preserve"> قدّم ابنه إبراهيم فداءً للحسين</w:t>
      </w:r>
      <w:r>
        <w:rPr>
          <w:rFonts w:eastAsia="Calibri" w:cstheme="minorHAnsi" w:hint="cs"/>
          <w:sz w:val="32"/>
          <w:szCs w:val="32"/>
          <w:rtl/>
        </w:rPr>
        <w:t xml:space="preserve">، </w:t>
      </w:r>
      <w:r w:rsidRPr="00E61CDE">
        <w:rPr>
          <w:rFonts w:eastAsia="Calibri" w:cs="Calibri"/>
          <w:sz w:val="32"/>
          <w:szCs w:val="32"/>
          <w:rtl/>
        </w:rPr>
        <w:t>فإن الحسين عليه السلام يوم عاشوراء قد قدّم في سبيل الله كلَّ أهل بيته وأصحابه، حتى أولاده، بل حتى رضيعه عليّ الأصغر عليه السلام.</w:t>
      </w:r>
    </w:p>
    <w:p w:rsidR="00F659A8" w:rsidRDefault="00F659A8" w:rsidP="00DB0223">
      <w:pPr>
        <w:spacing w:line="240" w:lineRule="auto"/>
        <w:rPr>
          <w:rFonts w:cstheme="minorHAnsi"/>
          <w:sz w:val="32"/>
          <w:szCs w:val="32"/>
          <w:rtl/>
        </w:rPr>
      </w:pPr>
      <w:r>
        <w:rPr>
          <w:rFonts w:cstheme="minorHAnsi" w:hint="cs"/>
          <w:sz w:val="32"/>
          <w:szCs w:val="32"/>
          <w:rtl/>
        </w:rPr>
        <w:t>يا ترى كيف قدّم الطفل الرضيع؟ وكيف قتلوه؟</w:t>
      </w:r>
    </w:p>
    <w:p w:rsidR="00F659A8" w:rsidRPr="003D5833" w:rsidRDefault="0006629D" w:rsidP="003D5833">
      <w:pPr>
        <w:spacing w:line="240" w:lineRule="auto"/>
        <w:rPr>
          <w:rFonts w:cstheme="minorHAnsi"/>
          <w:sz w:val="32"/>
          <w:szCs w:val="32"/>
        </w:rPr>
      </w:pPr>
      <w:r>
        <w:rPr>
          <w:rFonts w:cstheme="minorHAnsi" w:hint="cs"/>
          <w:sz w:val="32"/>
          <w:szCs w:val="32"/>
          <w:rtl/>
          <w:lang w:bidi="fa-IR"/>
        </w:rPr>
        <w:t xml:space="preserve">رُوي </w:t>
      </w:r>
      <w:r w:rsidR="00F659A8" w:rsidRPr="003D5833">
        <w:rPr>
          <w:rFonts w:cstheme="minorHAnsi"/>
          <w:sz w:val="32"/>
          <w:szCs w:val="32"/>
          <w:rtl/>
          <w:lang w:bidi="fa-IR"/>
        </w:rPr>
        <w:t>أن الحوراء جاءت به</w:t>
      </w:r>
      <w:r>
        <w:rPr>
          <w:rFonts w:cstheme="minorHAnsi"/>
          <w:sz w:val="32"/>
          <w:szCs w:val="32"/>
          <w:rtl/>
          <w:lang w:bidi="fa-IR"/>
        </w:rPr>
        <w:t xml:space="preserve"> إلى </w:t>
      </w:r>
      <w:r w:rsidR="00F659A8" w:rsidRPr="003D5833">
        <w:rPr>
          <w:rFonts w:cstheme="minorHAnsi"/>
          <w:sz w:val="32"/>
          <w:szCs w:val="32"/>
          <w:rtl/>
          <w:lang w:bidi="fa-IR"/>
        </w:rPr>
        <w:t xml:space="preserve">أخيها الحسين </w:t>
      </w:r>
      <w:r w:rsidR="00F659A8" w:rsidRPr="003D5833">
        <w:rPr>
          <w:rFonts w:cstheme="minorHAnsi"/>
          <w:sz w:val="32"/>
          <w:szCs w:val="32"/>
          <w:rtl/>
        </w:rPr>
        <w:t>عليه</w:t>
      </w:r>
      <w:r w:rsidR="00F659A8">
        <w:rPr>
          <w:rFonts w:cstheme="minorHAnsi" w:hint="cs"/>
          <w:sz w:val="32"/>
          <w:szCs w:val="32"/>
          <w:rtl/>
        </w:rPr>
        <w:t xml:space="preserve"> </w:t>
      </w:r>
      <w:r w:rsidR="00F659A8" w:rsidRPr="003D5833">
        <w:rPr>
          <w:rFonts w:cstheme="minorHAnsi"/>
          <w:sz w:val="32"/>
          <w:szCs w:val="32"/>
          <w:rtl/>
        </w:rPr>
        <w:t>‌السلام</w:t>
      </w:r>
      <w:r w:rsidR="00F659A8" w:rsidRPr="003D5833">
        <w:rPr>
          <w:rFonts w:cstheme="minorHAnsi"/>
          <w:sz w:val="32"/>
          <w:szCs w:val="32"/>
          <w:rtl/>
          <w:lang w:bidi="fa-IR"/>
        </w:rPr>
        <w:t xml:space="preserve"> تحمله فدفعته إليه وهي باكية وقالت</w:t>
      </w:r>
      <w:r w:rsidR="00F659A8" w:rsidRPr="003D5833">
        <w:rPr>
          <w:rFonts w:cstheme="minorHAnsi" w:hint="cs"/>
          <w:sz w:val="32"/>
          <w:szCs w:val="32"/>
          <w:rtl/>
          <w:lang w:bidi="fa-IR"/>
        </w:rPr>
        <w:t>:</w:t>
      </w:r>
      <w:r w:rsidR="00F659A8" w:rsidRPr="003D5833">
        <w:rPr>
          <w:rFonts w:cstheme="minorHAnsi"/>
          <w:sz w:val="32"/>
          <w:szCs w:val="32"/>
          <w:rtl/>
          <w:lang w:bidi="fa-IR"/>
        </w:rPr>
        <w:t xml:space="preserve"> أخي خذ طفلك. قيل: فأجلسه في حجره يقبله، ويقول: بُعداً لهؤلاء القوم إذا كان جدك المصطفى خصمهم. ثم أتى به نحو القوم يطلب له الماء قائلا:</w:t>
      </w:r>
    </w:p>
    <w:p w:rsidR="00F659A8" w:rsidRPr="003D5833" w:rsidRDefault="00F659A8" w:rsidP="003D5833">
      <w:pPr>
        <w:spacing w:line="240" w:lineRule="auto"/>
        <w:rPr>
          <w:rFonts w:cstheme="minorHAnsi"/>
          <w:sz w:val="32"/>
          <w:szCs w:val="32"/>
        </w:rPr>
      </w:pPr>
      <w:r w:rsidRPr="003D5833">
        <w:rPr>
          <w:rFonts w:cstheme="minorHAnsi"/>
          <w:sz w:val="32"/>
          <w:szCs w:val="32"/>
          <w:rtl/>
          <w:lang w:bidi="fa-IR"/>
        </w:rPr>
        <w:t xml:space="preserve">يا قوم قد قتلتم إخوتي، وأولادي، وأنصاري، وما بقي غير هذا الطفل، وهو يتلظى عطشا من غير دنب أتاه إليكم فاسقوه شربة من الماء. فاختلف العسكر فيما بينهم، فمنهم من قال: إذا كان </w:t>
      </w:r>
      <w:r w:rsidRPr="003D5833">
        <w:rPr>
          <w:rFonts w:cstheme="minorHAnsi" w:hint="cs"/>
          <w:sz w:val="32"/>
          <w:szCs w:val="32"/>
          <w:rtl/>
          <w:lang w:bidi="fa-IR"/>
        </w:rPr>
        <w:t>ذ</w:t>
      </w:r>
      <w:r w:rsidRPr="003D5833">
        <w:rPr>
          <w:rFonts w:cstheme="minorHAnsi"/>
          <w:sz w:val="32"/>
          <w:szCs w:val="32"/>
          <w:rtl/>
          <w:lang w:bidi="fa-IR"/>
        </w:rPr>
        <w:t>نب للكبار فما ذنب هذا الطف</w:t>
      </w:r>
      <w:r w:rsidRPr="003D5833">
        <w:rPr>
          <w:rFonts w:cstheme="minorHAnsi" w:hint="cs"/>
          <w:sz w:val="32"/>
          <w:szCs w:val="32"/>
          <w:rtl/>
          <w:lang w:bidi="fa-IR"/>
        </w:rPr>
        <w:t>ل</w:t>
      </w:r>
      <w:r w:rsidRPr="003D5833">
        <w:rPr>
          <w:rFonts w:cstheme="minorHAnsi"/>
          <w:sz w:val="32"/>
          <w:szCs w:val="32"/>
          <w:rtl/>
          <w:lang w:bidi="fa-IR"/>
        </w:rPr>
        <w:t>؟ ومنهم من قال: أقتلوه ولا تبقوا لأهل هذا البيت باقية.</w:t>
      </w:r>
    </w:p>
    <w:p w:rsidR="00F659A8" w:rsidRPr="003D5833" w:rsidRDefault="00F659A8" w:rsidP="003D5833">
      <w:pPr>
        <w:spacing w:line="240" w:lineRule="auto"/>
        <w:rPr>
          <w:rFonts w:cstheme="minorHAnsi"/>
          <w:sz w:val="32"/>
          <w:szCs w:val="32"/>
        </w:rPr>
      </w:pPr>
      <w:r w:rsidRPr="003D5833">
        <w:rPr>
          <w:rFonts w:cstheme="minorHAnsi"/>
          <w:sz w:val="32"/>
          <w:szCs w:val="32"/>
          <w:rtl/>
          <w:lang w:bidi="fa-IR"/>
        </w:rPr>
        <w:t xml:space="preserve">فلما رأى ابن سعد ذلك صاح بحرملة: ويلك يا حرملة اقطع نزاع القوم، قال: فما أصنع؟ قال: ارم الطفل بسهم، قال حرملة: فرأيت رقبته تلمع على عضد أبيه الحسين </w:t>
      </w:r>
      <w:r w:rsidRPr="003D5833">
        <w:rPr>
          <w:rFonts w:cstheme="minorHAnsi"/>
          <w:sz w:val="32"/>
          <w:szCs w:val="32"/>
          <w:rtl/>
        </w:rPr>
        <w:t>عليه</w:t>
      </w:r>
      <w:r>
        <w:rPr>
          <w:rFonts w:cstheme="minorHAnsi" w:hint="cs"/>
          <w:sz w:val="32"/>
          <w:szCs w:val="32"/>
          <w:rtl/>
        </w:rPr>
        <w:t xml:space="preserve"> </w:t>
      </w:r>
      <w:r w:rsidRPr="003D5833">
        <w:rPr>
          <w:rFonts w:cstheme="minorHAnsi"/>
          <w:sz w:val="32"/>
          <w:szCs w:val="32"/>
          <w:rtl/>
        </w:rPr>
        <w:t>‌السلام</w:t>
      </w:r>
      <w:r w:rsidRPr="003D5833">
        <w:rPr>
          <w:rFonts w:cstheme="minorHAnsi"/>
          <w:sz w:val="32"/>
          <w:szCs w:val="32"/>
          <w:rtl/>
          <w:lang w:bidi="fa-IR"/>
        </w:rPr>
        <w:t>، فرميت الطفل بسهمي، فذبحته من الوريد</w:t>
      </w:r>
      <w:r w:rsidR="0006629D">
        <w:rPr>
          <w:rFonts w:cstheme="minorHAnsi"/>
          <w:sz w:val="32"/>
          <w:szCs w:val="32"/>
          <w:rtl/>
          <w:lang w:bidi="fa-IR"/>
        </w:rPr>
        <w:t xml:space="preserve"> إلى </w:t>
      </w:r>
      <w:r w:rsidRPr="003D5833">
        <w:rPr>
          <w:rFonts w:cstheme="minorHAnsi"/>
          <w:sz w:val="32"/>
          <w:szCs w:val="32"/>
          <w:rtl/>
          <w:lang w:bidi="fa-IR"/>
        </w:rPr>
        <w:t>الوريد فلما أحس الطفل الرضيع بحرارة السهم أخرج يديه من القماط واعتنق أباه،</w:t>
      </w:r>
      <w:r>
        <w:rPr>
          <w:rFonts w:cstheme="minorHAnsi" w:hint="cs"/>
          <w:sz w:val="32"/>
          <w:szCs w:val="32"/>
          <w:rtl/>
        </w:rPr>
        <w:t xml:space="preserve"> </w:t>
      </w:r>
      <w:r w:rsidRPr="003D5833">
        <w:rPr>
          <w:rFonts w:cstheme="minorHAnsi"/>
          <w:sz w:val="32"/>
          <w:szCs w:val="32"/>
          <w:rtl/>
          <w:lang w:bidi="fa-IR"/>
        </w:rPr>
        <w:t>وجعل يرفرف كالطير المذبوح.</w:t>
      </w:r>
    </w:p>
    <w:p w:rsidR="00F659A8" w:rsidRPr="003D5833" w:rsidRDefault="00F659A8" w:rsidP="003D5833">
      <w:pPr>
        <w:spacing w:line="240" w:lineRule="auto"/>
        <w:rPr>
          <w:rFonts w:cstheme="minorHAnsi"/>
          <w:sz w:val="32"/>
          <w:szCs w:val="32"/>
        </w:rPr>
      </w:pPr>
      <w:r w:rsidRPr="003D5833">
        <w:rPr>
          <w:rFonts w:cstheme="minorHAnsi"/>
          <w:sz w:val="32"/>
          <w:szCs w:val="32"/>
          <w:rtl/>
          <w:lang w:bidi="fa-IR"/>
        </w:rPr>
        <w:t>فملأ الحسين كفه من دمه، ورمى به نحو السماء، قائلا: اللهم لا</w:t>
      </w:r>
      <w:r>
        <w:rPr>
          <w:rFonts w:cstheme="minorHAnsi"/>
          <w:sz w:val="32"/>
          <w:szCs w:val="32"/>
          <w:rtl/>
          <w:lang w:bidi="fa-IR"/>
        </w:rPr>
        <w:t xml:space="preserve"> يكن أهون عليك من فصيل ناقة صال</w:t>
      </w:r>
      <w:r>
        <w:rPr>
          <w:rFonts w:cstheme="minorHAnsi" w:hint="cs"/>
          <w:sz w:val="32"/>
          <w:szCs w:val="32"/>
          <w:rtl/>
          <w:lang w:bidi="fa-IR"/>
        </w:rPr>
        <w:t>ح</w:t>
      </w:r>
      <w:r>
        <w:rPr>
          <w:rStyle w:val="Slutkommentarsreferens"/>
          <w:rFonts w:cstheme="minorHAnsi"/>
          <w:sz w:val="32"/>
          <w:szCs w:val="32"/>
          <w:rtl/>
          <w:lang w:bidi="fa-IR"/>
        </w:rPr>
        <w:endnoteReference w:id="70"/>
      </w:r>
      <w:r>
        <w:rPr>
          <w:rFonts w:cstheme="minorHAnsi" w:hint="cs"/>
          <w:sz w:val="32"/>
          <w:szCs w:val="32"/>
          <w:rtl/>
          <w:lang w:bidi="fa-IR"/>
        </w:rPr>
        <w:t>.</w:t>
      </w:r>
      <w:r>
        <w:rPr>
          <w:rStyle w:val="Slutkommentarsreferens"/>
          <w:rFonts w:cstheme="minorHAnsi"/>
          <w:sz w:val="32"/>
          <w:szCs w:val="32"/>
        </w:rPr>
        <w:endnoteReference w:id="71"/>
      </w:r>
    </w:p>
    <w:p w:rsidR="00F659A8" w:rsidRPr="003D5833" w:rsidRDefault="00F659A8" w:rsidP="003D5833">
      <w:pPr>
        <w:spacing w:line="240" w:lineRule="auto"/>
        <w:rPr>
          <w:rFonts w:cstheme="minorHAnsi"/>
          <w:b/>
          <w:bCs/>
          <w:sz w:val="32"/>
          <w:szCs w:val="32"/>
        </w:rPr>
      </w:pPr>
      <w:r w:rsidRPr="003D5833">
        <w:rPr>
          <w:rFonts w:cstheme="minorHAnsi"/>
          <w:b/>
          <w:bCs/>
          <w:sz w:val="32"/>
          <w:szCs w:val="32"/>
          <w:rtl/>
          <w:lang w:bidi="fa-IR"/>
        </w:rPr>
        <w:t>(نصاري)</w:t>
      </w:r>
    </w:p>
    <w:tbl>
      <w:tblPr>
        <w:tblStyle w:val="Tabellrutnt"/>
        <w:bidiVisual/>
        <w:tblW w:w="4562" w:type="pct"/>
        <w:tblInd w:w="384" w:type="dxa"/>
        <w:tblLook w:val="01E0" w:firstRow="1" w:lastRow="1" w:firstColumn="1" w:lastColumn="1" w:noHBand="0" w:noVBand="0"/>
      </w:tblPr>
      <w:tblGrid>
        <w:gridCol w:w="3656"/>
        <w:gridCol w:w="274"/>
        <w:gridCol w:w="3639"/>
      </w:tblGrid>
      <w:tr w:rsidR="00F659A8" w:rsidRPr="003D5833" w:rsidTr="006D60E7">
        <w:trPr>
          <w:trHeight w:val="350"/>
        </w:trPr>
        <w:tc>
          <w:tcPr>
            <w:tcW w:w="3920" w:type="dxa"/>
            <w:shd w:val="clear" w:color="auto" w:fill="auto"/>
          </w:tcPr>
          <w:p w:rsidR="00F659A8" w:rsidRPr="003D5833" w:rsidRDefault="00F659A8" w:rsidP="003D5833">
            <w:pPr>
              <w:spacing w:after="160"/>
              <w:rPr>
                <w:rFonts w:cstheme="minorHAnsi"/>
                <w:sz w:val="32"/>
                <w:szCs w:val="32"/>
              </w:rPr>
            </w:pPr>
            <w:r w:rsidRPr="003D5833">
              <w:rPr>
                <w:rFonts w:cstheme="minorHAnsi"/>
                <w:sz w:val="32"/>
                <w:szCs w:val="32"/>
                <w:rtl/>
                <w:lang w:bidi="fa-IR"/>
              </w:rPr>
              <w:t>تلگ</w:t>
            </w:r>
            <w:r w:rsidRPr="003D5833">
              <w:rPr>
                <w:rFonts w:cstheme="minorHAnsi" w:hint="cs"/>
                <w:sz w:val="32"/>
                <w:szCs w:val="32"/>
                <w:rtl/>
                <w:lang w:bidi="fa-IR"/>
              </w:rPr>
              <w:t>َّ</w:t>
            </w:r>
            <w:r w:rsidRPr="003D5833">
              <w:rPr>
                <w:rFonts w:cstheme="minorHAnsi"/>
                <w:sz w:val="32"/>
                <w:szCs w:val="32"/>
                <w:rtl/>
                <w:lang w:bidi="fa-IR"/>
              </w:rPr>
              <w:t>ه احسين دم الطفل بيده</w:t>
            </w:r>
            <w:r w:rsidRPr="003D5833">
              <w:rPr>
                <w:rFonts w:cstheme="minorHAnsi"/>
                <w:sz w:val="32"/>
                <w:szCs w:val="32"/>
                <w:rtl/>
              </w:rPr>
              <w:t> </w:t>
            </w:r>
          </w:p>
        </w:tc>
        <w:tc>
          <w:tcPr>
            <w:tcW w:w="279" w:type="dxa"/>
            <w:shd w:val="clear" w:color="auto" w:fill="auto"/>
          </w:tcPr>
          <w:p w:rsidR="00F659A8" w:rsidRPr="003D5833" w:rsidRDefault="00F659A8" w:rsidP="003D5833">
            <w:pPr>
              <w:spacing w:after="160"/>
              <w:rPr>
                <w:rFonts w:cstheme="minorHAnsi"/>
                <w:sz w:val="32"/>
                <w:szCs w:val="32"/>
                <w:rtl/>
              </w:rPr>
            </w:pPr>
          </w:p>
        </w:tc>
        <w:tc>
          <w:tcPr>
            <w:tcW w:w="3881" w:type="dxa"/>
            <w:shd w:val="clear" w:color="auto" w:fill="auto"/>
          </w:tcPr>
          <w:p w:rsidR="00F659A8" w:rsidRPr="003D5833" w:rsidRDefault="00F659A8" w:rsidP="003D5833">
            <w:pPr>
              <w:spacing w:after="160"/>
              <w:rPr>
                <w:rFonts w:cstheme="minorHAnsi"/>
                <w:sz w:val="32"/>
                <w:szCs w:val="32"/>
              </w:rPr>
            </w:pPr>
            <w:r w:rsidRPr="003D5833">
              <w:rPr>
                <w:rFonts w:cstheme="minorHAnsi"/>
                <w:sz w:val="32"/>
                <w:szCs w:val="32"/>
                <w:rtl/>
                <w:lang w:bidi="fa-IR"/>
              </w:rPr>
              <w:t>اشحاله اليچتل ابحضنه اوليده</w:t>
            </w:r>
            <w:r w:rsidRPr="003D5833">
              <w:rPr>
                <w:rFonts w:cstheme="minorHAnsi"/>
                <w:sz w:val="32"/>
                <w:szCs w:val="32"/>
                <w:rtl/>
              </w:rPr>
              <w:t> </w:t>
            </w:r>
          </w:p>
        </w:tc>
      </w:tr>
      <w:tr w:rsidR="00F659A8" w:rsidRPr="003D5833" w:rsidTr="006D60E7">
        <w:trPr>
          <w:trHeight w:val="350"/>
        </w:trPr>
        <w:tc>
          <w:tcPr>
            <w:tcW w:w="3920" w:type="dxa"/>
          </w:tcPr>
          <w:p w:rsidR="00F659A8" w:rsidRPr="003D5833" w:rsidRDefault="00F659A8" w:rsidP="003D5833">
            <w:pPr>
              <w:spacing w:after="160"/>
              <w:rPr>
                <w:rFonts w:cstheme="minorHAnsi"/>
                <w:sz w:val="32"/>
                <w:szCs w:val="32"/>
              </w:rPr>
            </w:pPr>
            <w:r w:rsidRPr="003D5833">
              <w:rPr>
                <w:rFonts w:cstheme="minorHAnsi"/>
                <w:sz w:val="32"/>
                <w:szCs w:val="32"/>
                <w:rtl/>
                <w:lang w:bidi="fa-IR"/>
              </w:rPr>
              <w:t>سال او ترس كفه من وريده</w:t>
            </w:r>
            <w:r w:rsidRPr="003D5833">
              <w:rPr>
                <w:rFonts w:cstheme="minorHAnsi"/>
                <w:sz w:val="32"/>
                <w:szCs w:val="32"/>
                <w:rtl/>
              </w:rPr>
              <w:t> </w:t>
            </w:r>
          </w:p>
        </w:tc>
        <w:tc>
          <w:tcPr>
            <w:tcW w:w="279" w:type="dxa"/>
          </w:tcPr>
          <w:p w:rsidR="00F659A8" w:rsidRPr="003D5833" w:rsidRDefault="00F659A8" w:rsidP="003D5833">
            <w:pPr>
              <w:spacing w:after="160"/>
              <w:rPr>
                <w:rFonts w:cstheme="minorHAnsi"/>
                <w:sz w:val="32"/>
                <w:szCs w:val="32"/>
                <w:rtl/>
              </w:rPr>
            </w:pPr>
          </w:p>
        </w:tc>
        <w:tc>
          <w:tcPr>
            <w:tcW w:w="3881" w:type="dxa"/>
          </w:tcPr>
          <w:p w:rsidR="00F659A8" w:rsidRPr="003D5833" w:rsidRDefault="00F659A8" w:rsidP="003D5833">
            <w:pPr>
              <w:spacing w:after="160"/>
              <w:rPr>
                <w:rFonts w:cstheme="minorHAnsi"/>
                <w:sz w:val="32"/>
                <w:szCs w:val="32"/>
              </w:rPr>
            </w:pPr>
            <w:r w:rsidRPr="003D5833">
              <w:rPr>
                <w:rFonts w:cstheme="minorHAnsi"/>
                <w:sz w:val="32"/>
                <w:szCs w:val="32"/>
                <w:rtl/>
                <w:lang w:bidi="fa-IR"/>
              </w:rPr>
              <w:t>او ذبَّه للسمه او لل</w:t>
            </w:r>
            <w:r w:rsidRPr="003D5833">
              <w:rPr>
                <w:rFonts w:cstheme="minorHAnsi" w:hint="cs"/>
                <w:sz w:val="32"/>
                <w:szCs w:val="32"/>
                <w:rtl/>
                <w:lang w:bidi="fa-IR"/>
              </w:rPr>
              <w:t>ا</w:t>
            </w:r>
            <w:r w:rsidRPr="003D5833">
              <w:rPr>
                <w:rFonts w:cstheme="minorHAnsi"/>
                <w:sz w:val="32"/>
                <w:szCs w:val="32"/>
                <w:rtl/>
                <w:lang w:bidi="fa-IR"/>
              </w:rPr>
              <w:t>رض ما خر</w:t>
            </w:r>
            <w:r w:rsidRPr="003D5833">
              <w:rPr>
                <w:rFonts w:cstheme="minorHAnsi" w:hint="cs"/>
                <w:sz w:val="32"/>
                <w:szCs w:val="32"/>
                <w:rtl/>
                <w:lang w:bidi="fa-IR"/>
              </w:rPr>
              <w:t>َ</w:t>
            </w:r>
            <w:r w:rsidRPr="003D5833">
              <w:rPr>
                <w:rFonts w:cstheme="minorHAnsi"/>
                <w:sz w:val="32"/>
                <w:szCs w:val="32"/>
                <w:rtl/>
              </w:rPr>
              <w:t> </w:t>
            </w:r>
          </w:p>
        </w:tc>
      </w:tr>
      <w:tr w:rsidR="00F659A8" w:rsidRPr="003D5833" w:rsidTr="006D60E7">
        <w:trPr>
          <w:trHeight w:val="350"/>
        </w:trPr>
        <w:tc>
          <w:tcPr>
            <w:tcW w:w="3920" w:type="dxa"/>
          </w:tcPr>
          <w:p w:rsidR="00F659A8" w:rsidRPr="003D5833" w:rsidRDefault="00F659A8" w:rsidP="003D5833">
            <w:pPr>
              <w:spacing w:after="160"/>
              <w:rPr>
                <w:rFonts w:cstheme="minorHAnsi"/>
                <w:sz w:val="32"/>
                <w:szCs w:val="32"/>
              </w:rPr>
            </w:pPr>
            <w:r w:rsidRPr="003D5833">
              <w:rPr>
                <w:rFonts w:cstheme="minorHAnsi"/>
                <w:sz w:val="32"/>
                <w:szCs w:val="32"/>
                <w:rtl/>
                <w:lang w:bidi="fa-IR"/>
              </w:rPr>
              <w:t>اشلون احسين يوم الطفل عنده</w:t>
            </w:r>
            <w:r w:rsidRPr="003D5833">
              <w:rPr>
                <w:rFonts w:cstheme="minorHAnsi"/>
                <w:sz w:val="32"/>
                <w:szCs w:val="32"/>
                <w:rtl/>
              </w:rPr>
              <w:t> </w:t>
            </w:r>
          </w:p>
        </w:tc>
        <w:tc>
          <w:tcPr>
            <w:tcW w:w="279" w:type="dxa"/>
          </w:tcPr>
          <w:p w:rsidR="00F659A8" w:rsidRPr="003D5833" w:rsidRDefault="00F659A8" w:rsidP="003D5833">
            <w:pPr>
              <w:spacing w:after="160"/>
              <w:rPr>
                <w:rFonts w:cstheme="minorHAnsi"/>
                <w:sz w:val="32"/>
                <w:szCs w:val="32"/>
                <w:rtl/>
              </w:rPr>
            </w:pPr>
          </w:p>
        </w:tc>
        <w:tc>
          <w:tcPr>
            <w:tcW w:w="3881" w:type="dxa"/>
          </w:tcPr>
          <w:p w:rsidR="00F659A8" w:rsidRPr="003D5833" w:rsidRDefault="00F659A8" w:rsidP="003D5833">
            <w:pPr>
              <w:spacing w:after="160"/>
              <w:rPr>
                <w:rFonts w:cstheme="minorHAnsi"/>
                <w:sz w:val="32"/>
                <w:szCs w:val="32"/>
              </w:rPr>
            </w:pPr>
            <w:r w:rsidRPr="003D5833">
              <w:rPr>
                <w:rFonts w:cstheme="minorHAnsi"/>
                <w:sz w:val="32"/>
                <w:szCs w:val="32"/>
                <w:rtl/>
                <w:lang w:bidi="fa-IR"/>
              </w:rPr>
              <w:t>عبد الله انذبح من فوگ زنده</w:t>
            </w:r>
            <w:r w:rsidRPr="003D5833">
              <w:rPr>
                <w:rFonts w:cstheme="minorHAnsi"/>
                <w:sz w:val="32"/>
                <w:szCs w:val="32"/>
                <w:rtl/>
              </w:rPr>
              <w:t> </w:t>
            </w:r>
          </w:p>
        </w:tc>
      </w:tr>
      <w:tr w:rsidR="00F659A8" w:rsidRPr="003D5833" w:rsidTr="006D60E7">
        <w:trPr>
          <w:trHeight w:val="350"/>
        </w:trPr>
        <w:tc>
          <w:tcPr>
            <w:tcW w:w="3920" w:type="dxa"/>
          </w:tcPr>
          <w:p w:rsidR="00F659A8" w:rsidRPr="003D5833" w:rsidRDefault="00F659A8" w:rsidP="003D5833">
            <w:pPr>
              <w:spacing w:after="160"/>
              <w:rPr>
                <w:rFonts w:cstheme="minorHAnsi"/>
                <w:sz w:val="32"/>
                <w:szCs w:val="32"/>
              </w:rPr>
            </w:pPr>
            <w:r w:rsidRPr="003D5833">
              <w:rPr>
                <w:rFonts w:cstheme="minorHAnsi"/>
                <w:sz w:val="32"/>
                <w:szCs w:val="32"/>
                <w:rtl/>
                <w:lang w:bidi="fa-IR"/>
              </w:rPr>
              <w:t>ظل محتار بيه احسين وحده</w:t>
            </w:r>
            <w:r w:rsidRPr="003D5833">
              <w:rPr>
                <w:rFonts w:cstheme="minorHAnsi"/>
                <w:sz w:val="32"/>
                <w:szCs w:val="32"/>
                <w:rtl/>
              </w:rPr>
              <w:t> </w:t>
            </w:r>
          </w:p>
        </w:tc>
        <w:tc>
          <w:tcPr>
            <w:tcW w:w="279" w:type="dxa"/>
          </w:tcPr>
          <w:p w:rsidR="00F659A8" w:rsidRPr="003D5833" w:rsidRDefault="00F659A8" w:rsidP="003D5833">
            <w:pPr>
              <w:spacing w:after="160"/>
              <w:rPr>
                <w:rFonts w:cstheme="minorHAnsi"/>
                <w:sz w:val="32"/>
                <w:szCs w:val="32"/>
                <w:rtl/>
              </w:rPr>
            </w:pPr>
          </w:p>
        </w:tc>
        <w:tc>
          <w:tcPr>
            <w:tcW w:w="3881" w:type="dxa"/>
          </w:tcPr>
          <w:p w:rsidR="00F659A8" w:rsidRPr="003D5833" w:rsidRDefault="00F659A8" w:rsidP="003D5833">
            <w:pPr>
              <w:spacing w:after="160"/>
              <w:rPr>
                <w:rFonts w:cstheme="minorHAnsi"/>
                <w:sz w:val="32"/>
                <w:szCs w:val="32"/>
              </w:rPr>
            </w:pPr>
            <w:r w:rsidRPr="003D5833">
              <w:rPr>
                <w:rFonts w:cstheme="minorHAnsi"/>
                <w:sz w:val="32"/>
                <w:szCs w:val="32"/>
                <w:rtl/>
                <w:lang w:bidi="fa-IR"/>
              </w:rPr>
              <w:t>يدفنه لو يجيبه للصواوين</w:t>
            </w:r>
            <w:r w:rsidRPr="003D5833">
              <w:rPr>
                <w:rFonts w:cstheme="minorHAnsi"/>
                <w:sz w:val="32"/>
                <w:szCs w:val="32"/>
                <w:rtl/>
              </w:rPr>
              <w:t> </w:t>
            </w:r>
          </w:p>
        </w:tc>
      </w:tr>
      <w:tr w:rsidR="00F659A8" w:rsidRPr="003D5833" w:rsidTr="006D60E7">
        <w:trPr>
          <w:trHeight w:val="350"/>
        </w:trPr>
        <w:tc>
          <w:tcPr>
            <w:tcW w:w="3920" w:type="dxa"/>
          </w:tcPr>
          <w:p w:rsidR="00F659A8" w:rsidRPr="003D5833" w:rsidRDefault="00F659A8" w:rsidP="003D5833">
            <w:pPr>
              <w:spacing w:after="160"/>
              <w:rPr>
                <w:rFonts w:cstheme="minorHAnsi"/>
                <w:sz w:val="32"/>
                <w:szCs w:val="32"/>
              </w:rPr>
            </w:pPr>
            <w:r w:rsidRPr="003D5833">
              <w:rPr>
                <w:rFonts w:cstheme="minorHAnsi"/>
                <w:sz w:val="32"/>
                <w:szCs w:val="32"/>
                <w:rtl/>
                <w:lang w:bidi="fa-IR"/>
              </w:rPr>
              <w:t>على خدِّ الطفل سالت دمعته</w:t>
            </w:r>
            <w:r w:rsidRPr="003D5833">
              <w:rPr>
                <w:rFonts w:cstheme="minorHAnsi"/>
                <w:sz w:val="32"/>
                <w:szCs w:val="32"/>
                <w:rtl/>
              </w:rPr>
              <w:t> </w:t>
            </w:r>
          </w:p>
        </w:tc>
        <w:tc>
          <w:tcPr>
            <w:tcW w:w="279" w:type="dxa"/>
          </w:tcPr>
          <w:p w:rsidR="00F659A8" w:rsidRPr="003D5833" w:rsidRDefault="00F659A8" w:rsidP="003D5833">
            <w:pPr>
              <w:spacing w:after="160"/>
              <w:rPr>
                <w:rFonts w:cstheme="minorHAnsi"/>
                <w:sz w:val="32"/>
                <w:szCs w:val="32"/>
                <w:rtl/>
              </w:rPr>
            </w:pPr>
          </w:p>
        </w:tc>
        <w:tc>
          <w:tcPr>
            <w:tcW w:w="3881" w:type="dxa"/>
          </w:tcPr>
          <w:p w:rsidR="00F659A8" w:rsidRPr="003D5833" w:rsidRDefault="00F659A8" w:rsidP="003D5833">
            <w:pPr>
              <w:spacing w:after="160"/>
              <w:rPr>
                <w:rFonts w:cstheme="minorHAnsi"/>
                <w:sz w:val="32"/>
                <w:szCs w:val="32"/>
              </w:rPr>
            </w:pPr>
            <w:r w:rsidRPr="003D5833">
              <w:rPr>
                <w:rFonts w:cstheme="minorHAnsi"/>
                <w:sz w:val="32"/>
                <w:szCs w:val="32"/>
                <w:rtl/>
                <w:lang w:bidi="fa-IR"/>
              </w:rPr>
              <w:t>اشيگل العم</w:t>
            </w:r>
            <w:r w:rsidRPr="003D5833">
              <w:rPr>
                <w:rFonts w:cstheme="minorHAnsi" w:hint="cs"/>
                <w:sz w:val="32"/>
                <w:szCs w:val="32"/>
                <w:rtl/>
                <w:lang w:bidi="fa-IR"/>
              </w:rPr>
              <w:t>ِّ</w:t>
            </w:r>
            <w:r w:rsidRPr="003D5833">
              <w:rPr>
                <w:rFonts w:cstheme="minorHAnsi"/>
                <w:sz w:val="32"/>
                <w:szCs w:val="32"/>
                <w:rtl/>
                <w:lang w:bidi="fa-IR"/>
              </w:rPr>
              <w:t>ت</w:t>
            </w:r>
            <w:r w:rsidRPr="003D5833">
              <w:rPr>
                <w:rFonts w:cstheme="minorHAnsi" w:hint="cs"/>
                <w:sz w:val="32"/>
                <w:szCs w:val="32"/>
                <w:rtl/>
                <w:lang w:bidi="fa-IR"/>
              </w:rPr>
              <w:t>َ</w:t>
            </w:r>
            <w:r w:rsidRPr="003D5833">
              <w:rPr>
                <w:rFonts w:cstheme="minorHAnsi"/>
                <w:sz w:val="32"/>
                <w:szCs w:val="32"/>
                <w:rtl/>
                <w:lang w:bidi="fa-IR"/>
              </w:rPr>
              <w:t>ه اشيعتذر لخته</w:t>
            </w:r>
            <w:r w:rsidRPr="003D5833">
              <w:rPr>
                <w:rFonts w:cstheme="minorHAnsi"/>
                <w:sz w:val="32"/>
                <w:szCs w:val="32"/>
                <w:rtl/>
              </w:rPr>
              <w:t> </w:t>
            </w:r>
          </w:p>
        </w:tc>
      </w:tr>
      <w:tr w:rsidR="00F659A8" w:rsidRPr="003D5833" w:rsidTr="006D60E7">
        <w:tblPrEx>
          <w:tblLook w:val="04A0" w:firstRow="1" w:lastRow="0" w:firstColumn="1" w:lastColumn="0" w:noHBand="0" w:noVBand="1"/>
        </w:tblPrEx>
        <w:trPr>
          <w:trHeight w:val="350"/>
        </w:trPr>
        <w:tc>
          <w:tcPr>
            <w:tcW w:w="3920" w:type="dxa"/>
          </w:tcPr>
          <w:p w:rsidR="00F659A8" w:rsidRPr="003D5833" w:rsidRDefault="00F659A8" w:rsidP="003D5833">
            <w:pPr>
              <w:spacing w:after="160"/>
              <w:rPr>
                <w:rFonts w:cstheme="minorHAnsi"/>
                <w:sz w:val="32"/>
                <w:szCs w:val="32"/>
              </w:rPr>
            </w:pPr>
            <w:r w:rsidRPr="003D5833">
              <w:rPr>
                <w:rFonts w:cstheme="minorHAnsi"/>
                <w:sz w:val="32"/>
                <w:szCs w:val="32"/>
                <w:rtl/>
                <w:lang w:bidi="fa-IR"/>
              </w:rPr>
              <w:t>كف ايده انترس من دم رگبته</w:t>
            </w:r>
            <w:r w:rsidRPr="003D5833">
              <w:rPr>
                <w:rFonts w:cstheme="minorHAnsi"/>
                <w:sz w:val="32"/>
                <w:szCs w:val="32"/>
                <w:rtl/>
              </w:rPr>
              <w:t> </w:t>
            </w:r>
          </w:p>
        </w:tc>
        <w:tc>
          <w:tcPr>
            <w:tcW w:w="279" w:type="dxa"/>
          </w:tcPr>
          <w:p w:rsidR="00F659A8" w:rsidRPr="003D5833" w:rsidRDefault="00F659A8" w:rsidP="003D5833">
            <w:pPr>
              <w:spacing w:after="160"/>
              <w:rPr>
                <w:rFonts w:cstheme="minorHAnsi"/>
                <w:sz w:val="32"/>
                <w:szCs w:val="32"/>
                <w:rtl/>
              </w:rPr>
            </w:pPr>
          </w:p>
        </w:tc>
        <w:tc>
          <w:tcPr>
            <w:tcW w:w="3881" w:type="dxa"/>
          </w:tcPr>
          <w:p w:rsidR="00F659A8" w:rsidRPr="003D5833" w:rsidRDefault="00F659A8" w:rsidP="003D5833">
            <w:pPr>
              <w:spacing w:after="160"/>
              <w:rPr>
                <w:rFonts w:cstheme="minorHAnsi"/>
                <w:sz w:val="32"/>
                <w:szCs w:val="32"/>
              </w:rPr>
            </w:pPr>
            <w:r w:rsidRPr="003D5833">
              <w:rPr>
                <w:rFonts w:cstheme="minorHAnsi" w:hint="cs"/>
                <w:sz w:val="32"/>
                <w:szCs w:val="32"/>
                <w:rtl/>
                <w:lang w:bidi="fa-IR"/>
              </w:rPr>
              <w:t xml:space="preserve">ذبه </w:t>
            </w:r>
            <w:r w:rsidRPr="003D5833">
              <w:rPr>
                <w:rFonts w:cstheme="minorHAnsi"/>
                <w:sz w:val="32"/>
                <w:szCs w:val="32"/>
                <w:rtl/>
                <w:lang w:bidi="fa-IR"/>
              </w:rPr>
              <w:t>للسما او ظل بالسمه اسنين</w:t>
            </w:r>
            <w:r w:rsidRPr="003D5833">
              <w:rPr>
                <w:rFonts w:cstheme="minorHAnsi"/>
                <w:sz w:val="32"/>
                <w:szCs w:val="32"/>
                <w:rtl/>
              </w:rPr>
              <w:t> </w:t>
            </w:r>
          </w:p>
        </w:tc>
      </w:tr>
      <w:tr w:rsidR="00F659A8" w:rsidRPr="003D5833" w:rsidTr="006D60E7">
        <w:tblPrEx>
          <w:tblLook w:val="04A0" w:firstRow="1" w:lastRow="0" w:firstColumn="1" w:lastColumn="0" w:noHBand="0" w:noVBand="1"/>
        </w:tblPrEx>
        <w:trPr>
          <w:trHeight w:val="350"/>
        </w:trPr>
        <w:tc>
          <w:tcPr>
            <w:tcW w:w="3920" w:type="dxa"/>
          </w:tcPr>
          <w:p w:rsidR="00F659A8" w:rsidRPr="003D5833" w:rsidRDefault="00F659A8" w:rsidP="003D5833">
            <w:pPr>
              <w:spacing w:after="160"/>
              <w:rPr>
                <w:rFonts w:cstheme="minorHAnsi"/>
                <w:sz w:val="32"/>
                <w:szCs w:val="32"/>
              </w:rPr>
            </w:pPr>
            <w:r w:rsidRPr="003D5833">
              <w:rPr>
                <w:rFonts w:cstheme="minorHAnsi"/>
                <w:sz w:val="32"/>
                <w:szCs w:val="32"/>
                <w:rtl/>
                <w:lang w:bidi="fa-IR"/>
              </w:rPr>
              <w:t>نظر طفله او رگبته اشلون مالت</w:t>
            </w:r>
            <w:r w:rsidRPr="003D5833">
              <w:rPr>
                <w:rFonts w:cstheme="minorHAnsi"/>
                <w:sz w:val="32"/>
                <w:szCs w:val="32"/>
                <w:rtl/>
              </w:rPr>
              <w:t> </w:t>
            </w:r>
          </w:p>
        </w:tc>
        <w:tc>
          <w:tcPr>
            <w:tcW w:w="279" w:type="dxa"/>
          </w:tcPr>
          <w:p w:rsidR="00F659A8" w:rsidRPr="003D5833" w:rsidRDefault="00F659A8" w:rsidP="003D5833">
            <w:pPr>
              <w:spacing w:after="160"/>
              <w:rPr>
                <w:rFonts w:cstheme="minorHAnsi"/>
                <w:sz w:val="32"/>
                <w:szCs w:val="32"/>
                <w:rtl/>
              </w:rPr>
            </w:pPr>
          </w:p>
        </w:tc>
        <w:tc>
          <w:tcPr>
            <w:tcW w:w="3881" w:type="dxa"/>
          </w:tcPr>
          <w:p w:rsidR="00F659A8" w:rsidRPr="003D5833" w:rsidRDefault="00F659A8" w:rsidP="003D5833">
            <w:pPr>
              <w:spacing w:after="160"/>
              <w:rPr>
                <w:rFonts w:cstheme="minorHAnsi"/>
                <w:sz w:val="32"/>
                <w:szCs w:val="32"/>
              </w:rPr>
            </w:pPr>
            <w:r w:rsidRPr="003D5833">
              <w:rPr>
                <w:rFonts w:cstheme="minorHAnsi"/>
                <w:sz w:val="32"/>
                <w:szCs w:val="32"/>
                <w:rtl/>
                <w:lang w:bidi="fa-IR"/>
              </w:rPr>
              <w:t>حنِّ او دمعته امن العين سالت</w:t>
            </w:r>
            <w:r w:rsidRPr="003D5833">
              <w:rPr>
                <w:rFonts w:cstheme="minorHAnsi"/>
                <w:sz w:val="32"/>
                <w:szCs w:val="32"/>
                <w:rtl/>
              </w:rPr>
              <w:t> </w:t>
            </w:r>
          </w:p>
        </w:tc>
      </w:tr>
      <w:tr w:rsidR="003D5833" w:rsidRPr="003D5833" w:rsidTr="006D60E7">
        <w:tblPrEx>
          <w:tblLook w:val="04A0" w:firstRow="1" w:lastRow="0" w:firstColumn="1" w:lastColumn="0" w:noHBand="0" w:noVBand="1"/>
        </w:tblPrEx>
        <w:trPr>
          <w:trHeight w:val="350"/>
        </w:trPr>
        <w:tc>
          <w:tcPr>
            <w:tcW w:w="3920" w:type="dxa"/>
          </w:tcPr>
          <w:p w:rsidR="00F659A8" w:rsidRPr="003D5833" w:rsidRDefault="00F659A8" w:rsidP="003D5833">
            <w:pPr>
              <w:spacing w:after="160"/>
              <w:rPr>
                <w:rFonts w:cstheme="minorHAnsi"/>
                <w:sz w:val="32"/>
                <w:szCs w:val="32"/>
              </w:rPr>
            </w:pPr>
            <w:r w:rsidRPr="003D5833">
              <w:rPr>
                <w:rFonts w:cstheme="minorHAnsi"/>
                <w:sz w:val="32"/>
                <w:szCs w:val="32"/>
                <w:rtl/>
                <w:lang w:bidi="fa-IR"/>
              </w:rPr>
              <w:t>يبويه من السهم روحك اشگالت</w:t>
            </w:r>
            <w:r w:rsidRPr="003D5833">
              <w:rPr>
                <w:rFonts w:cstheme="minorHAnsi"/>
                <w:sz w:val="32"/>
                <w:szCs w:val="32"/>
                <w:rtl/>
              </w:rPr>
              <w:t> </w:t>
            </w:r>
          </w:p>
        </w:tc>
        <w:tc>
          <w:tcPr>
            <w:tcW w:w="279" w:type="dxa"/>
          </w:tcPr>
          <w:p w:rsidR="00F659A8" w:rsidRPr="003D5833" w:rsidRDefault="00F659A8" w:rsidP="003D5833">
            <w:pPr>
              <w:spacing w:after="160"/>
              <w:rPr>
                <w:rFonts w:cstheme="minorHAnsi"/>
                <w:sz w:val="32"/>
                <w:szCs w:val="32"/>
                <w:rtl/>
              </w:rPr>
            </w:pPr>
          </w:p>
        </w:tc>
        <w:tc>
          <w:tcPr>
            <w:tcW w:w="3881" w:type="dxa"/>
          </w:tcPr>
          <w:p w:rsidR="003D5833" w:rsidRPr="003D5833" w:rsidRDefault="00F659A8" w:rsidP="003D5833">
            <w:pPr>
              <w:spacing w:after="160"/>
              <w:rPr>
                <w:rFonts w:cstheme="minorHAnsi"/>
                <w:sz w:val="32"/>
                <w:szCs w:val="32"/>
              </w:rPr>
            </w:pPr>
            <w:r w:rsidRPr="003D5833">
              <w:rPr>
                <w:rFonts w:cstheme="minorHAnsi"/>
                <w:sz w:val="32"/>
                <w:szCs w:val="32"/>
                <w:rtl/>
                <w:lang w:bidi="fa-IR"/>
              </w:rPr>
              <w:t>ذ</w:t>
            </w:r>
            <w:r w:rsidRPr="003D5833">
              <w:rPr>
                <w:rFonts w:cstheme="minorHAnsi" w:hint="cs"/>
                <w:sz w:val="32"/>
                <w:szCs w:val="32"/>
                <w:rtl/>
                <w:lang w:bidi="fa-IR"/>
              </w:rPr>
              <w:t>ب</w:t>
            </w:r>
            <w:r w:rsidRPr="003D5833">
              <w:rPr>
                <w:rFonts w:cstheme="minorHAnsi"/>
                <w:sz w:val="32"/>
                <w:szCs w:val="32"/>
                <w:rtl/>
                <w:lang w:bidi="fa-IR"/>
              </w:rPr>
              <w:t>ح او عطش بويه ضگت الاثنين</w:t>
            </w:r>
            <w:r>
              <w:rPr>
                <w:rStyle w:val="Slutkommentarsreferens"/>
                <w:rFonts w:cstheme="minorHAnsi"/>
                <w:sz w:val="32"/>
                <w:szCs w:val="32"/>
                <w:rtl/>
                <w:lang w:bidi="fa-IR"/>
              </w:rPr>
              <w:endnoteReference w:id="72"/>
            </w:r>
            <w:r w:rsidRPr="003D5833">
              <w:rPr>
                <w:rFonts w:cstheme="minorHAnsi"/>
                <w:sz w:val="32"/>
                <w:szCs w:val="32"/>
                <w:rtl/>
              </w:rPr>
              <w:t> </w:t>
            </w:r>
          </w:p>
        </w:tc>
      </w:tr>
    </w:tbl>
    <w:p w:rsidR="003D5833" w:rsidRPr="003D5833" w:rsidRDefault="003D5833" w:rsidP="00DB0223">
      <w:pPr>
        <w:spacing w:line="240" w:lineRule="auto"/>
        <w:rPr>
          <w:rFonts w:cstheme="minorHAnsi"/>
          <w:sz w:val="32"/>
          <w:szCs w:val="32"/>
          <w:rtl/>
        </w:rPr>
      </w:pPr>
    </w:p>
    <w:p w:rsidR="00585332" w:rsidRPr="00585332" w:rsidRDefault="00585332" w:rsidP="00585332">
      <w:pPr>
        <w:spacing w:line="240" w:lineRule="auto"/>
        <w:rPr>
          <w:rFonts w:cstheme="minorHAnsi"/>
          <w:sz w:val="32"/>
          <w:szCs w:val="32"/>
          <w:rtl/>
        </w:rPr>
      </w:pPr>
    </w:p>
    <w:p w:rsidR="00585332" w:rsidRDefault="00585332" w:rsidP="00585332">
      <w:pPr>
        <w:spacing w:line="240" w:lineRule="auto"/>
        <w:rPr>
          <w:rFonts w:cs="Calibri"/>
          <w:sz w:val="32"/>
          <w:szCs w:val="32"/>
          <w:rtl/>
        </w:rPr>
      </w:pPr>
    </w:p>
    <w:sectPr w:rsidR="00585332"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6F2" w:rsidRDefault="003116F2" w:rsidP="00F01D9A">
      <w:pPr>
        <w:spacing w:after="0" w:line="240" w:lineRule="auto"/>
      </w:pPr>
      <w:r>
        <w:separator/>
      </w:r>
    </w:p>
  </w:endnote>
  <w:endnote w:type="continuationSeparator" w:id="0">
    <w:p w:rsidR="003116F2" w:rsidRDefault="003116F2" w:rsidP="00F01D9A">
      <w:pPr>
        <w:spacing w:after="0" w:line="240" w:lineRule="auto"/>
      </w:pPr>
      <w:r>
        <w:continuationSeparator/>
      </w:r>
    </w:p>
  </w:endnote>
  <w:endnote w:id="1">
    <w:p w:rsidR="002A6308" w:rsidRPr="00F659A8" w:rsidRDefault="002A6308" w:rsidP="009F2DDC">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المؤمنون</w:t>
      </w:r>
      <w:r>
        <w:rPr>
          <w:rFonts w:cstheme="minorHAnsi" w:hint="cs"/>
          <w:sz w:val="28"/>
          <w:szCs w:val="28"/>
          <w:rtl/>
        </w:rPr>
        <w:t>/</w:t>
      </w:r>
      <w:r w:rsidRPr="00F659A8">
        <w:rPr>
          <w:rFonts w:cstheme="minorHAnsi"/>
          <w:sz w:val="28"/>
          <w:szCs w:val="28"/>
          <w:rtl/>
        </w:rPr>
        <w:t xml:space="preserve"> 115.</w:t>
      </w:r>
    </w:p>
  </w:endnote>
  <w:endnote w:id="2">
    <w:p w:rsidR="002A6308" w:rsidRPr="00F659A8" w:rsidRDefault="002A6308" w:rsidP="00E74F6D">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الزخرف /22.</w:t>
      </w:r>
    </w:p>
  </w:endnote>
  <w:endnote w:id="3">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w:t>
      </w:r>
      <w:r>
        <w:rPr>
          <w:rFonts w:cstheme="minorHAnsi"/>
          <w:sz w:val="28"/>
          <w:szCs w:val="28"/>
          <w:rtl/>
        </w:rPr>
        <w:t>الكافي</w:t>
      </w:r>
      <w:r>
        <w:rPr>
          <w:rFonts w:cstheme="minorHAnsi" w:hint="cs"/>
          <w:sz w:val="28"/>
          <w:szCs w:val="28"/>
          <w:rtl/>
        </w:rPr>
        <w:t>-ا</w:t>
      </w:r>
      <w:r w:rsidRPr="00F659A8">
        <w:rPr>
          <w:rFonts w:cstheme="minorHAnsi"/>
          <w:sz w:val="28"/>
          <w:szCs w:val="28"/>
          <w:rtl/>
        </w:rPr>
        <w:t>لكليني</w:t>
      </w:r>
      <w:r>
        <w:rPr>
          <w:rFonts w:cstheme="minorHAnsi" w:hint="cs"/>
          <w:sz w:val="28"/>
          <w:szCs w:val="28"/>
          <w:rtl/>
        </w:rPr>
        <w:t>-</w:t>
      </w:r>
      <w:r w:rsidRPr="00F659A8">
        <w:rPr>
          <w:rFonts w:cstheme="minorHAnsi"/>
          <w:sz w:val="28"/>
          <w:szCs w:val="28"/>
          <w:rtl/>
        </w:rPr>
        <w:t>ج1</w:t>
      </w:r>
      <w:r>
        <w:rPr>
          <w:rFonts w:cstheme="minorHAnsi" w:hint="cs"/>
          <w:sz w:val="28"/>
          <w:szCs w:val="28"/>
          <w:rtl/>
        </w:rPr>
        <w:t>-</w:t>
      </w:r>
      <w:r w:rsidRPr="00F659A8">
        <w:rPr>
          <w:rFonts w:cstheme="minorHAnsi"/>
          <w:sz w:val="28"/>
          <w:szCs w:val="28"/>
          <w:rtl/>
        </w:rPr>
        <w:t>ص183.</w:t>
      </w:r>
    </w:p>
  </w:endnote>
  <w:endnote w:id="4">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نهج البلاغة</w:t>
      </w:r>
      <w:r>
        <w:rPr>
          <w:rFonts w:cstheme="minorHAnsi" w:hint="cs"/>
          <w:sz w:val="28"/>
          <w:szCs w:val="28"/>
          <w:rtl/>
        </w:rPr>
        <w:t>-</w:t>
      </w:r>
      <w:r w:rsidRPr="00F659A8">
        <w:rPr>
          <w:rFonts w:cstheme="minorHAnsi"/>
          <w:sz w:val="28"/>
          <w:szCs w:val="28"/>
          <w:rtl/>
        </w:rPr>
        <w:t>شرح ابن أبي الحديد</w:t>
      </w:r>
      <w:r>
        <w:rPr>
          <w:rFonts w:cstheme="minorHAnsi" w:hint="cs"/>
          <w:sz w:val="28"/>
          <w:szCs w:val="28"/>
          <w:rtl/>
        </w:rPr>
        <w:t>-ج</w:t>
      </w:r>
      <w:r w:rsidRPr="00F659A8">
        <w:rPr>
          <w:rFonts w:cstheme="minorHAnsi"/>
          <w:sz w:val="28"/>
          <w:szCs w:val="28"/>
          <w:rtl/>
        </w:rPr>
        <w:t xml:space="preserve"> 18</w:t>
      </w:r>
      <w:r>
        <w:rPr>
          <w:rFonts w:cstheme="minorHAnsi" w:hint="cs"/>
          <w:sz w:val="28"/>
          <w:szCs w:val="28"/>
          <w:rtl/>
        </w:rPr>
        <w:t>-ص</w:t>
      </w:r>
      <w:r w:rsidRPr="00F659A8">
        <w:rPr>
          <w:rFonts w:cstheme="minorHAnsi"/>
          <w:sz w:val="28"/>
          <w:szCs w:val="28"/>
          <w:rtl/>
        </w:rPr>
        <w:t xml:space="preserve"> 322.</w:t>
      </w:r>
    </w:p>
  </w:endnote>
  <w:endnote w:id="5">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الحديد</w:t>
      </w:r>
      <w:r>
        <w:rPr>
          <w:rFonts w:cstheme="minorHAnsi" w:hint="cs"/>
          <w:sz w:val="28"/>
          <w:szCs w:val="28"/>
          <w:rtl/>
        </w:rPr>
        <w:t>/</w:t>
      </w:r>
      <w:r w:rsidRPr="00F659A8">
        <w:rPr>
          <w:rFonts w:cstheme="minorHAnsi"/>
          <w:sz w:val="28"/>
          <w:szCs w:val="28"/>
          <w:rtl/>
        </w:rPr>
        <w:t xml:space="preserve"> 4.</w:t>
      </w:r>
    </w:p>
  </w:endnote>
  <w:endnote w:id="6">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المدثر</w:t>
      </w:r>
      <w:r>
        <w:rPr>
          <w:rFonts w:cstheme="minorHAnsi" w:hint="cs"/>
          <w:sz w:val="28"/>
          <w:szCs w:val="28"/>
          <w:rtl/>
        </w:rPr>
        <w:t>/</w:t>
      </w:r>
      <w:r w:rsidRPr="00F659A8">
        <w:rPr>
          <w:rFonts w:cstheme="minorHAnsi"/>
          <w:sz w:val="28"/>
          <w:szCs w:val="28"/>
          <w:rtl/>
        </w:rPr>
        <w:t xml:space="preserve"> 38.</w:t>
      </w:r>
    </w:p>
  </w:endnote>
  <w:endnote w:id="7">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الزلزلة</w:t>
      </w:r>
      <w:r>
        <w:rPr>
          <w:rFonts w:cstheme="minorHAnsi" w:hint="cs"/>
          <w:sz w:val="28"/>
          <w:szCs w:val="28"/>
          <w:rtl/>
        </w:rPr>
        <w:t>/</w:t>
      </w:r>
      <w:r w:rsidRPr="00F659A8">
        <w:rPr>
          <w:rFonts w:cstheme="minorHAnsi"/>
          <w:sz w:val="28"/>
          <w:szCs w:val="28"/>
          <w:rtl/>
        </w:rPr>
        <w:t xml:space="preserve"> 7.</w:t>
      </w:r>
    </w:p>
  </w:endnote>
  <w:endnote w:id="8">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النازعات</w:t>
      </w:r>
      <w:r>
        <w:rPr>
          <w:rFonts w:cstheme="minorHAnsi" w:hint="cs"/>
          <w:sz w:val="28"/>
          <w:szCs w:val="28"/>
          <w:rtl/>
        </w:rPr>
        <w:t>/</w:t>
      </w:r>
      <w:r w:rsidRPr="00F659A8">
        <w:rPr>
          <w:rFonts w:cstheme="minorHAnsi"/>
          <w:sz w:val="28"/>
          <w:szCs w:val="28"/>
          <w:rtl/>
        </w:rPr>
        <w:t xml:space="preserve"> 40–41.</w:t>
      </w:r>
    </w:p>
  </w:endnote>
  <w:endnote w:id="9">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القصص</w:t>
      </w:r>
      <w:r>
        <w:rPr>
          <w:rFonts w:cstheme="minorHAnsi" w:hint="cs"/>
          <w:sz w:val="28"/>
          <w:szCs w:val="28"/>
          <w:rtl/>
        </w:rPr>
        <w:t>/</w:t>
      </w:r>
      <w:r w:rsidRPr="00F659A8">
        <w:rPr>
          <w:rFonts w:cstheme="minorHAnsi"/>
          <w:sz w:val="28"/>
          <w:szCs w:val="28"/>
          <w:rtl/>
        </w:rPr>
        <w:t xml:space="preserve"> 60.</w:t>
      </w:r>
    </w:p>
  </w:endnote>
  <w:endnote w:id="10">
    <w:p w:rsidR="002A6308" w:rsidRPr="00F659A8" w:rsidRDefault="002A6308" w:rsidP="007F4C54">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الحياة الآخرة – دروس في المعاد والآخرة-مركز نون للتأليف والترجمة-ص19-26-بتصرف.</w:t>
      </w:r>
    </w:p>
  </w:endnote>
  <w:endnote w:id="11">
    <w:p w:rsidR="002A6308" w:rsidRPr="00F659A8" w:rsidRDefault="002A6308" w:rsidP="007F4C54">
      <w:pPr>
        <w:pStyle w:val="Slutkommentar"/>
        <w:rPr>
          <w:rFonts w:cstheme="minorHAnsi"/>
          <w:sz w:val="28"/>
          <w:szCs w:val="28"/>
          <w:rtl/>
        </w:rPr>
      </w:pPr>
      <w:r w:rsidRPr="00F659A8">
        <w:rPr>
          <w:rStyle w:val="Slutkommentarsreferens"/>
          <w:rFonts w:cstheme="minorHAnsi"/>
          <w:sz w:val="28"/>
          <w:szCs w:val="28"/>
        </w:rPr>
        <w:endnoteRef/>
      </w:r>
      <w:r w:rsidRPr="00F659A8">
        <w:rPr>
          <w:rStyle w:val="Slutkommentarsreferens"/>
          <w:rFonts w:cstheme="minorHAnsi"/>
          <w:sz w:val="28"/>
          <w:szCs w:val="28"/>
        </w:rPr>
        <w:endnoteRef/>
      </w:r>
      <w:r w:rsidRPr="00F659A8">
        <w:rPr>
          <w:rFonts w:cstheme="minorHAnsi"/>
          <w:sz w:val="28"/>
          <w:szCs w:val="28"/>
          <w:rtl/>
        </w:rPr>
        <w:t xml:space="preserve"> القيامة: 5.</w:t>
      </w:r>
    </w:p>
  </w:endnote>
  <w:endnote w:id="12">
    <w:p w:rsidR="002A6308" w:rsidRPr="00F659A8" w:rsidRDefault="002A6308" w:rsidP="009F2DDC">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تاريخ دمشق</w:t>
      </w:r>
      <w:r>
        <w:rPr>
          <w:rFonts w:cstheme="minorHAnsi" w:hint="cs"/>
          <w:sz w:val="28"/>
          <w:szCs w:val="28"/>
          <w:rtl/>
        </w:rPr>
        <w:t>-</w:t>
      </w:r>
      <w:r w:rsidRPr="00F659A8">
        <w:rPr>
          <w:rFonts w:cstheme="minorHAnsi"/>
          <w:sz w:val="28"/>
          <w:szCs w:val="28"/>
          <w:rtl/>
        </w:rPr>
        <w:t>ابن عساكر</w:t>
      </w:r>
      <w:r>
        <w:rPr>
          <w:rFonts w:cstheme="minorHAnsi" w:hint="cs"/>
          <w:sz w:val="28"/>
          <w:szCs w:val="28"/>
          <w:rtl/>
        </w:rPr>
        <w:t>-</w:t>
      </w:r>
      <w:r w:rsidRPr="00F659A8">
        <w:rPr>
          <w:rFonts w:cstheme="minorHAnsi"/>
          <w:sz w:val="28"/>
          <w:szCs w:val="28"/>
          <w:rtl/>
        </w:rPr>
        <w:t>ج2</w:t>
      </w:r>
      <w:r>
        <w:rPr>
          <w:rFonts w:cstheme="minorHAnsi" w:hint="cs"/>
          <w:sz w:val="28"/>
          <w:szCs w:val="28"/>
          <w:rtl/>
        </w:rPr>
        <w:t>-</w:t>
      </w:r>
      <w:r w:rsidRPr="00F659A8">
        <w:rPr>
          <w:rFonts w:cstheme="minorHAnsi"/>
          <w:sz w:val="28"/>
          <w:szCs w:val="28"/>
          <w:rtl/>
        </w:rPr>
        <w:t>ص160</w:t>
      </w:r>
      <w:r>
        <w:rPr>
          <w:rFonts w:cstheme="minorHAnsi" w:hint="cs"/>
          <w:sz w:val="28"/>
          <w:szCs w:val="28"/>
          <w:rtl/>
        </w:rPr>
        <w:t>.</w:t>
      </w:r>
    </w:p>
  </w:endnote>
  <w:endnote w:id="13">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المطففين</w:t>
      </w:r>
      <w:r>
        <w:rPr>
          <w:rFonts w:cstheme="minorHAnsi" w:hint="cs"/>
          <w:sz w:val="28"/>
          <w:szCs w:val="28"/>
          <w:rtl/>
        </w:rPr>
        <w:t>/</w:t>
      </w:r>
      <w:r w:rsidRPr="00F659A8">
        <w:rPr>
          <w:rFonts w:cstheme="minorHAnsi"/>
          <w:sz w:val="28"/>
          <w:szCs w:val="28"/>
          <w:rtl/>
        </w:rPr>
        <w:t xml:space="preserve"> 1-4.</w:t>
      </w:r>
    </w:p>
  </w:endnote>
  <w:endnote w:id="14">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آل عمران</w:t>
      </w:r>
      <w:r>
        <w:rPr>
          <w:rFonts w:cstheme="minorHAnsi" w:hint="cs"/>
          <w:sz w:val="28"/>
          <w:szCs w:val="28"/>
          <w:rtl/>
        </w:rPr>
        <w:t>/</w:t>
      </w:r>
      <w:r w:rsidRPr="00F659A8">
        <w:rPr>
          <w:rFonts w:cstheme="minorHAnsi"/>
          <w:sz w:val="28"/>
          <w:szCs w:val="28"/>
          <w:rtl/>
        </w:rPr>
        <w:t xml:space="preserve"> 169.</w:t>
      </w:r>
    </w:p>
  </w:endnote>
  <w:endnote w:id="15">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النحل</w:t>
      </w:r>
      <w:r>
        <w:rPr>
          <w:rFonts w:cstheme="minorHAnsi" w:hint="cs"/>
          <w:sz w:val="28"/>
          <w:szCs w:val="28"/>
          <w:rtl/>
        </w:rPr>
        <w:t>/</w:t>
      </w:r>
      <w:r w:rsidRPr="00F659A8">
        <w:rPr>
          <w:rFonts w:cstheme="minorHAnsi"/>
          <w:sz w:val="28"/>
          <w:szCs w:val="28"/>
          <w:rtl/>
        </w:rPr>
        <w:t xml:space="preserve"> 90.</w:t>
      </w:r>
    </w:p>
  </w:endnote>
  <w:endnote w:id="16">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القصص</w:t>
      </w:r>
      <w:r>
        <w:rPr>
          <w:rFonts w:cstheme="minorHAnsi" w:hint="cs"/>
          <w:sz w:val="28"/>
          <w:szCs w:val="28"/>
          <w:rtl/>
        </w:rPr>
        <w:t>/</w:t>
      </w:r>
      <w:r w:rsidRPr="00F659A8">
        <w:rPr>
          <w:rFonts w:cstheme="minorHAnsi"/>
          <w:sz w:val="28"/>
          <w:szCs w:val="28"/>
          <w:rtl/>
        </w:rPr>
        <w:t xml:space="preserve"> 83.</w:t>
      </w:r>
    </w:p>
  </w:endnote>
  <w:endnote w:id="17">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البقرة</w:t>
      </w:r>
      <w:r>
        <w:rPr>
          <w:rFonts w:cstheme="minorHAnsi" w:hint="cs"/>
          <w:sz w:val="28"/>
          <w:szCs w:val="28"/>
          <w:rtl/>
        </w:rPr>
        <w:t>/</w:t>
      </w:r>
      <w:r w:rsidRPr="00F659A8">
        <w:rPr>
          <w:rFonts w:cstheme="minorHAnsi"/>
          <w:sz w:val="28"/>
          <w:szCs w:val="28"/>
          <w:rtl/>
        </w:rPr>
        <w:t xml:space="preserve"> 272.</w:t>
      </w:r>
    </w:p>
  </w:endnote>
  <w:endnote w:id="18">
    <w:p w:rsidR="002A6308" w:rsidRPr="00F659A8" w:rsidRDefault="002A6308" w:rsidP="009F2DDC">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الماعون</w:t>
      </w:r>
      <w:r>
        <w:rPr>
          <w:rFonts w:cstheme="minorHAnsi" w:hint="cs"/>
          <w:sz w:val="28"/>
          <w:szCs w:val="28"/>
          <w:rtl/>
        </w:rPr>
        <w:t>/</w:t>
      </w:r>
      <w:r w:rsidRPr="00F659A8">
        <w:rPr>
          <w:rFonts w:cstheme="minorHAnsi"/>
          <w:sz w:val="28"/>
          <w:szCs w:val="28"/>
          <w:rtl/>
        </w:rPr>
        <w:t xml:space="preserve"> 1–2.</w:t>
      </w:r>
    </w:p>
  </w:endnote>
  <w:endnote w:id="19">
    <w:p w:rsidR="002A6308" w:rsidRPr="00F659A8" w:rsidRDefault="002A6308" w:rsidP="001F29DF">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ويكيبيديا العربية، «المعاد عند الاثني عشرية»، الموسوعة الحرة، تاريخ الاطلاع: 25 أبريل 2026، الرابط: </w:t>
      </w:r>
      <w:r w:rsidRPr="00F659A8">
        <w:rPr>
          <w:rFonts w:cstheme="minorHAnsi"/>
          <w:sz w:val="28"/>
          <w:szCs w:val="28"/>
        </w:rPr>
        <w:t>https://ar.wikipedia.org/wiki</w:t>
      </w:r>
      <w:r w:rsidRPr="00F659A8">
        <w:rPr>
          <w:rFonts w:cstheme="minorHAnsi"/>
          <w:sz w:val="28"/>
          <w:szCs w:val="28"/>
          <w:rtl/>
        </w:rPr>
        <w:t>/المعاد_عند_الاثني_عشرية-بتصرف.</w:t>
      </w:r>
    </w:p>
  </w:endnote>
  <w:endnote w:id="20">
    <w:p w:rsidR="002A6308" w:rsidRPr="00F659A8" w:rsidRDefault="002A6308" w:rsidP="001F29DF">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البراهين القاطعة في شرح العقائد الساطعة-محمد جعفر الاسترآبادي-ص216-218-بتصرف.</w:t>
      </w:r>
    </w:p>
  </w:endnote>
  <w:endnote w:id="21">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يس</w:t>
      </w:r>
      <w:r>
        <w:rPr>
          <w:rFonts w:cstheme="minorHAnsi" w:hint="cs"/>
          <w:sz w:val="28"/>
          <w:szCs w:val="28"/>
          <w:rtl/>
        </w:rPr>
        <w:t>/</w:t>
      </w:r>
      <w:r w:rsidRPr="00F659A8">
        <w:rPr>
          <w:rFonts w:cstheme="minorHAnsi"/>
          <w:sz w:val="28"/>
          <w:szCs w:val="28"/>
          <w:rtl/>
        </w:rPr>
        <w:t xml:space="preserve"> 79</w:t>
      </w:r>
    </w:p>
  </w:endnote>
  <w:endnote w:id="22">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العاديات</w:t>
      </w:r>
      <w:r>
        <w:rPr>
          <w:rFonts w:cstheme="minorHAnsi" w:hint="cs"/>
          <w:sz w:val="28"/>
          <w:szCs w:val="28"/>
          <w:rtl/>
        </w:rPr>
        <w:t>/</w:t>
      </w:r>
      <w:r w:rsidRPr="00F659A8">
        <w:rPr>
          <w:rFonts w:cstheme="minorHAnsi"/>
          <w:sz w:val="28"/>
          <w:szCs w:val="28"/>
          <w:rtl/>
        </w:rPr>
        <w:t xml:space="preserve"> 9</w:t>
      </w:r>
    </w:p>
  </w:endnote>
  <w:endnote w:id="23">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يس</w:t>
      </w:r>
      <w:r>
        <w:rPr>
          <w:rFonts w:cstheme="minorHAnsi" w:hint="cs"/>
          <w:sz w:val="28"/>
          <w:szCs w:val="28"/>
          <w:rtl/>
        </w:rPr>
        <w:t>/</w:t>
      </w:r>
      <w:r w:rsidRPr="00F659A8">
        <w:rPr>
          <w:rFonts w:cstheme="minorHAnsi"/>
          <w:sz w:val="28"/>
          <w:szCs w:val="28"/>
          <w:rtl/>
        </w:rPr>
        <w:t xml:space="preserve"> 51.</w:t>
      </w:r>
    </w:p>
  </w:endnote>
  <w:endnote w:id="24">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شرح نهج البلاغة</w:t>
      </w:r>
      <w:r>
        <w:rPr>
          <w:rFonts w:cstheme="minorHAnsi" w:hint="cs"/>
          <w:sz w:val="28"/>
          <w:szCs w:val="28"/>
          <w:rtl/>
        </w:rPr>
        <w:t>-ج</w:t>
      </w:r>
      <w:r w:rsidRPr="00F659A8">
        <w:rPr>
          <w:rFonts w:cstheme="minorHAnsi"/>
          <w:sz w:val="28"/>
          <w:szCs w:val="28"/>
          <w:rtl/>
        </w:rPr>
        <w:t xml:space="preserve"> 6 </w:t>
      </w:r>
      <w:r>
        <w:rPr>
          <w:rFonts w:cstheme="minorHAnsi" w:hint="cs"/>
          <w:sz w:val="28"/>
          <w:szCs w:val="28"/>
          <w:rtl/>
        </w:rPr>
        <w:t>-ص</w:t>
      </w:r>
      <w:r w:rsidRPr="00F659A8">
        <w:rPr>
          <w:rFonts w:cstheme="minorHAnsi"/>
          <w:sz w:val="28"/>
          <w:szCs w:val="28"/>
          <w:rtl/>
        </w:rPr>
        <w:t xml:space="preserve"> 249.</w:t>
      </w:r>
    </w:p>
  </w:endnote>
  <w:endnote w:id="25">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المصدر السابق</w:t>
      </w:r>
      <w:r>
        <w:rPr>
          <w:rFonts w:cstheme="minorHAnsi" w:hint="cs"/>
          <w:sz w:val="28"/>
          <w:szCs w:val="28"/>
          <w:rtl/>
        </w:rPr>
        <w:t>-ج</w:t>
      </w:r>
      <w:r w:rsidRPr="00F659A8">
        <w:rPr>
          <w:rFonts w:cstheme="minorHAnsi"/>
          <w:sz w:val="28"/>
          <w:szCs w:val="28"/>
          <w:rtl/>
        </w:rPr>
        <w:t xml:space="preserve">7 </w:t>
      </w:r>
      <w:r>
        <w:rPr>
          <w:rFonts w:cstheme="minorHAnsi" w:hint="cs"/>
          <w:sz w:val="28"/>
          <w:szCs w:val="28"/>
          <w:rtl/>
        </w:rPr>
        <w:t>-ص</w:t>
      </w:r>
      <w:r w:rsidRPr="00F659A8">
        <w:rPr>
          <w:rFonts w:cstheme="minorHAnsi"/>
          <w:sz w:val="28"/>
          <w:szCs w:val="28"/>
          <w:rtl/>
        </w:rPr>
        <w:t xml:space="preserve"> 201.</w:t>
      </w:r>
    </w:p>
  </w:endnote>
  <w:endnote w:id="26">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المصدر السابق</w:t>
      </w:r>
      <w:r>
        <w:rPr>
          <w:rFonts w:cstheme="minorHAnsi" w:hint="cs"/>
          <w:sz w:val="28"/>
          <w:szCs w:val="28"/>
          <w:rtl/>
        </w:rPr>
        <w:t>-ج</w:t>
      </w:r>
      <w:r w:rsidRPr="00F659A8">
        <w:rPr>
          <w:rFonts w:cstheme="minorHAnsi"/>
          <w:sz w:val="28"/>
          <w:szCs w:val="28"/>
          <w:rtl/>
        </w:rPr>
        <w:t xml:space="preserve">10 </w:t>
      </w:r>
      <w:r>
        <w:rPr>
          <w:rFonts w:cstheme="minorHAnsi" w:hint="cs"/>
          <w:sz w:val="28"/>
          <w:szCs w:val="28"/>
          <w:rtl/>
        </w:rPr>
        <w:t>-ص</w:t>
      </w:r>
      <w:r w:rsidRPr="00F659A8">
        <w:rPr>
          <w:rFonts w:cstheme="minorHAnsi"/>
          <w:sz w:val="28"/>
          <w:szCs w:val="28"/>
          <w:rtl/>
        </w:rPr>
        <w:t xml:space="preserve"> 122.</w:t>
      </w:r>
    </w:p>
  </w:endnote>
  <w:endnote w:id="27">
    <w:p w:rsidR="002A6308" w:rsidRPr="002A6308" w:rsidRDefault="002A6308">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w:t>
      </w:r>
      <w:r w:rsidRPr="002A6308">
        <w:rPr>
          <w:rFonts w:cstheme="minorHAnsi"/>
          <w:sz w:val="28"/>
          <w:szCs w:val="28"/>
          <w:rtl/>
        </w:rPr>
        <w:t xml:space="preserve">مركز الأبحاث العقائدية/ </w:t>
      </w:r>
      <w:r w:rsidRPr="002A6308">
        <w:rPr>
          <w:rFonts w:cstheme="minorHAnsi"/>
          <w:sz w:val="28"/>
          <w:szCs w:val="28"/>
        </w:rPr>
        <w:t>aqaed.net</w:t>
      </w:r>
      <w:r w:rsidRPr="002A6308">
        <w:rPr>
          <w:rFonts w:cstheme="minorHAnsi"/>
          <w:sz w:val="28"/>
          <w:szCs w:val="28"/>
          <w:rtl/>
        </w:rPr>
        <w:t>/ الأسئلة والأجوبة العقائدية / المعاد/ المعاد الجسماني.</w:t>
      </w:r>
    </w:p>
  </w:endnote>
  <w:endnote w:id="28">
    <w:p w:rsidR="002A6308" w:rsidRPr="002A6308" w:rsidRDefault="002A6308">
      <w:pPr>
        <w:pStyle w:val="Slutkommentar"/>
        <w:rPr>
          <w:rFonts w:cstheme="minorHAnsi"/>
          <w:sz w:val="28"/>
          <w:szCs w:val="28"/>
          <w:rtl/>
        </w:rPr>
      </w:pPr>
      <w:r w:rsidRPr="002A6308">
        <w:rPr>
          <w:rStyle w:val="Slutkommentarsreferens"/>
          <w:rFonts w:cstheme="minorHAnsi"/>
          <w:sz w:val="28"/>
          <w:szCs w:val="28"/>
        </w:rPr>
        <w:endnoteRef/>
      </w:r>
      <w:r w:rsidRPr="002A6308">
        <w:rPr>
          <w:rFonts w:cstheme="minorHAnsi"/>
          <w:sz w:val="28"/>
          <w:szCs w:val="28"/>
          <w:rtl/>
        </w:rPr>
        <w:t xml:space="preserve"> الصور:</w:t>
      </w:r>
      <w:r w:rsidR="00777226">
        <w:rPr>
          <w:rFonts w:cstheme="minorHAnsi"/>
          <w:sz w:val="28"/>
          <w:szCs w:val="28"/>
          <w:rtl/>
        </w:rPr>
        <w:t xml:space="preserve"> هو القرن الي ينفخ فيه اسرافيل عليه السلام</w:t>
      </w:r>
      <w:r w:rsidRPr="002A6308">
        <w:rPr>
          <w:rFonts w:cstheme="minorHAnsi"/>
          <w:sz w:val="28"/>
          <w:szCs w:val="28"/>
          <w:rtl/>
        </w:rPr>
        <w:t xml:space="preserve"> عند بعث الموت</w:t>
      </w:r>
      <w:r w:rsidR="00777226">
        <w:rPr>
          <w:rFonts w:cstheme="minorHAnsi"/>
          <w:sz w:val="28"/>
          <w:szCs w:val="28"/>
          <w:rtl/>
        </w:rPr>
        <w:t xml:space="preserve">ى إلى المحشر، عن علي بن الحسين </w:t>
      </w:r>
      <w:r w:rsidRPr="002A6308">
        <w:rPr>
          <w:rFonts w:cstheme="minorHAnsi"/>
          <w:sz w:val="28"/>
          <w:szCs w:val="28"/>
          <w:rtl/>
        </w:rPr>
        <w:t>علي</w:t>
      </w:r>
      <w:r w:rsidR="00777226">
        <w:rPr>
          <w:rFonts w:cstheme="minorHAnsi"/>
          <w:sz w:val="28"/>
          <w:szCs w:val="28"/>
          <w:rtl/>
        </w:rPr>
        <w:t>ه السلام</w:t>
      </w:r>
      <w:r w:rsidRPr="002A6308">
        <w:rPr>
          <w:rFonts w:cstheme="minorHAnsi"/>
          <w:sz w:val="28"/>
          <w:szCs w:val="28"/>
          <w:rtl/>
        </w:rPr>
        <w:t>: ((للصور رأس واحد وطرفان، وبين طرف رأس كل منهما إلى الآخر مثل ما بين السماء إل</w:t>
      </w:r>
      <w:r w:rsidR="00777226">
        <w:rPr>
          <w:rFonts w:cstheme="minorHAnsi"/>
          <w:sz w:val="28"/>
          <w:szCs w:val="28"/>
          <w:rtl/>
        </w:rPr>
        <w:t>ى الأرض... قال: فينفخ (اسرافيل عليه السلام</w:t>
      </w:r>
      <w:r w:rsidRPr="002A6308">
        <w:rPr>
          <w:rFonts w:cstheme="minorHAnsi"/>
          <w:sz w:val="28"/>
          <w:szCs w:val="28"/>
          <w:rtl/>
        </w:rPr>
        <w:t xml:space="preserve">) فيه نفخة فيخرج الصوت من الطرف الذي يلي الأرض فلا يبقى في السماوات ذو روح إلا صعق ومات إلا </w:t>
      </w:r>
      <w:r w:rsidR="00777226" w:rsidRPr="002A6308">
        <w:rPr>
          <w:rFonts w:cstheme="minorHAnsi" w:hint="cs"/>
          <w:sz w:val="28"/>
          <w:szCs w:val="28"/>
          <w:rtl/>
        </w:rPr>
        <w:t>إسرافيل،</w:t>
      </w:r>
      <w:r w:rsidRPr="002A6308">
        <w:rPr>
          <w:rFonts w:cstheme="minorHAnsi"/>
          <w:sz w:val="28"/>
          <w:szCs w:val="28"/>
          <w:rtl/>
        </w:rPr>
        <w:t xml:space="preserve"> قال: فيقول الله لإسرافيل: يا إسرافيل مُت، فيموت إسرافيل...) الحديث.</w:t>
      </w:r>
    </w:p>
  </w:endnote>
  <w:endnote w:id="29">
    <w:p w:rsidR="002A6308" w:rsidRPr="00F659A8" w:rsidRDefault="002A6308">
      <w:pPr>
        <w:pStyle w:val="Slutkommentar"/>
        <w:rPr>
          <w:rFonts w:cstheme="minorHAnsi"/>
          <w:sz w:val="28"/>
          <w:szCs w:val="28"/>
        </w:rPr>
      </w:pPr>
      <w:r w:rsidRPr="002A6308">
        <w:rPr>
          <w:rStyle w:val="Slutkommentarsreferens"/>
          <w:rFonts w:cstheme="minorHAnsi"/>
          <w:sz w:val="28"/>
          <w:szCs w:val="28"/>
        </w:rPr>
        <w:endnoteRef/>
      </w:r>
      <w:r w:rsidRPr="002A6308">
        <w:rPr>
          <w:rFonts w:cstheme="minorHAnsi"/>
          <w:sz w:val="28"/>
          <w:szCs w:val="28"/>
          <w:rtl/>
        </w:rPr>
        <w:t xml:space="preserve"> إنّ الأحكام الفقهية كثيرة ومتفرعة وتحتاج إلى علم واسع، لذلك يرجع الناس فيها إلى العلماء المتخصصين بالتقليد، كما يرجع المريض إلى الطبيب</w:t>
      </w:r>
      <w:r w:rsidRPr="00F659A8">
        <w:rPr>
          <w:rFonts w:cstheme="minorHAnsi"/>
          <w:sz w:val="28"/>
          <w:szCs w:val="28"/>
          <w:rtl/>
        </w:rPr>
        <w:t>، وهذا ليس تقليدًا أعمى، بل رجوع</w:t>
      </w:r>
      <w:r>
        <w:rPr>
          <w:rFonts w:cstheme="minorHAnsi"/>
          <w:sz w:val="28"/>
          <w:szCs w:val="28"/>
          <w:rtl/>
        </w:rPr>
        <w:t xml:space="preserve"> إلى </w:t>
      </w:r>
      <w:r w:rsidRPr="00F659A8">
        <w:rPr>
          <w:rFonts w:cstheme="minorHAnsi"/>
          <w:sz w:val="28"/>
          <w:szCs w:val="28"/>
          <w:rtl/>
        </w:rPr>
        <w:t>أهل الخبرة.</w:t>
      </w:r>
    </w:p>
  </w:endnote>
  <w:endnote w:id="30">
    <w:p w:rsidR="002A6308" w:rsidRPr="00F659A8" w:rsidRDefault="002A6308">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راجع: زاد المبلغات-مياسة شبع-ج2-المحاضرة الأولى. </w:t>
      </w:r>
      <w:r w:rsidRPr="00F659A8">
        <w:rPr>
          <w:rFonts w:cstheme="minorHAnsi" w:hint="cs"/>
          <w:sz w:val="28"/>
          <w:szCs w:val="28"/>
          <w:rtl/>
        </w:rPr>
        <w:t>وال جزء</w:t>
      </w:r>
      <w:r w:rsidRPr="00F659A8">
        <w:rPr>
          <w:rFonts w:cstheme="minorHAnsi"/>
          <w:sz w:val="28"/>
          <w:szCs w:val="28"/>
          <w:rtl/>
        </w:rPr>
        <w:t>3-المحاضرة الثانية.</w:t>
      </w:r>
    </w:p>
  </w:endnote>
  <w:endnote w:id="31">
    <w:p w:rsidR="002A6308" w:rsidRPr="00F659A8" w:rsidRDefault="002A6308">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راجع: زاد المبلغات-مياسة شبع-ج10-بعنوان ضرورة بعثة الأنبياء.</w:t>
      </w:r>
    </w:p>
  </w:endnote>
  <w:endnote w:id="32">
    <w:p w:rsidR="002A6308" w:rsidRPr="00F659A8" w:rsidRDefault="002A6308" w:rsidP="007F4C54">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مكتب سماحة السيد السيستاني/ </w:t>
      </w:r>
      <w:r w:rsidRPr="00F659A8">
        <w:rPr>
          <w:rFonts w:cstheme="minorHAnsi"/>
          <w:sz w:val="28"/>
          <w:szCs w:val="28"/>
        </w:rPr>
        <w:t>sistani.org</w:t>
      </w:r>
      <w:r w:rsidRPr="00F659A8">
        <w:rPr>
          <w:rFonts w:cstheme="minorHAnsi"/>
          <w:sz w:val="28"/>
          <w:szCs w:val="28"/>
          <w:rtl/>
        </w:rPr>
        <w:t>/ الاستفتاءات/ التقليد.</w:t>
      </w:r>
    </w:p>
  </w:endnote>
  <w:endnote w:id="33">
    <w:p w:rsidR="002A6308" w:rsidRPr="00F659A8" w:rsidRDefault="002A6308" w:rsidP="009F2DDC">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المؤمنون</w:t>
      </w:r>
      <w:r>
        <w:rPr>
          <w:rFonts w:cstheme="minorHAnsi" w:hint="cs"/>
          <w:sz w:val="28"/>
          <w:szCs w:val="28"/>
          <w:rtl/>
        </w:rPr>
        <w:t>/</w:t>
      </w:r>
      <w:r w:rsidRPr="00F659A8">
        <w:rPr>
          <w:rFonts w:cstheme="minorHAnsi"/>
          <w:sz w:val="28"/>
          <w:szCs w:val="28"/>
          <w:rtl/>
        </w:rPr>
        <w:t xml:space="preserve"> 115.</w:t>
      </w:r>
    </w:p>
  </w:endnote>
  <w:endnote w:id="34">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المدثر</w:t>
      </w:r>
      <w:r>
        <w:rPr>
          <w:rFonts w:cstheme="minorHAnsi" w:hint="cs"/>
          <w:sz w:val="28"/>
          <w:szCs w:val="28"/>
          <w:rtl/>
        </w:rPr>
        <w:t>/</w:t>
      </w:r>
      <w:r w:rsidRPr="00F659A8">
        <w:rPr>
          <w:rFonts w:cstheme="minorHAnsi"/>
          <w:sz w:val="28"/>
          <w:szCs w:val="28"/>
          <w:rtl/>
        </w:rPr>
        <w:t xml:space="preserve"> 38.</w:t>
      </w:r>
    </w:p>
  </w:endnote>
  <w:endnote w:id="35">
    <w:p w:rsidR="002A6308" w:rsidRPr="00F659A8" w:rsidRDefault="002A6308" w:rsidP="009F2DDC">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الملك</w:t>
      </w:r>
      <w:r>
        <w:rPr>
          <w:rFonts w:cstheme="minorHAnsi" w:hint="cs"/>
          <w:sz w:val="28"/>
          <w:szCs w:val="28"/>
          <w:rtl/>
        </w:rPr>
        <w:t>/</w:t>
      </w:r>
      <w:r w:rsidRPr="00F659A8">
        <w:rPr>
          <w:rFonts w:cstheme="minorHAnsi"/>
          <w:sz w:val="28"/>
          <w:szCs w:val="28"/>
          <w:rtl/>
        </w:rPr>
        <w:t xml:space="preserve"> 2.</w:t>
      </w:r>
    </w:p>
  </w:endnote>
  <w:endnote w:id="36">
    <w:p w:rsidR="002A6308" w:rsidRPr="00F659A8" w:rsidRDefault="002A6308" w:rsidP="009F2DDC">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الأنعام</w:t>
      </w:r>
      <w:r>
        <w:rPr>
          <w:rFonts w:cstheme="minorHAnsi" w:hint="cs"/>
          <w:sz w:val="28"/>
          <w:szCs w:val="28"/>
          <w:rtl/>
        </w:rPr>
        <w:t>/</w:t>
      </w:r>
      <w:r w:rsidRPr="00F659A8">
        <w:rPr>
          <w:rFonts w:cstheme="minorHAnsi"/>
          <w:sz w:val="28"/>
          <w:szCs w:val="28"/>
          <w:rtl/>
        </w:rPr>
        <w:t xml:space="preserve"> 164</w:t>
      </w:r>
    </w:p>
  </w:endnote>
  <w:endnote w:id="37">
    <w:p w:rsidR="002A6308" w:rsidRPr="00F659A8" w:rsidRDefault="002A6308" w:rsidP="009F2DDC">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السجدة</w:t>
      </w:r>
      <w:r>
        <w:rPr>
          <w:rFonts w:cstheme="minorHAnsi" w:hint="cs"/>
          <w:sz w:val="28"/>
          <w:szCs w:val="28"/>
          <w:rtl/>
        </w:rPr>
        <w:t>/</w:t>
      </w:r>
      <w:r w:rsidRPr="00F659A8">
        <w:rPr>
          <w:rFonts w:cstheme="minorHAnsi"/>
          <w:sz w:val="28"/>
          <w:szCs w:val="28"/>
          <w:rtl/>
        </w:rPr>
        <w:t xml:space="preserve"> 11.</w:t>
      </w:r>
    </w:p>
  </w:endnote>
  <w:endnote w:id="38">
    <w:p w:rsidR="002A6308" w:rsidRPr="00F659A8" w:rsidRDefault="002A6308" w:rsidP="009F2DDC">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دروس في العقيدة </w:t>
      </w:r>
      <w:r>
        <w:rPr>
          <w:rFonts w:cstheme="minorHAnsi" w:hint="cs"/>
          <w:sz w:val="28"/>
          <w:szCs w:val="28"/>
          <w:rtl/>
        </w:rPr>
        <w:t>الإسلامية-</w:t>
      </w:r>
      <w:r w:rsidRPr="00F659A8">
        <w:rPr>
          <w:rFonts w:cstheme="minorHAnsi" w:hint="cs"/>
          <w:sz w:val="28"/>
          <w:szCs w:val="28"/>
          <w:rtl/>
        </w:rPr>
        <w:t>إعداد</w:t>
      </w:r>
      <w:r>
        <w:rPr>
          <w:rFonts w:cstheme="minorHAnsi"/>
          <w:sz w:val="28"/>
          <w:szCs w:val="28"/>
          <w:rtl/>
        </w:rPr>
        <w:t xml:space="preserve"> ونشر جمعية المعارف </w:t>
      </w:r>
      <w:r>
        <w:rPr>
          <w:rFonts w:cstheme="minorHAnsi" w:hint="cs"/>
          <w:sz w:val="28"/>
          <w:szCs w:val="28"/>
          <w:rtl/>
        </w:rPr>
        <w:t>الإسلامية-</w:t>
      </w:r>
      <w:r w:rsidRPr="00F659A8">
        <w:rPr>
          <w:rFonts w:cstheme="minorHAnsi"/>
          <w:sz w:val="28"/>
          <w:szCs w:val="28"/>
          <w:rtl/>
        </w:rPr>
        <w:t>ص231-235-بتصرف.</w:t>
      </w:r>
    </w:p>
  </w:endnote>
  <w:endnote w:id="39">
    <w:p w:rsidR="002A6308" w:rsidRPr="00F659A8" w:rsidRDefault="002A6308" w:rsidP="009F2DDC">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الفجر</w:t>
      </w:r>
      <w:r>
        <w:rPr>
          <w:rFonts w:cstheme="minorHAnsi" w:hint="cs"/>
          <w:sz w:val="28"/>
          <w:szCs w:val="28"/>
          <w:rtl/>
        </w:rPr>
        <w:t>/</w:t>
      </w:r>
      <w:r w:rsidRPr="00F659A8">
        <w:rPr>
          <w:rFonts w:cstheme="minorHAnsi"/>
          <w:sz w:val="28"/>
          <w:szCs w:val="28"/>
          <w:rtl/>
        </w:rPr>
        <w:t xml:space="preserve"> 27–28</w:t>
      </w:r>
      <w:r>
        <w:rPr>
          <w:rFonts w:cstheme="minorHAnsi" w:hint="cs"/>
          <w:sz w:val="28"/>
          <w:szCs w:val="28"/>
          <w:rtl/>
        </w:rPr>
        <w:t>.</w:t>
      </w:r>
    </w:p>
  </w:endnote>
  <w:endnote w:id="40">
    <w:p w:rsidR="002A6308" w:rsidRPr="00F659A8" w:rsidRDefault="002A6308">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البلد/4.</w:t>
      </w:r>
    </w:p>
  </w:endnote>
  <w:endnote w:id="41">
    <w:p w:rsidR="002A6308" w:rsidRPr="00F659A8" w:rsidRDefault="002A6308">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الحجر</w:t>
      </w:r>
      <w:r>
        <w:rPr>
          <w:rFonts w:cstheme="minorHAnsi" w:hint="cs"/>
          <w:sz w:val="28"/>
          <w:szCs w:val="28"/>
          <w:rtl/>
        </w:rPr>
        <w:t>/</w:t>
      </w:r>
      <w:r w:rsidRPr="00F659A8">
        <w:rPr>
          <w:rFonts w:cstheme="minorHAnsi"/>
          <w:sz w:val="28"/>
          <w:szCs w:val="28"/>
          <w:rtl/>
        </w:rPr>
        <w:t xml:space="preserve"> 48</w:t>
      </w:r>
      <w:r>
        <w:rPr>
          <w:rFonts w:cstheme="minorHAnsi" w:hint="cs"/>
          <w:sz w:val="28"/>
          <w:szCs w:val="28"/>
          <w:rtl/>
        </w:rPr>
        <w:t>.</w:t>
      </w:r>
    </w:p>
  </w:endnote>
  <w:endnote w:id="42">
    <w:p w:rsidR="002A6308" w:rsidRPr="00F659A8" w:rsidRDefault="002A6308">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مصباح الشريعة-</w:t>
      </w:r>
      <w:r>
        <w:rPr>
          <w:rFonts w:cstheme="minorHAnsi" w:hint="cs"/>
          <w:sz w:val="28"/>
          <w:szCs w:val="28"/>
          <w:rtl/>
        </w:rPr>
        <w:t>منسوب لإمام الصادق ع-</w:t>
      </w:r>
      <w:r w:rsidRPr="00F659A8">
        <w:rPr>
          <w:rFonts w:cstheme="minorHAnsi"/>
          <w:sz w:val="28"/>
          <w:szCs w:val="28"/>
          <w:rtl/>
        </w:rPr>
        <w:t>ص115.</w:t>
      </w:r>
    </w:p>
  </w:endnote>
  <w:endnote w:id="43">
    <w:p w:rsidR="002A6308" w:rsidRPr="00F659A8" w:rsidRDefault="002A6308" w:rsidP="002908E9">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فهم القرآن دراسة على ضوء المدرسة السلوكية-جواد علي كسار-ص687-688-بتصرف.</w:t>
      </w:r>
    </w:p>
  </w:endnote>
  <w:endnote w:id="44">
    <w:p w:rsidR="002A6308" w:rsidRPr="00F659A8" w:rsidRDefault="002A6308" w:rsidP="00821FD3">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الحج</w:t>
      </w:r>
      <w:r>
        <w:rPr>
          <w:rFonts w:cstheme="minorHAnsi" w:hint="cs"/>
          <w:sz w:val="28"/>
          <w:szCs w:val="28"/>
          <w:rtl/>
        </w:rPr>
        <w:t>/</w:t>
      </w:r>
      <w:r w:rsidRPr="00F659A8">
        <w:rPr>
          <w:rFonts w:cstheme="minorHAnsi"/>
          <w:sz w:val="28"/>
          <w:szCs w:val="28"/>
          <w:rtl/>
        </w:rPr>
        <w:t xml:space="preserve"> 5–6.</w:t>
      </w:r>
    </w:p>
  </w:endnote>
  <w:endnote w:id="45">
    <w:p w:rsidR="002A6308" w:rsidRPr="00F659A8" w:rsidRDefault="002A6308" w:rsidP="00821FD3">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الواقعة</w:t>
      </w:r>
      <w:r>
        <w:rPr>
          <w:rFonts w:cstheme="minorHAnsi" w:hint="cs"/>
          <w:sz w:val="28"/>
          <w:szCs w:val="28"/>
          <w:rtl/>
        </w:rPr>
        <w:t>/</w:t>
      </w:r>
      <w:r w:rsidRPr="00F659A8">
        <w:rPr>
          <w:rFonts w:cstheme="minorHAnsi"/>
          <w:sz w:val="28"/>
          <w:szCs w:val="28"/>
          <w:rtl/>
        </w:rPr>
        <w:t xml:space="preserve"> 62</w:t>
      </w:r>
      <w:r>
        <w:rPr>
          <w:rFonts w:cstheme="minorHAnsi" w:hint="cs"/>
          <w:sz w:val="28"/>
          <w:szCs w:val="28"/>
          <w:rtl/>
        </w:rPr>
        <w:t>.</w:t>
      </w:r>
    </w:p>
  </w:endnote>
  <w:endnote w:id="46">
    <w:p w:rsidR="002A6308" w:rsidRPr="00F659A8" w:rsidRDefault="002A6308" w:rsidP="00821FD3">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الروم</w:t>
      </w:r>
      <w:r>
        <w:rPr>
          <w:rFonts w:cstheme="minorHAnsi" w:hint="cs"/>
          <w:sz w:val="28"/>
          <w:szCs w:val="28"/>
          <w:rtl/>
        </w:rPr>
        <w:t>/</w:t>
      </w:r>
      <w:r w:rsidRPr="00F659A8">
        <w:rPr>
          <w:rFonts w:cstheme="minorHAnsi"/>
          <w:sz w:val="28"/>
          <w:szCs w:val="28"/>
          <w:rtl/>
        </w:rPr>
        <w:t xml:space="preserve"> 11.</w:t>
      </w:r>
    </w:p>
  </w:endnote>
  <w:endnote w:id="47">
    <w:p w:rsidR="002A6308" w:rsidRPr="00F659A8" w:rsidRDefault="002A6308" w:rsidP="00821FD3">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الروم</w:t>
      </w:r>
      <w:r>
        <w:rPr>
          <w:rFonts w:cstheme="minorHAnsi" w:hint="cs"/>
          <w:sz w:val="28"/>
          <w:szCs w:val="28"/>
          <w:rtl/>
        </w:rPr>
        <w:t>/</w:t>
      </w:r>
      <w:r w:rsidRPr="00F659A8">
        <w:rPr>
          <w:rFonts w:cstheme="minorHAnsi"/>
          <w:sz w:val="28"/>
          <w:szCs w:val="28"/>
          <w:rtl/>
        </w:rPr>
        <w:t xml:space="preserve"> 50.</w:t>
      </w:r>
    </w:p>
  </w:endnote>
  <w:endnote w:id="48">
    <w:p w:rsidR="002A6308" w:rsidRPr="00F659A8" w:rsidRDefault="002A6308" w:rsidP="00821FD3">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غافر</w:t>
      </w:r>
      <w:r>
        <w:rPr>
          <w:rFonts w:cstheme="minorHAnsi" w:hint="cs"/>
          <w:sz w:val="28"/>
          <w:szCs w:val="28"/>
          <w:rtl/>
        </w:rPr>
        <w:t>/</w:t>
      </w:r>
      <w:r>
        <w:rPr>
          <w:rFonts w:cstheme="minorHAnsi"/>
          <w:sz w:val="28"/>
          <w:szCs w:val="28"/>
          <w:rtl/>
        </w:rPr>
        <w:t xml:space="preserve"> 57</w:t>
      </w:r>
      <w:r>
        <w:rPr>
          <w:rFonts w:cstheme="minorHAnsi" w:hint="cs"/>
          <w:sz w:val="28"/>
          <w:szCs w:val="28"/>
          <w:rtl/>
        </w:rPr>
        <w:t>.</w:t>
      </w:r>
    </w:p>
  </w:endnote>
  <w:endnote w:id="49">
    <w:p w:rsidR="002A6308" w:rsidRPr="00F659A8" w:rsidRDefault="002A6308" w:rsidP="00821FD3">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يس</w:t>
      </w:r>
      <w:r>
        <w:rPr>
          <w:rFonts w:cstheme="minorHAnsi" w:hint="cs"/>
          <w:sz w:val="28"/>
          <w:szCs w:val="28"/>
          <w:rtl/>
        </w:rPr>
        <w:t>/</w:t>
      </w:r>
      <w:r w:rsidRPr="00F659A8">
        <w:rPr>
          <w:rFonts w:cstheme="minorHAnsi"/>
          <w:sz w:val="28"/>
          <w:szCs w:val="28"/>
          <w:rtl/>
        </w:rPr>
        <w:t xml:space="preserve"> 81.</w:t>
      </w:r>
    </w:p>
  </w:endnote>
  <w:endnote w:id="50">
    <w:p w:rsidR="002A6308" w:rsidRPr="00F659A8" w:rsidRDefault="002A6308" w:rsidP="00821FD3">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لقمان</w:t>
      </w:r>
      <w:r>
        <w:rPr>
          <w:rFonts w:cstheme="minorHAnsi" w:hint="cs"/>
          <w:sz w:val="28"/>
          <w:szCs w:val="28"/>
          <w:rtl/>
        </w:rPr>
        <w:t>/</w:t>
      </w:r>
      <w:r w:rsidRPr="00F659A8">
        <w:rPr>
          <w:rFonts w:cstheme="minorHAnsi"/>
          <w:sz w:val="28"/>
          <w:szCs w:val="28"/>
          <w:rtl/>
        </w:rPr>
        <w:t xml:space="preserve"> 28.</w:t>
      </w:r>
    </w:p>
  </w:endnote>
  <w:endnote w:id="51">
    <w:p w:rsidR="002A6308" w:rsidRPr="00F659A8" w:rsidRDefault="002A6308" w:rsidP="00821FD3">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القيامة</w:t>
      </w:r>
      <w:r>
        <w:rPr>
          <w:rFonts w:cstheme="minorHAnsi" w:hint="cs"/>
          <w:sz w:val="28"/>
          <w:szCs w:val="28"/>
          <w:rtl/>
        </w:rPr>
        <w:t>/</w:t>
      </w:r>
      <w:r w:rsidRPr="00F659A8">
        <w:rPr>
          <w:rFonts w:cstheme="minorHAnsi"/>
          <w:sz w:val="28"/>
          <w:szCs w:val="28"/>
          <w:rtl/>
        </w:rPr>
        <w:t xml:space="preserve"> 3–5</w:t>
      </w:r>
      <w:r>
        <w:rPr>
          <w:rFonts w:cstheme="minorHAnsi" w:hint="cs"/>
          <w:sz w:val="28"/>
          <w:szCs w:val="28"/>
          <w:rtl/>
        </w:rPr>
        <w:t>.</w:t>
      </w:r>
    </w:p>
  </w:endnote>
  <w:endnote w:id="52">
    <w:p w:rsidR="002A6308" w:rsidRPr="00F659A8" w:rsidRDefault="002A6308" w:rsidP="00015810">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الحياة الآخرة – دروس في المعاد والآخرة-مركز نون للتأليف والترجمة-ص34-بتصرف.</w:t>
      </w:r>
    </w:p>
  </w:endnote>
  <w:endnote w:id="53">
    <w:p w:rsidR="002A6308" w:rsidRPr="00F659A8" w:rsidRDefault="002A6308" w:rsidP="00821FD3">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w:t>
      </w:r>
      <w:r w:rsidRPr="00F659A8">
        <w:rPr>
          <w:rFonts w:cstheme="minorHAnsi" w:hint="cs"/>
          <w:sz w:val="28"/>
          <w:szCs w:val="28"/>
          <w:rtl/>
        </w:rPr>
        <w:t>الكافي</w:t>
      </w:r>
      <w:r>
        <w:rPr>
          <w:rFonts w:cstheme="minorHAnsi" w:hint="cs"/>
          <w:sz w:val="28"/>
          <w:szCs w:val="28"/>
          <w:rtl/>
        </w:rPr>
        <w:t>-</w:t>
      </w:r>
      <w:r w:rsidRPr="00F659A8">
        <w:rPr>
          <w:rFonts w:cstheme="minorHAnsi" w:hint="cs"/>
          <w:sz w:val="28"/>
          <w:szCs w:val="28"/>
          <w:rtl/>
        </w:rPr>
        <w:t>الكليني</w:t>
      </w:r>
      <w:r>
        <w:rPr>
          <w:rFonts w:cstheme="minorHAnsi" w:hint="cs"/>
          <w:sz w:val="28"/>
          <w:szCs w:val="28"/>
          <w:rtl/>
        </w:rPr>
        <w:t>-ج</w:t>
      </w:r>
      <w:r w:rsidRPr="00F659A8">
        <w:rPr>
          <w:rFonts w:cstheme="minorHAnsi"/>
          <w:sz w:val="28"/>
          <w:szCs w:val="28"/>
          <w:rtl/>
        </w:rPr>
        <w:t xml:space="preserve"> 3 </w:t>
      </w:r>
      <w:r>
        <w:rPr>
          <w:rFonts w:cstheme="minorHAnsi" w:hint="cs"/>
          <w:sz w:val="28"/>
          <w:szCs w:val="28"/>
          <w:rtl/>
        </w:rPr>
        <w:t>-ص</w:t>
      </w:r>
      <w:r>
        <w:rPr>
          <w:rFonts w:cstheme="minorHAnsi"/>
          <w:sz w:val="28"/>
          <w:szCs w:val="28"/>
          <w:rtl/>
        </w:rPr>
        <w:t xml:space="preserve"> 251</w:t>
      </w:r>
      <w:r>
        <w:rPr>
          <w:rFonts w:cstheme="minorHAnsi" w:hint="cs"/>
          <w:sz w:val="28"/>
          <w:szCs w:val="28"/>
          <w:rtl/>
        </w:rPr>
        <w:t>-ح</w:t>
      </w:r>
      <w:r>
        <w:rPr>
          <w:rFonts w:cstheme="minorHAnsi"/>
          <w:sz w:val="28"/>
          <w:szCs w:val="28"/>
          <w:rtl/>
        </w:rPr>
        <w:t>7</w:t>
      </w:r>
      <w:r>
        <w:rPr>
          <w:rFonts w:cstheme="minorHAnsi" w:hint="cs"/>
          <w:sz w:val="28"/>
          <w:szCs w:val="28"/>
          <w:rtl/>
        </w:rPr>
        <w:t>.</w:t>
      </w:r>
    </w:p>
  </w:endnote>
  <w:endnote w:id="54">
    <w:p w:rsidR="002A6308" w:rsidRPr="00F659A8" w:rsidRDefault="002A6308" w:rsidP="007F59AA">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مركز الأبحاث العقائدية/ </w:t>
      </w:r>
      <w:r w:rsidRPr="00F659A8">
        <w:rPr>
          <w:rFonts w:cstheme="minorHAnsi"/>
          <w:sz w:val="28"/>
          <w:szCs w:val="28"/>
        </w:rPr>
        <w:t>aqaed.net</w:t>
      </w:r>
      <w:r w:rsidRPr="00F659A8">
        <w:rPr>
          <w:rFonts w:cstheme="minorHAnsi"/>
          <w:sz w:val="28"/>
          <w:szCs w:val="28"/>
          <w:rtl/>
        </w:rPr>
        <w:t>/ الأسئلة والأجوبة العقائدية / الخلق والخليقة/ لا تعارض بين روايات الطينة مع قوله تعالى (كلّ مَنْ عَلَيْهَا فَان).</w:t>
      </w:r>
    </w:p>
  </w:endnote>
  <w:endnote w:id="55">
    <w:p w:rsidR="002A6308" w:rsidRPr="00F659A8" w:rsidRDefault="002A6308">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أمالي الصدوق-</w:t>
      </w:r>
      <w:r>
        <w:rPr>
          <w:rFonts w:cstheme="minorHAnsi" w:hint="cs"/>
          <w:sz w:val="28"/>
          <w:szCs w:val="28"/>
          <w:rtl/>
        </w:rPr>
        <w:t>الصدوق-</w:t>
      </w:r>
      <w:r w:rsidRPr="00F659A8">
        <w:rPr>
          <w:rFonts w:cstheme="minorHAnsi"/>
          <w:sz w:val="28"/>
          <w:szCs w:val="28"/>
          <w:rtl/>
        </w:rPr>
        <w:t>ص 243.</w:t>
      </w:r>
    </w:p>
  </w:endnote>
  <w:endnote w:id="56">
    <w:p w:rsidR="002A6308" w:rsidRPr="00F659A8" w:rsidRDefault="002A6308" w:rsidP="00821FD3">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الواقعة</w:t>
      </w:r>
      <w:r>
        <w:rPr>
          <w:rFonts w:cstheme="minorHAnsi" w:hint="cs"/>
          <w:sz w:val="28"/>
          <w:szCs w:val="28"/>
          <w:rtl/>
        </w:rPr>
        <w:t>/</w:t>
      </w:r>
      <w:r w:rsidRPr="00F659A8">
        <w:rPr>
          <w:rFonts w:cstheme="minorHAnsi"/>
          <w:sz w:val="28"/>
          <w:szCs w:val="28"/>
          <w:rtl/>
        </w:rPr>
        <w:t xml:space="preserve"> 62.</w:t>
      </w:r>
    </w:p>
  </w:endnote>
  <w:endnote w:id="57">
    <w:p w:rsidR="002A6308" w:rsidRPr="00F659A8" w:rsidRDefault="002A6308" w:rsidP="00821FD3">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الطلاق</w:t>
      </w:r>
      <w:r>
        <w:rPr>
          <w:rFonts w:cstheme="minorHAnsi" w:hint="cs"/>
          <w:sz w:val="28"/>
          <w:szCs w:val="28"/>
          <w:rtl/>
        </w:rPr>
        <w:t>/</w:t>
      </w:r>
      <w:r w:rsidRPr="00F659A8">
        <w:rPr>
          <w:rFonts w:cstheme="minorHAnsi"/>
          <w:sz w:val="28"/>
          <w:szCs w:val="28"/>
          <w:rtl/>
        </w:rPr>
        <w:t xml:space="preserve"> 12</w:t>
      </w:r>
      <w:r>
        <w:rPr>
          <w:rFonts w:cstheme="minorHAnsi" w:hint="cs"/>
          <w:sz w:val="28"/>
          <w:szCs w:val="28"/>
          <w:rtl/>
        </w:rPr>
        <w:t>.</w:t>
      </w:r>
    </w:p>
  </w:endnote>
  <w:endnote w:id="58">
    <w:p w:rsidR="002A6308" w:rsidRPr="00F659A8" w:rsidRDefault="002A6308" w:rsidP="00821FD3">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الكهف</w:t>
      </w:r>
      <w:r>
        <w:rPr>
          <w:rFonts w:cstheme="minorHAnsi" w:hint="cs"/>
          <w:sz w:val="28"/>
          <w:szCs w:val="28"/>
          <w:rtl/>
        </w:rPr>
        <w:t>/</w:t>
      </w:r>
      <w:r w:rsidRPr="00F659A8">
        <w:rPr>
          <w:rFonts w:cstheme="minorHAnsi"/>
          <w:sz w:val="28"/>
          <w:szCs w:val="28"/>
          <w:rtl/>
        </w:rPr>
        <w:t xml:space="preserve"> 10-12.</w:t>
      </w:r>
    </w:p>
  </w:endnote>
  <w:endnote w:id="59">
    <w:p w:rsidR="002A6308" w:rsidRPr="00F659A8" w:rsidRDefault="002A6308">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الكهف/21.</w:t>
      </w:r>
    </w:p>
  </w:endnote>
  <w:endnote w:id="60">
    <w:p w:rsidR="002A6308" w:rsidRPr="00F659A8" w:rsidRDefault="002A6308" w:rsidP="00821FD3">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البقرة</w:t>
      </w:r>
      <w:r>
        <w:rPr>
          <w:rFonts w:cstheme="minorHAnsi" w:hint="cs"/>
          <w:sz w:val="28"/>
          <w:szCs w:val="28"/>
          <w:rtl/>
        </w:rPr>
        <w:t>/</w:t>
      </w:r>
      <w:r w:rsidRPr="00F659A8">
        <w:rPr>
          <w:rFonts w:cstheme="minorHAnsi"/>
          <w:sz w:val="28"/>
          <w:szCs w:val="28"/>
          <w:rtl/>
        </w:rPr>
        <w:t xml:space="preserve"> 259</w:t>
      </w:r>
      <w:r>
        <w:rPr>
          <w:rFonts w:cstheme="minorHAnsi" w:hint="cs"/>
          <w:sz w:val="28"/>
          <w:szCs w:val="28"/>
          <w:rtl/>
        </w:rPr>
        <w:t>.</w:t>
      </w:r>
    </w:p>
  </w:endnote>
  <w:endnote w:id="61">
    <w:p w:rsidR="002A6308" w:rsidRPr="00F659A8" w:rsidRDefault="002A6308" w:rsidP="00821FD3">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البقرة</w:t>
      </w:r>
      <w:r>
        <w:rPr>
          <w:rFonts w:cstheme="minorHAnsi" w:hint="cs"/>
          <w:sz w:val="28"/>
          <w:szCs w:val="28"/>
          <w:rtl/>
        </w:rPr>
        <w:t>/</w:t>
      </w:r>
      <w:r w:rsidRPr="00F659A8">
        <w:rPr>
          <w:rFonts w:cstheme="minorHAnsi"/>
          <w:sz w:val="28"/>
          <w:szCs w:val="28"/>
          <w:rtl/>
        </w:rPr>
        <w:t xml:space="preserve"> 260</w:t>
      </w:r>
      <w:r>
        <w:rPr>
          <w:rFonts w:cstheme="minorHAnsi" w:hint="cs"/>
          <w:sz w:val="28"/>
          <w:szCs w:val="28"/>
          <w:rtl/>
        </w:rPr>
        <w:t>.</w:t>
      </w:r>
    </w:p>
  </w:endnote>
  <w:endnote w:id="62">
    <w:p w:rsidR="002A6308" w:rsidRPr="00F659A8" w:rsidRDefault="002A6308" w:rsidP="00821FD3">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آل عمران</w:t>
      </w:r>
      <w:r>
        <w:rPr>
          <w:rFonts w:cstheme="minorHAnsi" w:hint="cs"/>
          <w:sz w:val="28"/>
          <w:szCs w:val="28"/>
          <w:rtl/>
        </w:rPr>
        <w:t>/</w:t>
      </w:r>
      <w:r w:rsidRPr="00F659A8">
        <w:rPr>
          <w:rFonts w:cstheme="minorHAnsi"/>
          <w:sz w:val="28"/>
          <w:szCs w:val="28"/>
          <w:rtl/>
        </w:rPr>
        <w:t xml:space="preserve"> 49</w:t>
      </w:r>
      <w:r>
        <w:rPr>
          <w:rFonts w:cstheme="minorHAnsi" w:hint="cs"/>
          <w:sz w:val="28"/>
          <w:szCs w:val="28"/>
          <w:rtl/>
        </w:rPr>
        <w:t>.</w:t>
      </w:r>
    </w:p>
  </w:endnote>
  <w:endnote w:id="63">
    <w:p w:rsidR="002A6308" w:rsidRPr="00F659A8" w:rsidRDefault="002A6308" w:rsidP="00821FD3">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الطور</w:t>
      </w:r>
      <w:r>
        <w:rPr>
          <w:rFonts w:cstheme="minorHAnsi" w:hint="cs"/>
          <w:sz w:val="28"/>
          <w:szCs w:val="28"/>
          <w:rtl/>
        </w:rPr>
        <w:t>/</w:t>
      </w:r>
      <w:r w:rsidRPr="00F659A8">
        <w:rPr>
          <w:rFonts w:cstheme="minorHAnsi"/>
          <w:sz w:val="28"/>
          <w:szCs w:val="28"/>
          <w:rtl/>
        </w:rPr>
        <w:t>21</w:t>
      </w:r>
      <w:r>
        <w:rPr>
          <w:rFonts w:cstheme="minorHAnsi" w:hint="cs"/>
          <w:sz w:val="28"/>
          <w:szCs w:val="28"/>
          <w:rtl/>
        </w:rPr>
        <w:t>.</w:t>
      </w:r>
    </w:p>
  </w:endnote>
  <w:endnote w:id="64">
    <w:p w:rsidR="002A6308" w:rsidRPr="00F659A8" w:rsidRDefault="002A6308" w:rsidP="00821FD3">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راجع: </w:t>
      </w:r>
      <w:r>
        <w:rPr>
          <w:rFonts w:cstheme="minorHAnsi"/>
          <w:sz w:val="28"/>
          <w:szCs w:val="28"/>
          <w:rtl/>
        </w:rPr>
        <w:t>من لا يحضره الفقيه</w:t>
      </w:r>
      <w:r>
        <w:rPr>
          <w:rFonts w:cstheme="minorHAnsi" w:hint="cs"/>
          <w:sz w:val="28"/>
          <w:szCs w:val="28"/>
          <w:rtl/>
        </w:rPr>
        <w:t>-الشيخ ا</w:t>
      </w:r>
      <w:r w:rsidRPr="00F659A8">
        <w:rPr>
          <w:rFonts w:cstheme="minorHAnsi"/>
          <w:sz w:val="28"/>
          <w:szCs w:val="28"/>
          <w:rtl/>
        </w:rPr>
        <w:t>لصدوق</w:t>
      </w:r>
      <w:r>
        <w:rPr>
          <w:rFonts w:cstheme="minorHAnsi" w:hint="cs"/>
          <w:sz w:val="28"/>
          <w:szCs w:val="28"/>
          <w:rtl/>
        </w:rPr>
        <w:t>-ج</w:t>
      </w:r>
      <w:r w:rsidRPr="00F659A8">
        <w:rPr>
          <w:rFonts w:cstheme="minorHAnsi"/>
          <w:sz w:val="28"/>
          <w:szCs w:val="28"/>
          <w:rtl/>
        </w:rPr>
        <w:t>3</w:t>
      </w:r>
      <w:r>
        <w:rPr>
          <w:rFonts w:cstheme="minorHAnsi" w:hint="cs"/>
          <w:sz w:val="28"/>
          <w:szCs w:val="28"/>
          <w:rtl/>
        </w:rPr>
        <w:t>-ص</w:t>
      </w:r>
      <w:r w:rsidRPr="00F659A8">
        <w:rPr>
          <w:rFonts w:cstheme="minorHAnsi"/>
          <w:sz w:val="28"/>
          <w:szCs w:val="28"/>
          <w:rtl/>
        </w:rPr>
        <w:t>490.</w:t>
      </w:r>
    </w:p>
  </w:endnote>
  <w:endnote w:id="65">
    <w:p w:rsidR="002A6308" w:rsidRPr="00F659A8" w:rsidRDefault="002A6308" w:rsidP="00521004">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موقع سماحة الشيخ حسين الخشن/ </w:t>
      </w:r>
      <w:r w:rsidRPr="00F659A8">
        <w:rPr>
          <w:rFonts w:cstheme="minorHAnsi"/>
          <w:sz w:val="28"/>
          <w:szCs w:val="28"/>
        </w:rPr>
        <w:t>al-khechin.com</w:t>
      </w:r>
      <w:r w:rsidRPr="00F659A8">
        <w:rPr>
          <w:rFonts w:cstheme="minorHAnsi"/>
          <w:sz w:val="28"/>
          <w:szCs w:val="28"/>
          <w:rtl/>
        </w:rPr>
        <w:t>/ مقالات/ عقائدية/ مصير الأطفال يوم القيامة (</w:t>
      </w:r>
      <w:r w:rsidRPr="00F659A8">
        <w:rPr>
          <w:rFonts w:cstheme="minorHAnsi" w:hint="cs"/>
          <w:sz w:val="28"/>
          <w:szCs w:val="28"/>
          <w:rtl/>
        </w:rPr>
        <w:t xml:space="preserve">1) </w:t>
      </w:r>
      <w:r w:rsidRPr="00F659A8">
        <w:rPr>
          <w:rFonts w:cstheme="minorHAnsi"/>
          <w:sz w:val="28"/>
          <w:szCs w:val="28"/>
          <w:rtl/>
        </w:rPr>
        <w:t>-بتصرف.</w:t>
      </w:r>
    </w:p>
  </w:endnote>
  <w:endnote w:id="66">
    <w:p w:rsidR="002A6308" w:rsidRPr="00F659A8" w:rsidRDefault="002A6308" w:rsidP="00AC2882">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مركز الأبحاث العقائدية/ </w:t>
      </w:r>
      <w:r w:rsidRPr="00F659A8">
        <w:rPr>
          <w:rFonts w:cstheme="minorHAnsi"/>
          <w:sz w:val="28"/>
          <w:szCs w:val="28"/>
        </w:rPr>
        <w:t>aqaed.net</w:t>
      </w:r>
      <w:r w:rsidRPr="00F659A8">
        <w:rPr>
          <w:rFonts w:cstheme="minorHAnsi"/>
          <w:sz w:val="28"/>
          <w:szCs w:val="28"/>
          <w:rtl/>
        </w:rPr>
        <w:t xml:space="preserve">/ الأسئلة والأجوبة العقائدية / المعاد/ من يرعى الاطفال بعد </w:t>
      </w:r>
      <w:r w:rsidRPr="00F659A8">
        <w:rPr>
          <w:rFonts w:cstheme="minorHAnsi" w:hint="cs"/>
          <w:sz w:val="28"/>
          <w:szCs w:val="28"/>
          <w:rtl/>
        </w:rPr>
        <w:t xml:space="preserve">موتهم؟ </w:t>
      </w:r>
      <w:r w:rsidRPr="00F659A8">
        <w:rPr>
          <w:rFonts w:cstheme="minorHAnsi"/>
          <w:sz w:val="28"/>
          <w:szCs w:val="28"/>
          <w:rtl/>
        </w:rPr>
        <w:t>-بتصرف.</w:t>
      </w:r>
    </w:p>
  </w:endnote>
  <w:endnote w:id="67">
    <w:p w:rsidR="002A6308" w:rsidRPr="00F659A8" w:rsidRDefault="002A6308">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شبكة المعارف الإسلامية/ </w:t>
      </w:r>
      <w:r w:rsidRPr="00F659A8">
        <w:rPr>
          <w:rFonts w:cstheme="minorHAnsi"/>
          <w:sz w:val="28"/>
          <w:szCs w:val="28"/>
        </w:rPr>
        <w:t>almaaref.org</w:t>
      </w:r>
      <w:r w:rsidRPr="00F659A8">
        <w:rPr>
          <w:rFonts w:cstheme="minorHAnsi"/>
          <w:sz w:val="28"/>
          <w:szCs w:val="28"/>
          <w:rtl/>
        </w:rPr>
        <w:t>/ محطات إسلامية/ مناسبات الأشهر الهجري/ شوال/ مناسبات شهر شوال.</w:t>
      </w:r>
    </w:p>
  </w:endnote>
  <w:endnote w:id="68">
    <w:p w:rsidR="002A6308" w:rsidRPr="00F659A8" w:rsidRDefault="002A6308" w:rsidP="00821FD3">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مناقب آل أبي طالب</w:t>
      </w:r>
      <w:r>
        <w:rPr>
          <w:rFonts w:cstheme="minorHAnsi" w:hint="cs"/>
          <w:sz w:val="28"/>
          <w:szCs w:val="28"/>
          <w:rtl/>
        </w:rPr>
        <w:t>-</w:t>
      </w:r>
      <w:r w:rsidRPr="00F659A8">
        <w:rPr>
          <w:rFonts w:cstheme="minorHAnsi"/>
          <w:sz w:val="28"/>
          <w:szCs w:val="28"/>
          <w:rtl/>
        </w:rPr>
        <w:t>ابن شهر آشوب</w:t>
      </w:r>
      <w:r>
        <w:rPr>
          <w:rFonts w:cstheme="minorHAnsi" w:hint="cs"/>
          <w:sz w:val="28"/>
          <w:szCs w:val="28"/>
          <w:rtl/>
        </w:rPr>
        <w:t>-</w:t>
      </w:r>
      <w:r w:rsidRPr="00F659A8">
        <w:rPr>
          <w:rFonts w:cstheme="minorHAnsi"/>
          <w:sz w:val="28"/>
          <w:szCs w:val="28"/>
          <w:rtl/>
        </w:rPr>
        <w:t>ج2</w:t>
      </w:r>
      <w:r>
        <w:rPr>
          <w:rFonts w:cstheme="minorHAnsi" w:hint="cs"/>
          <w:sz w:val="28"/>
          <w:szCs w:val="28"/>
          <w:rtl/>
        </w:rPr>
        <w:t>-</w:t>
      </w:r>
      <w:r w:rsidRPr="00F659A8">
        <w:rPr>
          <w:rFonts w:cstheme="minorHAnsi"/>
          <w:sz w:val="28"/>
          <w:szCs w:val="28"/>
          <w:rtl/>
        </w:rPr>
        <w:t>ص235.</w:t>
      </w:r>
    </w:p>
  </w:endnote>
  <w:endnote w:id="69">
    <w:p w:rsidR="002A6308" w:rsidRPr="00F659A8" w:rsidRDefault="002A6308" w:rsidP="00821FD3">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w:t>
      </w:r>
      <w:r>
        <w:rPr>
          <w:rFonts w:cstheme="minorHAnsi" w:hint="cs"/>
          <w:sz w:val="28"/>
          <w:szCs w:val="28"/>
          <w:rtl/>
        </w:rPr>
        <w:t>م.ن.</w:t>
      </w:r>
    </w:p>
  </w:endnote>
  <w:endnote w:id="70">
    <w:p w:rsidR="002A6308" w:rsidRPr="00F659A8" w:rsidRDefault="002A6308" w:rsidP="00821FD3">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نفس المهموم</w:t>
      </w:r>
      <w:r>
        <w:rPr>
          <w:rFonts w:cstheme="minorHAnsi" w:hint="cs"/>
          <w:sz w:val="28"/>
          <w:szCs w:val="28"/>
          <w:rtl/>
        </w:rPr>
        <w:t>-عباس القمي-</w:t>
      </w:r>
      <w:r w:rsidRPr="00F659A8">
        <w:rPr>
          <w:rFonts w:cstheme="minorHAnsi"/>
          <w:sz w:val="28"/>
          <w:szCs w:val="28"/>
          <w:rtl/>
        </w:rPr>
        <w:t xml:space="preserve">ص349. </w:t>
      </w:r>
    </w:p>
  </w:endnote>
  <w:endnote w:id="71">
    <w:p w:rsidR="002A6308" w:rsidRPr="00F659A8" w:rsidRDefault="002A6308">
      <w:pPr>
        <w:pStyle w:val="Slutkommentar"/>
        <w:rPr>
          <w:rFonts w:cstheme="minorHAnsi"/>
          <w:sz w:val="28"/>
          <w:szCs w:val="28"/>
          <w:rtl/>
        </w:rPr>
      </w:pPr>
      <w:r w:rsidRPr="00F659A8">
        <w:rPr>
          <w:rStyle w:val="Slutkommentarsreferens"/>
          <w:rFonts w:cstheme="minorHAnsi"/>
          <w:sz w:val="28"/>
          <w:szCs w:val="28"/>
        </w:rPr>
        <w:endnoteRef/>
      </w:r>
      <w:r w:rsidRPr="00F659A8">
        <w:rPr>
          <w:rFonts w:cstheme="minorHAnsi"/>
          <w:sz w:val="28"/>
          <w:szCs w:val="28"/>
          <w:rtl/>
        </w:rPr>
        <w:t xml:space="preserve"> مجمع مصائب أهل البيت ع-الشيخ الهنداوي-ج2-ص21-22.</w:t>
      </w:r>
    </w:p>
  </w:endnote>
  <w:endnote w:id="72">
    <w:p w:rsidR="002A6308" w:rsidRPr="00F659A8" w:rsidRDefault="002A6308" w:rsidP="003D5833">
      <w:pPr>
        <w:pStyle w:val="Slutkommentar"/>
        <w:rPr>
          <w:rFonts w:cstheme="minorHAnsi"/>
          <w:sz w:val="28"/>
          <w:szCs w:val="28"/>
        </w:rPr>
      </w:pPr>
      <w:r w:rsidRPr="00F659A8">
        <w:rPr>
          <w:rStyle w:val="Slutkommentarsreferens"/>
          <w:rFonts w:cstheme="minorHAnsi"/>
          <w:sz w:val="28"/>
          <w:szCs w:val="28"/>
        </w:rPr>
        <w:endnoteRef/>
      </w:r>
      <w:r w:rsidRPr="00F659A8">
        <w:rPr>
          <w:rFonts w:cstheme="minorHAnsi"/>
          <w:sz w:val="28"/>
          <w:szCs w:val="28"/>
          <w:rtl/>
        </w:rPr>
        <w:t xml:space="preserve"> م.ن-ص22.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6F2" w:rsidRDefault="003116F2" w:rsidP="00F01D9A">
      <w:pPr>
        <w:spacing w:after="0" w:line="240" w:lineRule="auto"/>
      </w:pPr>
      <w:r>
        <w:separator/>
      </w:r>
    </w:p>
  </w:footnote>
  <w:footnote w:type="continuationSeparator" w:id="0">
    <w:p w:rsidR="003116F2" w:rsidRDefault="003116F2" w:rsidP="00F01D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80EC5"/>
    <w:multiLevelType w:val="multilevel"/>
    <w:tmpl w:val="7E261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43F42"/>
    <w:multiLevelType w:val="multilevel"/>
    <w:tmpl w:val="F14C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88512C"/>
    <w:multiLevelType w:val="multilevel"/>
    <w:tmpl w:val="8B12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26990"/>
    <w:multiLevelType w:val="multilevel"/>
    <w:tmpl w:val="07B4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DE5A60"/>
    <w:multiLevelType w:val="multilevel"/>
    <w:tmpl w:val="ABDC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D4D41"/>
    <w:multiLevelType w:val="multilevel"/>
    <w:tmpl w:val="F212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673FBC"/>
    <w:multiLevelType w:val="multilevel"/>
    <w:tmpl w:val="C0BC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8E684D"/>
    <w:multiLevelType w:val="multilevel"/>
    <w:tmpl w:val="57AA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E15257"/>
    <w:multiLevelType w:val="multilevel"/>
    <w:tmpl w:val="2BB4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645ADA"/>
    <w:multiLevelType w:val="multilevel"/>
    <w:tmpl w:val="61B2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993CBB"/>
    <w:multiLevelType w:val="multilevel"/>
    <w:tmpl w:val="4A96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F801C5"/>
    <w:multiLevelType w:val="multilevel"/>
    <w:tmpl w:val="0A34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AE0CB3"/>
    <w:multiLevelType w:val="multilevel"/>
    <w:tmpl w:val="B2DC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D95876"/>
    <w:multiLevelType w:val="multilevel"/>
    <w:tmpl w:val="C7C2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351E71"/>
    <w:multiLevelType w:val="multilevel"/>
    <w:tmpl w:val="FA14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375CA7"/>
    <w:multiLevelType w:val="multilevel"/>
    <w:tmpl w:val="536E3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630FA5"/>
    <w:multiLevelType w:val="multilevel"/>
    <w:tmpl w:val="D32A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7197C"/>
    <w:multiLevelType w:val="multilevel"/>
    <w:tmpl w:val="B6462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98762A"/>
    <w:multiLevelType w:val="multilevel"/>
    <w:tmpl w:val="D3C0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477F82"/>
    <w:multiLevelType w:val="multilevel"/>
    <w:tmpl w:val="F990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43306B"/>
    <w:multiLevelType w:val="multilevel"/>
    <w:tmpl w:val="6D78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746E2D"/>
    <w:multiLevelType w:val="multilevel"/>
    <w:tmpl w:val="E3B0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B151E6"/>
    <w:multiLevelType w:val="multilevel"/>
    <w:tmpl w:val="6502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716ADD"/>
    <w:multiLevelType w:val="multilevel"/>
    <w:tmpl w:val="C6B8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8D7CF9"/>
    <w:multiLevelType w:val="multilevel"/>
    <w:tmpl w:val="3EBE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6"/>
  </w:num>
  <w:num w:numId="4">
    <w:abstractNumId w:val="10"/>
  </w:num>
  <w:num w:numId="5">
    <w:abstractNumId w:val="9"/>
  </w:num>
  <w:num w:numId="6">
    <w:abstractNumId w:val="22"/>
  </w:num>
  <w:num w:numId="7">
    <w:abstractNumId w:val="24"/>
  </w:num>
  <w:num w:numId="8">
    <w:abstractNumId w:val="21"/>
  </w:num>
  <w:num w:numId="9">
    <w:abstractNumId w:val="17"/>
  </w:num>
  <w:num w:numId="10">
    <w:abstractNumId w:val="13"/>
  </w:num>
  <w:num w:numId="11">
    <w:abstractNumId w:val="0"/>
  </w:num>
  <w:num w:numId="12">
    <w:abstractNumId w:val="3"/>
  </w:num>
  <w:num w:numId="13">
    <w:abstractNumId w:val="19"/>
  </w:num>
  <w:num w:numId="14">
    <w:abstractNumId w:val="18"/>
  </w:num>
  <w:num w:numId="15">
    <w:abstractNumId w:val="1"/>
  </w:num>
  <w:num w:numId="16">
    <w:abstractNumId w:val="12"/>
  </w:num>
  <w:num w:numId="17">
    <w:abstractNumId w:val="23"/>
  </w:num>
  <w:num w:numId="18">
    <w:abstractNumId w:val="7"/>
  </w:num>
  <w:num w:numId="19">
    <w:abstractNumId w:val="5"/>
  </w:num>
  <w:num w:numId="20">
    <w:abstractNumId w:val="2"/>
  </w:num>
  <w:num w:numId="21">
    <w:abstractNumId w:val="4"/>
  </w:num>
  <w:num w:numId="22">
    <w:abstractNumId w:val="11"/>
  </w:num>
  <w:num w:numId="23">
    <w:abstractNumId w:val="15"/>
  </w:num>
  <w:num w:numId="24">
    <w:abstractNumId w:val="1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84"/>
    <w:rsid w:val="00010E8A"/>
    <w:rsid w:val="000137EB"/>
    <w:rsid w:val="00015810"/>
    <w:rsid w:val="0004353D"/>
    <w:rsid w:val="000507DE"/>
    <w:rsid w:val="00050F9A"/>
    <w:rsid w:val="000529D3"/>
    <w:rsid w:val="0006629D"/>
    <w:rsid w:val="0006642C"/>
    <w:rsid w:val="000752B1"/>
    <w:rsid w:val="00077441"/>
    <w:rsid w:val="00096913"/>
    <w:rsid w:val="000A0FFE"/>
    <w:rsid w:val="000A4C5C"/>
    <w:rsid w:val="000B7145"/>
    <w:rsid w:val="000C3A83"/>
    <w:rsid w:val="000D11E5"/>
    <w:rsid w:val="000D14B2"/>
    <w:rsid w:val="000D3D0D"/>
    <w:rsid w:val="000E19A5"/>
    <w:rsid w:val="00102216"/>
    <w:rsid w:val="00105F5E"/>
    <w:rsid w:val="00126B93"/>
    <w:rsid w:val="001416D0"/>
    <w:rsid w:val="00175A71"/>
    <w:rsid w:val="00175D17"/>
    <w:rsid w:val="00181681"/>
    <w:rsid w:val="001A148E"/>
    <w:rsid w:val="001A63F5"/>
    <w:rsid w:val="001B681F"/>
    <w:rsid w:val="001C6FB8"/>
    <w:rsid w:val="001D7131"/>
    <w:rsid w:val="001F0278"/>
    <w:rsid w:val="001F29DF"/>
    <w:rsid w:val="001F73AC"/>
    <w:rsid w:val="002256CD"/>
    <w:rsid w:val="00226B54"/>
    <w:rsid w:val="00240EBE"/>
    <w:rsid w:val="00267109"/>
    <w:rsid w:val="0028087A"/>
    <w:rsid w:val="00282559"/>
    <w:rsid w:val="002908E9"/>
    <w:rsid w:val="00290F23"/>
    <w:rsid w:val="002A6308"/>
    <w:rsid w:val="002B6995"/>
    <w:rsid w:val="0030675D"/>
    <w:rsid w:val="003116F2"/>
    <w:rsid w:val="003207C8"/>
    <w:rsid w:val="00342108"/>
    <w:rsid w:val="00367658"/>
    <w:rsid w:val="0037356A"/>
    <w:rsid w:val="0038433C"/>
    <w:rsid w:val="003A588D"/>
    <w:rsid w:val="003B369D"/>
    <w:rsid w:val="003B58C1"/>
    <w:rsid w:val="003D5833"/>
    <w:rsid w:val="003D624B"/>
    <w:rsid w:val="003F3827"/>
    <w:rsid w:val="00425469"/>
    <w:rsid w:val="00427966"/>
    <w:rsid w:val="0044009C"/>
    <w:rsid w:val="004701E9"/>
    <w:rsid w:val="00476400"/>
    <w:rsid w:val="004875FD"/>
    <w:rsid w:val="004A2911"/>
    <w:rsid w:val="004A6F60"/>
    <w:rsid w:val="004B1540"/>
    <w:rsid w:val="004B6EA4"/>
    <w:rsid w:val="004C012A"/>
    <w:rsid w:val="004E6992"/>
    <w:rsid w:val="00501715"/>
    <w:rsid w:val="0051667A"/>
    <w:rsid w:val="00521004"/>
    <w:rsid w:val="00525D92"/>
    <w:rsid w:val="0053480B"/>
    <w:rsid w:val="00535715"/>
    <w:rsid w:val="005611FE"/>
    <w:rsid w:val="00561603"/>
    <w:rsid w:val="005671BF"/>
    <w:rsid w:val="00585332"/>
    <w:rsid w:val="00593D4F"/>
    <w:rsid w:val="00595492"/>
    <w:rsid w:val="005C77FC"/>
    <w:rsid w:val="005F6106"/>
    <w:rsid w:val="00603B1B"/>
    <w:rsid w:val="006367C9"/>
    <w:rsid w:val="0064500A"/>
    <w:rsid w:val="006658D7"/>
    <w:rsid w:val="00672FBA"/>
    <w:rsid w:val="00682CCC"/>
    <w:rsid w:val="0069082C"/>
    <w:rsid w:val="006A6CA6"/>
    <w:rsid w:val="006B15DA"/>
    <w:rsid w:val="006B5528"/>
    <w:rsid w:val="006B73CA"/>
    <w:rsid w:val="006C5DEF"/>
    <w:rsid w:val="006D1899"/>
    <w:rsid w:val="006D5020"/>
    <w:rsid w:val="006D60E7"/>
    <w:rsid w:val="006E0C63"/>
    <w:rsid w:val="006F099B"/>
    <w:rsid w:val="00701F5C"/>
    <w:rsid w:val="0070203C"/>
    <w:rsid w:val="00757C71"/>
    <w:rsid w:val="007720AB"/>
    <w:rsid w:val="00777226"/>
    <w:rsid w:val="00795622"/>
    <w:rsid w:val="007C3B62"/>
    <w:rsid w:val="007C5ECD"/>
    <w:rsid w:val="007D0440"/>
    <w:rsid w:val="007D0667"/>
    <w:rsid w:val="007D4636"/>
    <w:rsid w:val="007F4C54"/>
    <w:rsid w:val="007F59AA"/>
    <w:rsid w:val="008023CF"/>
    <w:rsid w:val="00815841"/>
    <w:rsid w:val="00821FD3"/>
    <w:rsid w:val="00826908"/>
    <w:rsid w:val="00837E21"/>
    <w:rsid w:val="008642A4"/>
    <w:rsid w:val="00871FC1"/>
    <w:rsid w:val="00883F42"/>
    <w:rsid w:val="008A4010"/>
    <w:rsid w:val="008B293E"/>
    <w:rsid w:val="008F2818"/>
    <w:rsid w:val="008F396B"/>
    <w:rsid w:val="008F7604"/>
    <w:rsid w:val="00931356"/>
    <w:rsid w:val="00946D5D"/>
    <w:rsid w:val="0098015B"/>
    <w:rsid w:val="009852A3"/>
    <w:rsid w:val="00987DA7"/>
    <w:rsid w:val="009B4FBA"/>
    <w:rsid w:val="009B6781"/>
    <w:rsid w:val="009C25FA"/>
    <w:rsid w:val="009F2DDC"/>
    <w:rsid w:val="009F324D"/>
    <w:rsid w:val="009F4EED"/>
    <w:rsid w:val="00A25F76"/>
    <w:rsid w:val="00A26139"/>
    <w:rsid w:val="00A262B8"/>
    <w:rsid w:val="00A30CD3"/>
    <w:rsid w:val="00A40B34"/>
    <w:rsid w:val="00A413D9"/>
    <w:rsid w:val="00A516A3"/>
    <w:rsid w:val="00A5569A"/>
    <w:rsid w:val="00A677AF"/>
    <w:rsid w:val="00A67B17"/>
    <w:rsid w:val="00A700C7"/>
    <w:rsid w:val="00AA365A"/>
    <w:rsid w:val="00AA3B7D"/>
    <w:rsid w:val="00AA4A7C"/>
    <w:rsid w:val="00AA763D"/>
    <w:rsid w:val="00AA7844"/>
    <w:rsid w:val="00AC2882"/>
    <w:rsid w:val="00AC3547"/>
    <w:rsid w:val="00AE2478"/>
    <w:rsid w:val="00B100BF"/>
    <w:rsid w:val="00B17D78"/>
    <w:rsid w:val="00B2440C"/>
    <w:rsid w:val="00B42EEA"/>
    <w:rsid w:val="00B5093A"/>
    <w:rsid w:val="00BA56AB"/>
    <w:rsid w:val="00BC2147"/>
    <w:rsid w:val="00BE18A3"/>
    <w:rsid w:val="00BF3A9D"/>
    <w:rsid w:val="00BF40A0"/>
    <w:rsid w:val="00C62E88"/>
    <w:rsid w:val="00C71418"/>
    <w:rsid w:val="00C7478C"/>
    <w:rsid w:val="00C803F5"/>
    <w:rsid w:val="00C85D84"/>
    <w:rsid w:val="00C9276A"/>
    <w:rsid w:val="00CC6088"/>
    <w:rsid w:val="00CD61C0"/>
    <w:rsid w:val="00CF354E"/>
    <w:rsid w:val="00D1662D"/>
    <w:rsid w:val="00D279C7"/>
    <w:rsid w:val="00D30FEF"/>
    <w:rsid w:val="00D32066"/>
    <w:rsid w:val="00D52C80"/>
    <w:rsid w:val="00D93ABC"/>
    <w:rsid w:val="00D97905"/>
    <w:rsid w:val="00DA4230"/>
    <w:rsid w:val="00DB0223"/>
    <w:rsid w:val="00E07E8E"/>
    <w:rsid w:val="00E100CB"/>
    <w:rsid w:val="00E165BA"/>
    <w:rsid w:val="00E21F1A"/>
    <w:rsid w:val="00E35733"/>
    <w:rsid w:val="00E61CDE"/>
    <w:rsid w:val="00E74F6D"/>
    <w:rsid w:val="00E90CE4"/>
    <w:rsid w:val="00EE12F0"/>
    <w:rsid w:val="00F01D9A"/>
    <w:rsid w:val="00F0641B"/>
    <w:rsid w:val="00F21481"/>
    <w:rsid w:val="00F36BED"/>
    <w:rsid w:val="00F423D3"/>
    <w:rsid w:val="00F508E0"/>
    <w:rsid w:val="00F60593"/>
    <w:rsid w:val="00F607B5"/>
    <w:rsid w:val="00F659A8"/>
    <w:rsid w:val="00F814B9"/>
    <w:rsid w:val="00F82169"/>
    <w:rsid w:val="00F90465"/>
    <w:rsid w:val="00FA67FF"/>
    <w:rsid w:val="00FB3BEA"/>
    <w:rsid w:val="00FC4E0B"/>
    <w:rsid w:val="00FC5A4C"/>
    <w:rsid w:val="00FD0038"/>
    <w:rsid w:val="00FE4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45D68-84BB-46EF-BB72-C9AB8878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F60"/>
    <w:pPr>
      <w:bidi/>
    </w:pPr>
    <w:rPr>
      <w:rFonts w:asciiTheme="minorHAnsi" w:hAnsiTheme="minorHAnsi" w:cstheme="minorBid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lutkommentar">
    <w:name w:val="endnote text"/>
    <w:basedOn w:val="Normal"/>
    <w:link w:val="SlutkommentarChar"/>
    <w:uiPriority w:val="99"/>
    <w:semiHidden/>
    <w:unhideWhenUsed/>
    <w:rsid w:val="00F01D9A"/>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01D9A"/>
    <w:rPr>
      <w:rFonts w:asciiTheme="minorHAnsi" w:hAnsiTheme="minorHAnsi" w:cstheme="minorBidi"/>
      <w:sz w:val="20"/>
      <w:szCs w:val="20"/>
    </w:rPr>
  </w:style>
  <w:style w:type="character" w:styleId="Slutkommentarsreferens">
    <w:name w:val="endnote reference"/>
    <w:basedOn w:val="Standardstycketeckensnitt"/>
    <w:uiPriority w:val="99"/>
    <w:semiHidden/>
    <w:unhideWhenUsed/>
    <w:rsid w:val="00F01D9A"/>
    <w:rPr>
      <w:vertAlign w:val="superscript"/>
    </w:rPr>
  </w:style>
  <w:style w:type="paragraph" w:styleId="Fotnotstext">
    <w:name w:val="footnote text"/>
    <w:basedOn w:val="Normal"/>
    <w:link w:val="FotnotstextChar"/>
    <w:unhideWhenUsed/>
    <w:rsid w:val="00F01D9A"/>
    <w:pPr>
      <w:spacing w:after="0" w:line="240" w:lineRule="auto"/>
    </w:pPr>
    <w:rPr>
      <w:sz w:val="20"/>
      <w:szCs w:val="20"/>
    </w:rPr>
  </w:style>
  <w:style w:type="character" w:customStyle="1" w:styleId="FotnotstextChar">
    <w:name w:val="Fotnotstext Char"/>
    <w:basedOn w:val="Standardstycketeckensnitt"/>
    <w:link w:val="Fotnotstext"/>
    <w:rsid w:val="00F01D9A"/>
    <w:rPr>
      <w:rFonts w:asciiTheme="minorHAnsi" w:hAnsiTheme="minorHAnsi" w:cstheme="minorBidi"/>
      <w:sz w:val="20"/>
      <w:szCs w:val="20"/>
    </w:rPr>
  </w:style>
  <w:style w:type="character" w:styleId="Fotnotsreferens">
    <w:name w:val="footnote reference"/>
    <w:basedOn w:val="Standardstycketeckensnitt"/>
    <w:unhideWhenUsed/>
    <w:rsid w:val="00F01D9A"/>
    <w:rPr>
      <w:vertAlign w:val="superscript"/>
    </w:rPr>
  </w:style>
  <w:style w:type="character" w:styleId="Hyperlnk">
    <w:name w:val="Hyperlink"/>
    <w:basedOn w:val="Standardstycketeckensnitt"/>
    <w:uiPriority w:val="99"/>
    <w:unhideWhenUsed/>
    <w:rsid w:val="00267109"/>
    <w:rPr>
      <w:color w:val="0563C1" w:themeColor="hyperlink"/>
      <w:u w:val="single"/>
    </w:rPr>
  </w:style>
  <w:style w:type="character" w:styleId="AnvndHyperlnk">
    <w:name w:val="FollowedHyperlink"/>
    <w:basedOn w:val="Standardstycketeckensnitt"/>
    <w:uiPriority w:val="99"/>
    <w:semiHidden/>
    <w:unhideWhenUsed/>
    <w:rsid w:val="002908E9"/>
    <w:rPr>
      <w:color w:val="954F72" w:themeColor="followedHyperlink"/>
      <w:u w:val="single"/>
    </w:rPr>
  </w:style>
  <w:style w:type="paragraph" w:styleId="Liststycke">
    <w:name w:val="List Paragraph"/>
    <w:basedOn w:val="Normal"/>
    <w:uiPriority w:val="34"/>
    <w:qFormat/>
    <w:rsid w:val="00DB0223"/>
    <w:pPr>
      <w:ind w:left="720"/>
      <w:contextualSpacing/>
    </w:pPr>
  </w:style>
  <w:style w:type="table" w:styleId="Tabellrutnt">
    <w:name w:val="Table Grid"/>
    <w:basedOn w:val="Normaltabell"/>
    <w:qFormat/>
    <w:rsid w:val="003D58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B17D78"/>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qFormat/>
    <w:rsid w:val="00B17D78"/>
    <w:rPr>
      <w:rFonts w:ascii="Times New Roman" w:eastAsia="Times New Roman" w:hAnsi="Times New Roman" w:cs="Traditional Arabic"/>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15862">
      <w:bodyDiv w:val="1"/>
      <w:marLeft w:val="0"/>
      <w:marRight w:val="0"/>
      <w:marTop w:val="0"/>
      <w:marBottom w:val="0"/>
      <w:divBdr>
        <w:top w:val="none" w:sz="0" w:space="0" w:color="auto"/>
        <w:left w:val="none" w:sz="0" w:space="0" w:color="auto"/>
        <w:bottom w:val="none" w:sz="0" w:space="0" w:color="auto"/>
        <w:right w:val="none" w:sz="0" w:space="0" w:color="auto"/>
      </w:divBdr>
    </w:div>
    <w:div w:id="299775426">
      <w:bodyDiv w:val="1"/>
      <w:marLeft w:val="0"/>
      <w:marRight w:val="0"/>
      <w:marTop w:val="0"/>
      <w:marBottom w:val="0"/>
      <w:divBdr>
        <w:top w:val="none" w:sz="0" w:space="0" w:color="auto"/>
        <w:left w:val="none" w:sz="0" w:space="0" w:color="auto"/>
        <w:bottom w:val="none" w:sz="0" w:space="0" w:color="auto"/>
        <w:right w:val="none" w:sz="0" w:space="0" w:color="auto"/>
      </w:divBdr>
    </w:div>
    <w:div w:id="311566180">
      <w:bodyDiv w:val="1"/>
      <w:marLeft w:val="0"/>
      <w:marRight w:val="0"/>
      <w:marTop w:val="0"/>
      <w:marBottom w:val="0"/>
      <w:divBdr>
        <w:top w:val="none" w:sz="0" w:space="0" w:color="auto"/>
        <w:left w:val="none" w:sz="0" w:space="0" w:color="auto"/>
        <w:bottom w:val="none" w:sz="0" w:space="0" w:color="auto"/>
        <w:right w:val="none" w:sz="0" w:space="0" w:color="auto"/>
      </w:divBdr>
    </w:div>
    <w:div w:id="1021207467">
      <w:bodyDiv w:val="1"/>
      <w:marLeft w:val="0"/>
      <w:marRight w:val="0"/>
      <w:marTop w:val="0"/>
      <w:marBottom w:val="0"/>
      <w:divBdr>
        <w:top w:val="none" w:sz="0" w:space="0" w:color="auto"/>
        <w:left w:val="none" w:sz="0" w:space="0" w:color="auto"/>
        <w:bottom w:val="none" w:sz="0" w:space="0" w:color="auto"/>
        <w:right w:val="none" w:sz="0" w:space="0" w:color="auto"/>
      </w:divBdr>
    </w:div>
    <w:div w:id="1412242506">
      <w:bodyDiv w:val="1"/>
      <w:marLeft w:val="0"/>
      <w:marRight w:val="0"/>
      <w:marTop w:val="0"/>
      <w:marBottom w:val="0"/>
      <w:divBdr>
        <w:top w:val="none" w:sz="0" w:space="0" w:color="auto"/>
        <w:left w:val="none" w:sz="0" w:space="0" w:color="auto"/>
        <w:bottom w:val="none" w:sz="0" w:space="0" w:color="auto"/>
        <w:right w:val="none" w:sz="0" w:space="0" w:color="auto"/>
      </w:divBdr>
    </w:div>
    <w:div w:id="1554732514">
      <w:bodyDiv w:val="1"/>
      <w:marLeft w:val="0"/>
      <w:marRight w:val="0"/>
      <w:marTop w:val="0"/>
      <w:marBottom w:val="0"/>
      <w:divBdr>
        <w:top w:val="none" w:sz="0" w:space="0" w:color="auto"/>
        <w:left w:val="none" w:sz="0" w:space="0" w:color="auto"/>
        <w:bottom w:val="none" w:sz="0" w:space="0" w:color="auto"/>
        <w:right w:val="none" w:sz="0" w:space="0" w:color="auto"/>
      </w:divBdr>
    </w:div>
    <w:div w:id="2001424780">
      <w:bodyDiv w:val="1"/>
      <w:marLeft w:val="0"/>
      <w:marRight w:val="0"/>
      <w:marTop w:val="0"/>
      <w:marBottom w:val="0"/>
      <w:divBdr>
        <w:top w:val="none" w:sz="0" w:space="0" w:color="auto"/>
        <w:left w:val="none" w:sz="0" w:space="0" w:color="auto"/>
        <w:bottom w:val="none" w:sz="0" w:space="0" w:color="auto"/>
        <w:right w:val="none" w:sz="0" w:space="0" w:color="auto"/>
      </w:divBdr>
    </w:div>
    <w:div w:id="20792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C1C3C-16B1-43C6-BBF8-CC12CED4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23</Pages>
  <Words>5360</Words>
  <Characters>30555</Characters>
  <Application>Microsoft Office Word</Application>
  <DocSecurity>0</DocSecurity>
  <Lines>254</Lines>
  <Paragraphs>71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281</cp:revision>
  <dcterms:created xsi:type="dcterms:W3CDTF">2026-04-24T08:22:00Z</dcterms:created>
  <dcterms:modified xsi:type="dcterms:W3CDTF">2026-04-30T17:36:00Z</dcterms:modified>
</cp:coreProperties>
</file>